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8466223"/>
      <w:r>
        <w:lastRenderedPageBreak/>
        <w:t>Streszczenie</w:t>
      </w:r>
      <w:bookmarkEnd w:id="0"/>
      <w:bookmarkEnd w:id="1"/>
    </w:p>
    <w:p w14:paraId="2CEA875E" w14:textId="159B78C9" w:rsidR="0064687E" w:rsidRDefault="00040963" w:rsidP="00040963">
      <w:r>
        <w:t>Niniejsza praca przyczynia się d</w:t>
      </w:r>
      <w:r w:rsidR="00D07BEB">
        <w:t xml:space="preserve">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rsidR="00D07BEB">
        <w:t>intersariuszocentryzmu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w:t>
      </w:r>
      <w:r w:rsidR="007E22D4">
        <w:t>koncepcji</w:t>
      </w:r>
      <w:r w:rsidR="0064687E">
        <w:t xml:space="preserve"> z</w:t>
      </w:r>
      <w:r w:rsidR="007E22D4">
        <w:t>a</w:t>
      </w:r>
      <w:r w:rsidR="0064687E">
        <w:t xml:space="preserve">rządzania jakością znajduje się idea </w:t>
      </w:r>
      <w:proofErr w:type="spellStart"/>
      <w:r w:rsidR="0064687E">
        <w:t>klientocentryzmu</w:t>
      </w:r>
      <w:proofErr w:type="spellEnd"/>
      <w:r w:rsidR="0064687E">
        <w:t xml:space="preserve">,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utor proponuj</w:t>
      </w:r>
      <w:r w:rsidR="007E22D4">
        <w:t>e</w:t>
      </w:r>
      <w:r w:rsidR="0064687E">
        <w:t xml:space="preserve"> więc </w:t>
      </w:r>
      <w:r w:rsidR="00AC50CC">
        <w:t>by u podstaw wszelkich działań doskonalących stała analiza interesariuszy oraz wyniki pomiaru satysfakcji interesariuszy.</w:t>
      </w:r>
    </w:p>
    <w:p w14:paraId="08227D8F" w14:textId="67A3855A"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sidR="00F30C28">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8466224"/>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0A48245E" w14:textId="77777777" w:rsidR="00F10F0C" w:rsidRDefault="00F10F0C" w:rsidP="004E7B54">
      <w:pPr>
        <w:pStyle w:val="Nagwek1"/>
        <w:numPr>
          <w:ilvl w:val="0"/>
          <w:numId w:val="0"/>
        </w:numPr>
        <w:ind w:left="432"/>
      </w:pPr>
      <w:bookmarkStart w:id="4" w:name="_Toc164800996"/>
      <w:bookmarkStart w:id="5" w:name="_Toc168466226"/>
      <w:r w:rsidRPr="00E21B1E">
        <w:lastRenderedPageBreak/>
        <w:t>Wstęp</w:t>
      </w:r>
      <w:bookmarkEnd w:id="4"/>
      <w:bookmarkEnd w:id="5"/>
    </w:p>
    <w:p w14:paraId="70D61E6C" w14:textId="77777777" w:rsidR="00C45564" w:rsidRPr="003077E3" w:rsidRDefault="00C45564" w:rsidP="00C45564">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0ECB5942"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informacje i wiedzę pozyskiwane w ramach z pomiaru jakości z punktu widzenia interesariuszy do doskonalenia systemów zarządzania jakością uczelni ze szczególnym uwzględnieniem uczelni technicznych.</w:t>
      </w:r>
    </w:p>
    <w:p w14:paraId="10FF1316" w14:textId="77777777"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 właściwego do pomiaru poziomu jakości uczelni technicznych</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7707A9B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xml:space="preserve">, gdyż w ramach </w:t>
      </w:r>
      <w:r w:rsidR="000A30E0">
        <w:t>zidentyfikowanej</w:t>
      </w:r>
      <w:r>
        <w:t xml:space="preserve"> luki utylitarnej </w:t>
      </w:r>
      <w:r w:rsidR="000A30E0">
        <w:t>stwierdzono brak tego rodzaju narzędzia, które uwzględniałoby kontekst polskich uczelni technicznych.</w:t>
      </w:r>
    </w:p>
    <w:p w14:paraId="493173BD" w14:textId="77777777"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0DDC4BD8" w:rsidR="00C45564" w:rsidRPr="001E097C" w:rsidRDefault="00E05233" w:rsidP="00C45564">
      <w:pPr>
        <w:ind w:firstLine="0"/>
        <w:rPr>
          <w:bCs/>
        </w:rPr>
      </w:pPr>
      <w:r>
        <w:t xml:space="preserve">Biorąc pod uwagę powyższe i refleksje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77777777" w:rsidR="00C45564" w:rsidRPr="007E62FA" w:rsidRDefault="00C45564" w:rsidP="00C45564">
      <w:pPr>
        <w:ind w:firstLine="0"/>
        <w:rPr>
          <w:bCs/>
        </w:rPr>
      </w:pPr>
      <w:r w:rsidRPr="007E62FA">
        <w:rPr>
          <w:bCs/>
        </w:rPr>
        <w:t xml:space="preserve">Poza określeniem problemu badawczego cele niniejsze pracy miały zarówno charakter poznawczy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5D882CB8" w:rsidR="009117B6" w:rsidRPr="008F084C" w:rsidRDefault="009117B6" w:rsidP="009117B6">
      <w:pPr>
        <w:rPr>
          <w:bCs/>
        </w:rPr>
      </w:pPr>
      <w:r w:rsidRPr="008F084C">
        <w:rPr>
          <w:bCs/>
        </w:rPr>
        <w:t>Na podstawie zidentyfikowanej</w:t>
      </w:r>
      <w:r>
        <w:rPr>
          <w:bCs/>
        </w:rPr>
        <w:t xml:space="preserve"> przez autora, w wyniku gruntownego studium literatury,</w:t>
      </w:r>
      <w:r w:rsidRPr="008F084C">
        <w:rPr>
          <w:bCs/>
        </w:rPr>
        <w:t xml:space="preserve"> luki badawczej postawiono następujące </w:t>
      </w:r>
      <w:r w:rsidRPr="001E097C">
        <w:rPr>
          <w:b/>
        </w:rPr>
        <w:t>pytania badawcze</w:t>
      </w:r>
      <w:r w:rsidRPr="008F084C">
        <w:rPr>
          <w:bCs/>
        </w:rPr>
        <w:t>:</w:t>
      </w:r>
    </w:p>
    <w:p w14:paraId="1E9F547B" w14:textId="240B55A6" w:rsidR="009117B6" w:rsidRDefault="009117B6" w:rsidP="009117B6">
      <w:pPr>
        <w:pStyle w:val="Akapitzlist"/>
        <w:numPr>
          <w:ilvl w:val="0"/>
          <w:numId w:val="64"/>
        </w:numPr>
      </w:pPr>
      <w:r w:rsidRPr="00233788">
        <w:t>Jak różni interesariusze uczelni postrzegają cel istnienia uniwersytetów</w:t>
      </w:r>
      <w:r>
        <w:t>?</w:t>
      </w:r>
    </w:p>
    <w:p w14:paraId="6178ABB4" w14:textId="282BA613" w:rsidR="009117B6" w:rsidRPr="00233788" w:rsidRDefault="009117B6" w:rsidP="009117B6">
      <w:pPr>
        <w:pStyle w:val="Akapitzlist"/>
        <w:numPr>
          <w:ilvl w:val="0"/>
          <w:numId w:val="64"/>
        </w:numPr>
      </w:pPr>
      <w:r>
        <w:t>Jak różni interesariusze postrzegają znaczenie różnych grup interesariuszy uniwersytetów?</w:t>
      </w:r>
    </w:p>
    <w:p w14:paraId="68C01709" w14:textId="77777777" w:rsidR="009117B6" w:rsidRDefault="009117B6" w:rsidP="00376EBD">
      <w:pPr>
        <w:pStyle w:val="Akapitzlist"/>
        <w:numPr>
          <w:ilvl w:val="0"/>
          <w:numId w:val="64"/>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rsidP="00376EBD">
      <w:pPr>
        <w:pStyle w:val="Akapitzlist"/>
        <w:numPr>
          <w:ilvl w:val="0"/>
          <w:numId w:val="64"/>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77777777"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technicznych wyróżniają najlepsze spośród tych uczelni).</w:t>
      </w:r>
      <w:r>
        <w:t xml:space="preserve"> </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77777777" w:rsidR="00C45564" w:rsidRPr="00C45564" w:rsidRDefault="00C45564" w:rsidP="00C45564">
      <w:pPr>
        <w:ind w:firstLine="0"/>
      </w:pPr>
      <w:r w:rsidRPr="00C45564">
        <w:rPr>
          <w:b/>
          <w:bCs/>
        </w:rPr>
        <w:t>H3</w:t>
      </w:r>
      <w:r w:rsidRPr="00C45564">
        <w:t xml:space="preserve">. Absolwenci publicznych uczelni technicznych są wyżej cenieni na rynku pracy niż absolwenci pozostałych uczelni, a uczelnie techniczne uzyskują wyższe wartości Indeksu Wyceny Rynkowej Absolwenta niż pozostałe uczelnie. </w:t>
      </w:r>
    </w:p>
    <w:p w14:paraId="22630CA5" w14:textId="77777777" w:rsidR="00C45564" w:rsidRPr="00C45564" w:rsidRDefault="00C45564" w:rsidP="00C45564">
      <w:pPr>
        <w:ind w:firstLine="0"/>
      </w:pPr>
      <w:r w:rsidRPr="00C45564">
        <w:rPr>
          <w:b/>
          <w:bCs/>
        </w:rPr>
        <w:t>H4</w:t>
      </w:r>
      <w:r w:rsidRPr="00C45564">
        <w:t xml:space="preserve">. Wyniki Indeksu Wyceny Rynkowej Absolwenta polskich publicznych uczelni technicznych są pozytywnie skorelowane z jakością usług uczelni mierzoną przy pomocy rankingu Perspektywy. </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30D7C406"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teorię został</w:t>
      </w:r>
      <w:r w:rsidR="00E05233">
        <w:t>o</w:t>
      </w:r>
      <w:r>
        <w:t xml:space="preserve"> zaprezentowan</w:t>
      </w:r>
      <w:r w:rsidR="00E05233">
        <w:t>e</w:t>
      </w:r>
      <w:r>
        <w:t xml:space="preserve"> </w:t>
      </w:r>
      <w:r w:rsidR="00E05233">
        <w:t>na Rysunku 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241045" cy="2520000"/>
                    </a:xfrm>
                    <a:prstGeom prst="rect">
                      <a:avLst/>
                    </a:prstGeom>
                  </pic:spPr>
                </pic:pic>
              </a:graphicData>
            </a:graphic>
          </wp:inline>
        </w:drawing>
      </w:r>
    </w:p>
    <w:p w14:paraId="1396BE03" w14:textId="277805A1" w:rsidR="008D38B6" w:rsidRPr="008D38B6" w:rsidRDefault="008D38B6" w:rsidP="008D38B6">
      <w:pPr>
        <w:pStyle w:val="Tytutabeli"/>
      </w:pPr>
      <w:bookmarkStart w:id="6" w:name="_Ref164321912"/>
      <w:bookmarkStart w:id="7" w:name="_Toc168466281"/>
      <w:bookmarkStart w:id="8" w:name="_Ref164321905"/>
      <w:r>
        <w:t xml:space="preserve">Rysunek </w:t>
      </w:r>
      <w:r>
        <w:fldChar w:fldCharType="begin"/>
      </w:r>
      <w:r>
        <w:instrText xml:space="preserve"> SEQ Rysunek \* ARABIC </w:instrText>
      </w:r>
      <w:r>
        <w:fldChar w:fldCharType="separate"/>
      </w:r>
      <w:r w:rsidR="00BF7D63">
        <w:rPr>
          <w:noProof/>
        </w:rPr>
        <w:t>1</w:t>
      </w:r>
      <w:r>
        <w:fldChar w:fldCharType="end"/>
      </w:r>
      <w:bookmarkEnd w:id="6"/>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7"/>
      <w:r>
        <w:fldChar w:fldCharType="end"/>
      </w:r>
      <w:bookmarkEnd w:id="8"/>
    </w:p>
    <w:p w14:paraId="4783A359" w14:textId="48D3A742" w:rsidR="0004095D" w:rsidRDefault="0019285C" w:rsidP="00C45564">
      <w:r w:rsidRPr="00C45564">
        <w:t>Teoria zarządzania jakością stawia w centrum uwagi klientów. W tym zakresie promuje podejście</w:t>
      </w:r>
      <w:r>
        <w:t xml:space="preserv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7181844" w14:textId="0202014D" w:rsidR="000A30E0" w:rsidRPr="0004095D" w:rsidRDefault="000A30E0" w:rsidP="00C45564">
      <w:r>
        <w:t xml:space="preserve">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9" w:name="_Toc164800997"/>
      <w:bookmarkStart w:id="10" w:name="_Toc168466227"/>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9"/>
      <w:bookmarkEnd w:id="10"/>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11" w:name="_Ref164514592"/>
      <w:bookmarkStart w:id="12" w:name="_Toc164800998"/>
      <w:bookmarkStart w:id="13" w:name="_Toc168466228"/>
      <w:r w:rsidRPr="00233788">
        <w:t>Wyzwania zarządzania uczelnią</w:t>
      </w:r>
      <w:bookmarkEnd w:id="11"/>
      <w:bookmarkEnd w:id="12"/>
      <w:bookmarkEnd w:id="13"/>
    </w:p>
    <w:p w14:paraId="6AAF50CD" w14:textId="43D8D9A0"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 xml:space="preserve">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w:t>
      </w:r>
      <w:r w:rsidR="0049362A">
        <w:t>pod</w:t>
      </w:r>
      <w:r w:rsidR="007A4A7C">
        <w:t>rozdziale.</w:t>
      </w:r>
    </w:p>
    <w:p w14:paraId="7ACE4D67" w14:textId="141A888E" w:rsidR="00306822" w:rsidRPr="007E5540" w:rsidRDefault="008C7ABA" w:rsidP="00107ECD">
      <w:pPr>
        <w:pStyle w:val="Nagwek3"/>
      </w:pPr>
      <w:bookmarkStart w:id="14" w:name="_Ref62845084"/>
      <w:bookmarkStart w:id="15" w:name="_Toc164800999"/>
      <w:bookmarkStart w:id="16" w:name="_Toc168466229"/>
      <w:r w:rsidRPr="007E5540">
        <w:t>Historyczne i współczesne koncepcje zarządzania uczelnią</w:t>
      </w:r>
      <w:bookmarkEnd w:id="14"/>
      <w:bookmarkEnd w:id="15"/>
      <w:bookmarkEnd w:id="16"/>
    </w:p>
    <w:p w14:paraId="416B7953" w14:textId="51739F2D"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751589B" w:rsidR="006C581F" w:rsidRPr="00233788" w:rsidRDefault="006C581F" w:rsidP="006C581F">
      <w:pPr>
        <w:pStyle w:val="Tytutabeli"/>
        <w:rPr>
          <w:color w:val="000000" w:themeColor="text1"/>
        </w:rPr>
      </w:pPr>
      <w:bookmarkStart w:id="17" w:name="_Ref134899339"/>
      <w:bookmarkStart w:id="18" w:name="_Ref134899353"/>
      <w:bookmarkStart w:id="19" w:name="_Ref134899369"/>
      <w:bookmarkStart w:id="20" w:name="_Toc168466282"/>
      <w:r w:rsidRPr="00233788">
        <w:t xml:space="preserve">Rysunek </w:t>
      </w:r>
      <w:r>
        <w:fldChar w:fldCharType="begin"/>
      </w:r>
      <w:r>
        <w:instrText xml:space="preserve"> SEQ Rysunek \* ARABIC </w:instrText>
      </w:r>
      <w:r>
        <w:fldChar w:fldCharType="separate"/>
      </w:r>
      <w:r w:rsidR="00BF7D63">
        <w:rPr>
          <w:noProof/>
        </w:rPr>
        <w:t>2</w:t>
      </w:r>
      <w:r>
        <w:rPr>
          <w:noProof/>
        </w:rPr>
        <w:fldChar w:fldCharType="end"/>
      </w:r>
      <w:bookmarkEnd w:id="17"/>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8"/>
      <w:bookmarkEnd w:id="19"/>
      <w:bookmarkEnd w:id="20"/>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5BAE6FCA" w:rsidR="006C581F" w:rsidRDefault="0027520B" w:rsidP="006C581F">
      <w:r>
        <w:t>Diagram</w:t>
      </w:r>
      <w:r w:rsidR="006C581F" w:rsidRPr="00233788">
        <w:t xml:space="preserve"> po</w:t>
      </w:r>
      <w:r w:rsidR="007C430D">
        <w:fldChar w:fldCharType="begin"/>
      </w:r>
      <w:r w:rsidR="007C430D">
        <w:instrText xml:space="preserve"> REF _Ref134899353 \p \h </w:instrText>
      </w:r>
      <w:r w:rsidR="007C430D">
        <w:fldChar w:fldCharType="separate"/>
      </w:r>
      <w:r w:rsidR="00BF7D63">
        <w:t>wyżej</w:t>
      </w:r>
      <w:r w:rsidR="007C430D">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Diagram ten</w:t>
      </w:r>
      <w:r w:rsidRPr="00233788">
        <w:t xml:space="preserve"> (</w:t>
      </w:r>
      <w:r>
        <w:fldChar w:fldCharType="begin"/>
      </w:r>
      <w:r>
        <w:instrText xml:space="preserve"> REF _Ref134899339 \h </w:instrText>
      </w:r>
      <w:r>
        <w:fldChar w:fldCharType="separate"/>
      </w:r>
      <w:r w:rsidR="00BF7D63" w:rsidRPr="00233788">
        <w:t xml:space="preserve">Rysunek </w:t>
      </w:r>
      <w:r w:rsidR="00BF7D63">
        <w:rPr>
          <w:noProof/>
        </w:rPr>
        <w:t>2</w:t>
      </w:r>
      <w:r>
        <w:fldChar w:fldCharType="end"/>
      </w:r>
      <w:r w:rsidRPr="00233788">
        <w:t>) przedstawi</w:t>
      </w:r>
      <w:r>
        <w:t>a</w:t>
      </w:r>
      <w:r w:rsidRPr="00233788">
        <w:t xml:space="preserve"> autorską dwuwymiarową analizę równowagi w zakresie niezależności i wpływu władz na uniwersytet oraz równowagi pomiędzy kształceniem a badaniami. </w:t>
      </w:r>
      <w:r>
        <w:t>Są to</w:t>
      </w:r>
      <w:r w:rsidR="006C581F" w:rsidRPr="00233788">
        <w:t xml:space="preserve"> </w:t>
      </w:r>
      <w:r>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Pr="00233788">
        <w:t xml:space="preserve">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t>po</w:t>
      </w:r>
      <w:r>
        <w:fldChar w:fldCharType="begin"/>
      </w:r>
      <w:r>
        <w:instrText xml:space="preserve"> REF _Ref134896403 \p \h </w:instrText>
      </w:r>
      <w:r>
        <w:fldChar w:fldCharType="separate"/>
      </w:r>
      <w:r w:rsidR="00BF7D63">
        <w:t>niżej</w:t>
      </w:r>
      <w:r>
        <w:fldChar w:fldCharType="end"/>
      </w:r>
      <w:r>
        <w:t xml:space="preserve"> </w:t>
      </w:r>
      <w:r w:rsidRPr="00233788">
        <w:t>(</w:t>
      </w:r>
      <w:r>
        <w:rPr>
          <w:color w:val="FF0000"/>
        </w:rPr>
        <w:fldChar w:fldCharType="begin"/>
      </w:r>
      <w:r>
        <w:instrText xml:space="preserve"> REF _Ref134896402 \h </w:instrText>
      </w:r>
      <w:r>
        <w:rPr>
          <w:color w:val="FF0000"/>
        </w:rPr>
      </w:r>
      <w:r>
        <w:rPr>
          <w:color w:val="FF0000"/>
        </w:rPr>
        <w:fldChar w:fldCharType="separate"/>
      </w:r>
      <w:r w:rsidR="00BF7D63" w:rsidRPr="00233788">
        <w:t xml:space="preserve">Tabela </w:t>
      </w:r>
      <w:r w:rsidR="00BF7D63">
        <w:rPr>
          <w:noProof/>
        </w:rPr>
        <w:t>1</w:t>
      </w:r>
      <w:r>
        <w:rPr>
          <w:color w:val="FF0000"/>
        </w:rPr>
        <w:fldChar w:fldCharType="end"/>
      </w:r>
      <w:r w:rsidRPr="00233788">
        <w:rPr>
          <w:color w:val="000000" w:themeColor="text1"/>
        </w:rPr>
        <w:t>).</w:t>
      </w:r>
      <w:r>
        <w:rPr>
          <w:color w:val="000000" w:themeColor="text1"/>
        </w:rPr>
        <w:t xml:space="preserve"> </w:t>
      </w:r>
      <w:r w:rsidR="006C581F" w:rsidRPr="00233788">
        <w:t xml:space="preserve">Zarówno </w:t>
      </w:r>
      <w:r>
        <w:t>diagram</w:t>
      </w:r>
      <w:r w:rsidR="006C581F" w:rsidRPr="00233788">
        <w:t xml:space="preserve"> po</w:t>
      </w:r>
      <w:r w:rsidR="007C430D">
        <w:fldChar w:fldCharType="begin"/>
      </w:r>
      <w:r w:rsidR="007C430D">
        <w:instrText xml:space="preserve"> REF _Ref134899369 \p \h </w:instrText>
      </w:r>
      <w:r w:rsidR="007C430D">
        <w:fldChar w:fldCharType="separate"/>
      </w:r>
      <w:r w:rsidR="00BF7D63">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BF7D63">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FD033" w:rsidR="006C581F" w:rsidRPr="00233788" w:rsidRDefault="006C581F" w:rsidP="006C581F">
      <w:pPr>
        <w:pStyle w:val="Tytutabeli"/>
      </w:pPr>
      <w:bookmarkStart w:id="21" w:name="_Ref134896402"/>
      <w:bookmarkStart w:id="22" w:name="_Ref134896403"/>
      <w:bookmarkStart w:id="23" w:name="_Toc168466813"/>
      <w:r w:rsidRPr="00233788">
        <w:t xml:space="preserve">Tabela </w:t>
      </w:r>
      <w:r>
        <w:fldChar w:fldCharType="begin"/>
      </w:r>
      <w:r>
        <w:instrText xml:space="preserve"> SEQ Tabela \* ARABIC </w:instrText>
      </w:r>
      <w:r>
        <w:fldChar w:fldCharType="separate"/>
      </w:r>
      <w:r w:rsidR="00BF7D63">
        <w:rPr>
          <w:noProof/>
        </w:rPr>
        <w:t>1</w:t>
      </w:r>
      <w:r>
        <w:rPr>
          <w:noProof/>
        </w:rPr>
        <w:fldChar w:fldCharType="end"/>
      </w:r>
      <w:bookmarkEnd w:id="21"/>
      <w:r w:rsidRPr="00233788">
        <w:t xml:space="preserve"> Trendy zmian w europejskich uniwersytetach od średniowiecza do współczesności</w:t>
      </w:r>
      <w:bookmarkEnd w:id="22"/>
      <w:bookmarkEnd w:id="23"/>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3D5B0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w:t>
      </w:r>
      <w:r w:rsidRPr="00233788">
        <w:lastRenderedPageBreak/>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4" w:name="_Ref66113578"/>
      <w:bookmarkStart w:id="25" w:name="_Toc164801000"/>
      <w:bookmarkStart w:id="26" w:name="_Toc168466230"/>
      <w:r w:rsidRPr="00233788">
        <w:t>Zmiany organizacyjne współczesnych uniwersytetów</w:t>
      </w:r>
      <w:bookmarkEnd w:id="24"/>
      <w:bookmarkEnd w:id="25"/>
      <w:bookmarkEnd w:id="26"/>
    </w:p>
    <w:p w14:paraId="64225CEA" w14:textId="3341EDD5"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w:t>
      </w:r>
      <w:r w:rsidRPr="00233788">
        <w:lastRenderedPageBreak/>
        <w:t xml:space="preserve">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F7D63">
        <w:t>niżej</w:t>
      </w:r>
      <w:r w:rsidR="009D391E">
        <w:fldChar w:fldCharType="end"/>
      </w:r>
      <w:r w:rsidRPr="00233788">
        <w:t>.</w:t>
      </w:r>
    </w:p>
    <w:p w14:paraId="1553683C" w14:textId="65E454FD" w:rsidR="000A51B9" w:rsidRPr="00233788" w:rsidRDefault="000A51B9" w:rsidP="000A51B9">
      <w:pPr>
        <w:pStyle w:val="Tytutabeli"/>
      </w:pPr>
      <w:bookmarkStart w:id="27" w:name="_Ref134896517"/>
      <w:bookmarkStart w:id="28" w:name="_Ref134896498"/>
      <w:bookmarkStart w:id="29" w:name="_Toc168466814"/>
      <w:r w:rsidRPr="00233788">
        <w:t xml:space="preserve">Tabela </w:t>
      </w:r>
      <w:r>
        <w:fldChar w:fldCharType="begin"/>
      </w:r>
      <w:r>
        <w:instrText xml:space="preserve"> SEQ Tabela \* ARABIC </w:instrText>
      </w:r>
      <w:r>
        <w:fldChar w:fldCharType="separate"/>
      </w:r>
      <w:r w:rsidR="00BF7D63">
        <w:rPr>
          <w:noProof/>
        </w:rPr>
        <w:t>2</w:t>
      </w:r>
      <w:r>
        <w:rPr>
          <w:noProof/>
        </w:rPr>
        <w:fldChar w:fldCharType="end"/>
      </w:r>
      <w:bookmarkEnd w:id="27"/>
      <w:r w:rsidRPr="00233788">
        <w:t xml:space="preserve"> Cechy wyróżniające tworzenie wiedzy </w:t>
      </w:r>
      <w:proofErr w:type="spellStart"/>
      <w:r w:rsidRPr="00233788">
        <w:rPr>
          <w:i/>
          <w:iCs/>
        </w:rPr>
        <w:t>mode</w:t>
      </w:r>
      <w:proofErr w:type="spellEnd"/>
      <w:r w:rsidRPr="00233788">
        <w:rPr>
          <w:i/>
          <w:iCs/>
        </w:rPr>
        <w:t xml:space="preserve"> 2</w:t>
      </w:r>
      <w:bookmarkEnd w:id="28"/>
      <w:bookmarkEnd w:id="29"/>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5A55CEF5" w:rsidR="000A51B9" w:rsidRPr="00233788" w:rsidRDefault="000A51B9" w:rsidP="000A51B9">
      <w:r w:rsidRPr="00233788">
        <w:lastRenderedPageBreak/>
        <w:t>Przedstawione w tabeli po</w:t>
      </w:r>
      <w:r w:rsidR="009D391E">
        <w:fldChar w:fldCharType="begin"/>
      </w:r>
      <w:r w:rsidR="009D391E">
        <w:instrText xml:space="preserve"> REF  _Ref134896498 \h \p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F7D63" w:rsidRPr="00233788">
        <w:t xml:space="preserve">Tabela </w:t>
      </w:r>
      <w:r w:rsidR="00BF7D63">
        <w:rPr>
          <w:noProof/>
        </w:rPr>
        <w:t>2</w:t>
      </w:r>
      <w:r w:rsidR="009D391E">
        <w:fldChar w:fldCharType="end"/>
      </w:r>
      <w:r w:rsidRPr="00233788">
        <w:t xml:space="preserve">) cechy tworzenia wiedzy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w:t>
      </w:r>
      <w:r w:rsidRPr="00233788">
        <w:lastRenderedPageBreak/>
        <w:t>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097478E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F7D63">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99EEDAC" w:rsidR="000A51B9" w:rsidRPr="00233788" w:rsidRDefault="000A51B9" w:rsidP="000A51B9">
      <w:pPr>
        <w:pStyle w:val="Tytutabeli"/>
      </w:pPr>
      <w:bookmarkStart w:id="30" w:name="_Ref134896641"/>
      <w:bookmarkStart w:id="31" w:name="_Ref134896609"/>
      <w:bookmarkStart w:id="32" w:name="_Toc168466815"/>
      <w:r w:rsidRPr="00233788">
        <w:t xml:space="preserve">Tabela </w:t>
      </w:r>
      <w:r>
        <w:fldChar w:fldCharType="begin"/>
      </w:r>
      <w:r>
        <w:instrText xml:space="preserve"> SEQ Tabela \* ARABIC </w:instrText>
      </w:r>
      <w:r>
        <w:fldChar w:fldCharType="separate"/>
      </w:r>
      <w:r w:rsidR="00BF7D63">
        <w:rPr>
          <w:noProof/>
        </w:rPr>
        <w:t>3</w:t>
      </w:r>
      <w:r>
        <w:rPr>
          <w:noProof/>
        </w:rPr>
        <w:fldChar w:fldCharType="end"/>
      </w:r>
      <w:bookmarkEnd w:id="30"/>
      <w:r w:rsidRPr="00233788">
        <w:t xml:space="preserve"> Rekomendacje zmian w strategiach uczelni wg </w:t>
      </w:r>
      <w:proofErr w:type="spellStart"/>
      <w:r w:rsidRPr="00233788">
        <w:t>Pucciarellego</w:t>
      </w:r>
      <w:proofErr w:type="spellEnd"/>
      <w:r w:rsidRPr="00233788">
        <w:t xml:space="preserve"> i Kaplana</w:t>
      </w:r>
      <w:bookmarkEnd w:id="31"/>
      <w:bookmarkEnd w:id="32"/>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657F5D">
            <w:pPr>
              <w:pStyle w:val="Akapitzlist"/>
              <w:numPr>
                <w:ilvl w:val="0"/>
                <w:numId w:val="22"/>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6A0729F7"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F7D63" w:rsidRPr="00233788">
        <w:t xml:space="preserve">Tabela </w:t>
      </w:r>
      <w:r w:rsidR="00BF7D63">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rsidP="008F4B8A">
      <w:pPr>
        <w:pStyle w:val="Akapitzlist"/>
        <w:numPr>
          <w:ilvl w:val="0"/>
          <w:numId w:val="23"/>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rsidP="008F4B8A">
      <w:pPr>
        <w:pStyle w:val="Akapitzlist"/>
        <w:numPr>
          <w:ilvl w:val="0"/>
          <w:numId w:val="23"/>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8F4B8A">
      <w:pPr>
        <w:pStyle w:val="Akapitzlist"/>
        <w:numPr>
          <w:ilvl w:val="0"/>
          <w:numId w:val="23"/>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0406204D"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F7D63">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5629FFFD" w:rsidR="000A51B9" w:rsidRPr="00233788" w:rsidRDefault="000A51B9" w:rsidP="000A51B9">
      <w:pPr>
        <w:pStyle w:val="Tytutabeli"/>
      </w:pPr>
      <w:bookmarkStart w:id="33" w:name="_Ref134896694"/>
      <w:bookmarkStart w:id="34" w:name="_Ref134896667"/>
      <w:bookmarkStart w:id="35" w:name="_Toc168466816"/>
      <w:r w:rsidRPr="00233788">
        <w:lastRenderedPageBreak/>
        <w:t xml:space="preserve">Tabela </w:t>
      </w:r>
      <w:r>
        <w:fldChar w:fldCharType="begin"/>
      </w:r>
      <w:r>
        <w:instrText xml:space="preserve"> SEQ Tabela \* ARABIC </w:instrText>
      </w:r>
      <w:r>
        <w:fldChar w:fldCharType="separate"/>
      </w:r>
      <w:r w:rsidR="00BF7D63">
        <w:rPr>
          <w:noProof/>
        </w:rPr>
        <w:t>4</w:t>
      </w:r>
      <w:r>
        <w:rPr>
          <w:noProof/>
        </w:rPr>
        <w:fldChar w:fldCharType="end"/>
      </w:r>
      <w:bookmarkEnd w:id="33"/>
      <w:r w:rsidRPr="00233788">
        <w:t xml:space="preserve"> Uniwersytet przedsiębiorczy a uniwersytet odpowiedzialny społecznie</w:t>
      </w:r>
      <w:bookmarkEnd w:id="34"/>
      <w:bookmarkEnd w:id="3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475A1D7F"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F7D63" w:rsidRPr="00233788">
        <w:t xml:space="preserve">Tabela </w:t>
      </w:r>
      <w:r w:rsidR="00BF7D63">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w:t>
      </w:r>
      <w:r w:rsidRPr="00233788">
        <w:lastRenderedPageBreak/>
        <w:t xml:space="preserve">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t>
      </w:r>
      <w:r w:rsidRPr="00233788">
        <w:lastRenderedPageBreak/>
        <w:t>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3964DCB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F7D63">
        <w:t>niżej</w:t>
      </w:r>
      <w:r w:rsidR="009D391E">
        <w:fldChar w:fldCharType="end"/>
      </w:r>
      <w:r w:rsidRPr="00233788">
        <w:t>.</w:t>
      </w:r>
    </w:p>
    <w:p w14:paraId="57692E27" w14:textId="6C5303A9" w:rsidR="000A51B9" w:rsidRPr="00233788" w:rsidRDefault="000A51B9" w:rsidP="000A51B9">
      <w:pPr>
        <w:pStyle w:val="Tytutabeli"/>
      </w:pPr>
      <w:bookmarkStart w:id="36" w:name="_Ref134896738"/>
      <w:bookmarkStart w:id="37" w:name="_Ref134896711"/>
      <w:bookmarkStart w:id="38" w:name="_Toc168466817"/>
      <w:r w:rsidRPr="00233788">
        <w:t xml:space="preserve">Tabela </w:t>
      </w:r>
      <w:r>
        <w:fldChar w:fldCharType="begin"/>
      </w:r>
      <w:r>
        <w:instrText xml:space="preserve"> SEQ Tabela \* ARABIC </w:instrText>
      </w:r>
      <w:r>
        <w:fldChar w:fldCharType="separate"/>
      </w:r>
      <w:r w:rsidR="00BF7D63">
        <w:rPr>
          <w:noProof/>
        </w:rPr>
        <w:t>5</w:t>
      </w:r>
      <w:r>
        <w:rPr>
          <w:noProof/>
        </w:rPr>
        <w:fldChar w:fldCharType="end"/>
      </w:r>
      <w:bookmarkEnd w:id="36"/>
      <w:r w:rsidRPr="00233788">
        <w:t xml:space="preserve"> Strumienie finansowania wg Konstytucji dla Nauki</w:t>
      </w:r>
      <w:bookmarkEnd w:id="37"/>
      <w:bookmarkEnd w:id="38"/>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2BB47731"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F7D63" w:rsidRPr="00233788">
        <w:t xml:space="preserve">Tabela </w:t>
      </w:r>
      <w:r w:rsidR="00BF7D63">
        <w:rPr>
          <w:noProof/>
        </w:rPr>
        <w:t>5</w:t>
      </w:r>
      <w:r w:rsidR="009D391E">
        <w:fldChar w:fldCharType="end"/>
      </w:r>
      <w:r w:rsidRPr="00233788">
        <w:t>)</w:t>
      </w:r>
      <w:r>
        <w:t>,</w:t>
      </w:r>
      <w:r w:rsidRPr="00233788">
        <w:t xml:space="preserve"> można stwierdzić, że ustawodawca będzie wspierał podstawowe cele działalności danego rodzaju uczelni. Uczelnie </w:t>
      </w:r>
      <w:r w:rsidRPr="00233788">
        <w:lastRenderedPageBreak/>
        <w:t>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9CD392A" w:rsidR="000A51B9" w:rsidRPr="00233788" w:rsidRDefault="000A51B9" w:rsidP="000A51B9">
      <w:pPr>
        <w:pStyle w:val="Tytutabeli"/>
      </w:pPr>
      <w:bookmarkStart w:id="39" w:name="_Ref134899485"/>
      <w:bookmarkStart w:id="40" w:name="_Ref134899477"/>
      <w:bookmarkStart w:id="41" w:name="_Ref139740940"/>
      <w:bookmarkStart w:id="42" w:name="_Toc168466283"/>
      <w:r w:rsidRPr="00233788">
        <w:t xml:space="preserve">Rysunek </w:t>
      </w:r>
      <w:r>
        <w:fldChar w:fldCharType="begin"/>
      </w:r>
      <w:r>
        <w:instrText xml:space="preserve"> SEQ Rysunek \* ARABIC </w:instrText>
      </w:r>
      <w:r>
        <w:fldChar w:fldCharType="separate"/>
      </w:r>
      <w:r w:rsidR="00BF7D63">
        <w:rPr>
          <w:noProof/>
        </w:rPr>
        <w:t>3</w:t>
      </w:r>
      <w:r>
        <w:rPr>
          <w:noProof/>
        </w:rPr>
        <w:fldChar w:fldCharType="end"/>
      </w:r>
      <w:bookmarkEnd w:id="39"/>
      <w:r w:rsidRPr="00233788">
        <w:t xml:space="preserve"> Wpływ zmiany liczby studentów przypadających na jednego nauczyciela akademickiego na zmianę wielkości subwencji</w:t>
      </w:r>
      <w:bookmarkEnd w:id="40"/>
      <w:bookmarkEnd w:id="41"/>
      <w:bookmarkEnd w:id="42"/>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276F4D65"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 xml:space="preserve"> oraz zilustrowane na wykresie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rsidRPr="00233788">
        <w:t>). Wpływ odstępstwa od ustalonej wartości wskaźnika SSR na wskaźnik dostępności dydaktycznej (d</w:t>
      </w:r>
      <w:r w:rsidRPr="00233788">
        <w:rPr>
          <w:vertAlign w:val="subscript"/>
        </w:rPr>
        <w:t>i</w:t>
      </w:r>
      <w:r w:rsidRPr="00233788">
        <w:t xml:space="preserve">) </w:t>
      </w:r>
      <w:r w:rsidRPr="00233788">
        <w:lastRenderedPageBreak/>
        <w:t xml:space="preserve">wprost 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wykresie po</w:t>
      </w:r>
      <w:r>
        <w:fldChar w:fldCharType="begin"/>
      </w:r>
      <w:r>
        <w:instrText xml:space="preserve"> REF _Ref139740940 \p \h </w:instrText>
      </w:r>
      <w:r>
        <w:fldChar w:fldCharType="separate"/>
      </w:r>
      <w:r w:rsidR="00BF7D63">
        <w:t>wyżej</w:t>
      </w:r>
      <w:r>
        <w:fldChar w:fldCharType="end"/>
      </w:r>
      <w:r>
        <w:t xml:space="preserve"> (</w:t>
      </w:r>
      <w:r>
        <w:fldChar w:fldCharType="begin"/>
      </w:r>
      <w:r>
        <w:instrText xml:space="preserve"> REF _Ref134899485 \h </w:instrText>
      </w:r>
      <w:r>
        <w:fldChar w:fldCharType="separate"/>
      </w:r>
      <w:r w:rsidR="00BF7D63" w:rsidRPr="00233788">
        <w:t xml:space="preserve">Rysunek </w:t>
      </w:r>
      <w:r w:rsidR="00BF7D63">
        <w:rPr>
          <w:noProof/>
        </w:rPr>
        <w:t>3</w:t>
      </w:r>
      <w:r>
        <w:fldChar w:fldCharType="end"/>
      </w:r>
      <w:r>
        <w:t>)</w:t>
      </w:r>
      <w:r w:rsidRPr="00233788">
        <w:t>.</w:t>
      </w:r>
    </w:p>
    <w:p w14:paraId="66BF930A" w14:textId="17375AA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F7D63">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F7D63" w:rsidRPr="00233788">
        <w:t xml:space="preserve">Rysunek </w:t>
      </w:r>
      <w:r w:rsidR="00BF7D63">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030B568"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 xml:space="preserve">(Ministerstwo Nauki i Szkolnictwa Wyższego &amp; MNiSW, </w:t>
      </w:r>
      <w:r w:rsidR="00921CC1" w:rsidRPr="00921CC1">
        <w:rPr>
          <w:noProof/>
        </w:rPr>
        <w:lastRenderedPageBreak/>
        <w:t>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F7D63"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F7D63">
        <w:t>niżej</w:t>
      </w:r>
      <w:r w:rsidR="009D391E">
        <w:fldChar w:fldCharType="end"/>
      </w:r>
      <w:r w:rsidRPr="00233788">
        <w:t>.</w:t>
      </w:r>
    </w:p>
    <w:p w14:paraId="45608498" w14:textId="6AE73631" w:rsidR="000A51B9" w:rsidRPr="00233788" w:rsidRDefault="000A51B9" w:rsidP="000A51B9">
      <w:pPr>
        <w:pStyle w:val="Tytutabeli"/>
      </w:pPr>
      <w:bookmarkStart w:id="43" w:name="_Ref134896787"/>
      <w:bookmarkStart w:id="44" w:name="_Ref134896759"/>
      <w:bookmarkStart w:id="45" w:name="_Toc168466818"/>
      <w:r w:rsidRPr="00233788">
        <w:t xml:space="preserve">Tabela </w:t>
      </w:r>
      <w:r>
        <w:fldChar w:fldCharType="begin"/>
      </w:r>
      <w:r>
        <w:instrText xml:space="preserve"> SEQ Tabela \* ARABIC </w:instrText>
      </w:r>
      <w:r>
        <w:fldChar w:fldCharType="separate"/>
      </w:r>
      <w:r w:rsidR="00BF7D63">
        <w:rPr>
          <w:noProof/>
        </w:rPr>
        <w:t>6</w:t>
      </w:r>
      <w:r>
        <w:rPr>
          <w:noProof/>
        </w:rPr>
        <w:fldChar w:fldCharType="end"/>
      </w:r>
      <w:bookmarkEnd w:id="43"/>
      <w:r w:rsidRPr="00233788">
        <w:t xml:space="preserve"> Wybrane kierunki zmian pozafinansowych wprowadzanych wraz z Ustawą 2.0</w:t>
      </w:r>
      <w:bookmarkEnd w:id="44"/>
      <w:bookmarkEnd w:id="4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7E6EC8">
      <w:pPr>
        <w:pStyle w:val="Akapitzlist"/>
        <w:numPr>
          <w:ilvl w:val="0"/>
          <w:numId w:val="28"/>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rsidP="007E6EC8">
      <w:pPr>
        <w:pStyle w:val="Akapitzlist"/>
        <w:numPr>
          <w:ilvl w:val="0"/>
          <w:numId w:val="28"/>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rsidP="007E6EC8">
      <w:pPr>
        <w:pStyle w:val="Akapitzlist"/>
        <w:numPr>
          <w:ilvl w:val="0"/>
          <w:numId w:val="28"/>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10C5A5EA"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F7D63" w:rsidRPr="00233788">
        <w:t xml:space="preserve">Tabela </w:t>
      </w:r>
      <w:r w:rsidR="00BF7D63">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a także wzmocnienie roli rektora w kształtowaniu struktury i oferty uczelni dają szansę </w:t>
      </w:r>
      <w:r w:rsidRPr="00233788">
        <w:lastRenderedPageBreak/>
        <w:t>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5CFD08D" w:rsidR="000E05F1"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 mającego na celu doprowadzenie do elitarności studiowania</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 starając się poprzez nowe regulacje wzmocnić zaangażowanie naukowców w wartościowe w skali świata badania naukowe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 xml:space="preserve">Ponadto w ramach zmian reguł utworzono Radę Doskonałości Naukowej (RDN), która ma wpływ przede wszystkim na postępowania habilitacyjne oraz profesorskie, a także, 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 xml:space="preserve">przyznawanie tytułów i stopni naukowych powoduje znaczą kumulację władzy w ramach jednego organu, co może prowadzić do negatywnych </w:t>
      </w:r>
      <w:r w:rsidR="00D92A7F">
        <w:lastRenderedPageBreak/>
        <w:t xml:space="preserve">zjawisk, szczególnie wobec ujawnienia się braku precyzji obowiązującego prawa w zakresie praktycznych szczegółów działań i trybu niektórych podejmowanych decyzji, prowadzącego do wątpliwości w 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xml:space="preserve">. Niemniej wyzwań jakie stoją przed polskimi uczelniami oraz uczonymi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w:t>
      </w:r>
    </w:p>
    <w:p w14:paraId="0A1EDAC6" w14:textId="18820751" w:rsidR="004D3095" w:rsidRPr="00233788" w:rsidRDefault="004D3095" w:rsidP="00107ECD">
      <w:pPr>
        <w:pStyle w:val="Nagwek3"/>
      </w:pPr>
      <w:bookmarkStart w:id="46" w:name="_Ref66874449"/>
      <w:bookmarkStart w:id="47" w:name="_Toc164801001"/>
      <w:bookmarkStart w:id="48" w:name="_Toc168466231"/>
      <w:r w:rsidRPr="00233788">
        <w:t>Uwarunkowania funkcjonowania uczelni w Polsce</w:t>
      </w:r>
      <w:bookmarkEnd w:id="46"/>
      <w:bookmarkEnd w:id="47"/>
      <w:bookmarkEnd w:id="48"/>
    </w:p>
    <w:p w14:paraId="0DBFD87F" w14:textId="4487B94C"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w:t>
      </w:r>
      <w:r w:rsidR="00CC588E">
        <w:t>ż</w:t>
      </w:r>
      <w:r w:rsidRPr="00233788">
        <w:t xml:space="preserve">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F7D63">
        <w:t>niżej</w:t>
      </w:r>
      <w:r w:rsidR="00A41F04">
        <w:fldChar w:fldCharType="end"/>
      </w:r>
      <w:r w:rsidRPr="00233788">
        <w:t>.</w:t>
      </w:r>
    </w:p>
    <w:p w14:paraId="3A607DE2" w14:textId="6AAB2C94" w:rsidR="004C7B5D" w:rsidRPr="004C7B5D" w:rsidRDefault="00482E19" w:rsidP="004C7B5D">
      <w:pPr>
        <w:pStyle w:val="Rysunek"/>
      </w:pPr>
      <w:r>
        <w:rPr>
          <w:noProof/>
        </w:rPr>
        <w:lastRenderedPageBreak/>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3E25E225" w:rsidR="00BF2CD2" w:rsidRPr="00233788" w:rsidRDefault="00BF2CD2" w:rsidP="00BF2CD2">
      <w:pPr>
        <w:pStyle w:val="Tytutabeli"/>
      </w:pPr>
      <w:bookmarkStart w:id="49" w:name="_Ref134899516"/>
      <w:bookmarkStart w:id="50" w:name="_Ref134899508"/>
      <w:bookmarkStart w:id="51" w:name="_Ref134899531"/>
      <w:bookmarkStart w:id="52" w:name="_Ref139740994"/>
      <w:bookmarkStart w:id="53" w:name="_Ref139741134"/>
      <w:bookmarkStart w:id="54" w:name="_Toc168466284"/>
      <w:r w:rsidRPr="00233788">
        <w:t xml:space="preserve">Rysunek </w:t>
      </w:r>
      <w:r>
        <w:fldChar w:fldCharType="begin"/>
      </w:r>
      <w:r>
        <w:instrText xml:space="preserve"> SEQ Rysunek \* ARABIC </w:instrText>
      </w:r>
      <w:r>
        <w:fldChar w:fldCharType="separate"/>
      </w:r>
      <w:r w:rsidR="00BF7D63">
        <w:rPr>
          <w:noProof/>
        </w:rPr>
        <w:t>4</w:t>
      </w:r>
      <w:r>
        <w:rPr>
          <w:noProof/>
        </w:rPr>
        <w:fldChar w:fldCharType="end"/>
      </w:r>
      <w:bookmarkEnd w:id="49"/>
      <w:r w:rsidRPr="00233788">
        <w:t xml:space="preserve"> Tendencje zmian na rynku edukacji wyższej w Polsce po roku 1989</w:t>
      </w:r>
      <w:bookmarkEnd w:id="50"/>
      <w:bookmarkEnd w:id="51"/>
      <w:bookmarkEnd w:id="52"/>
      <w:bookmarkEnd w:id="53"/>
      <w:bookmarkEnd w:id="54"/>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43426E3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F7D63">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F7D63" w:rsidRPr="00233788">
        <w:t xml:space="preserve">Rysunek </w:t>
      </w:r>
      <w:r w:rsidR="00BF7D63">
        <w:rPr>
          <w:noProof/>
        </w:rPr>
        <w:t>4</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F7D63">
        <w:t>wyżej</w:t>
      </w:r>
      <w:r w:rsidR="00A32382">
        <w:fldChar w:fldCharType="end"/>
      </w:r>
      <w:r w:rsidRPr="00233788">
        <w:t xml:space="preserve"> przedstawia też wartości liczby studentów z prognozy Ministerstwa Nauki i Szkolnictwa Wyższego opublikowanej w</w:t>
      </w:r>
      <w:r w:rsidR="00754B63">
        <w:t> </w:t>
      </w:r>
      <w:r w:rsidRPr="00233788">
        <w:t xml:space="preserve">raporcie z 2013 roku. Jak widać prognozy te z czasem różnią się coraz bardziej od wartości rzeczywiście występujących, co nie jest zaskakujące. Natomiast różnice te wskazują na niedoszacowanie </w:t>
      </w:r>
      <w:r w:rsidRPr="00233788">
        <w:lastRenderedPageBreak/>
        <w:t>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79CE037F"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F7D63" w:rsidRPr="00233788">
        <w:t xml:space="preserve">Rysunek </w:t>
      </w:r>
      <w:r w:rsidR="00BF7D63">
        <w:rPr>
          <w:noProof/>
        </w:rPr>
        <w:t>4</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F7D63">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F7D63" w:rsidRPr="00233788">
        <w:t xml:space="preserve">Rysunek </w:t>
      </w:r>
      <w:r w:rsidR="00BF7D63">
        <w:rPr>
          <w:noProof/>
        </w:rPr>
        <w:t>5</w:t>
      </w:r>
      <w:r w:rsidR="000F0C55">
        <w:fldChar w:fldCharType="end"/>
      </w:r>
      <w:r w:rsidRPr="00233788">
        <w:t>).</w:t>
      </w:r>
    </w:p>
    <w:p w14:paraId="3DAB747E" w14:textId="1355A35E" w:rsidR="00BF2CD2" w:rsidRPr="00233788" w:rsidRDefault="00482E19" w:rsidP="00DB65A4">
      <w:pPr>
        <w:pStyle w:val="Rysunek"/>
        <w:jc w:val="both"/>
      </w:pPr>
      <w:r>
        <w:rPr>
          <w:noProof/>
        </w:rPr>
        <w:lastRenderedPageBreak/>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49B85928" w:rsidR="00BF2CD2" w:rsidRPr="00233788" w:rsidRDefault="00BF2CD2" w:rsidP="00BF2CD2">
      <w:pPr>
        <w:pStyle w:val="Tytutabeli"/>
      </w:pPr>
      <w:bookmarkStart w:id="55" w:name="_Ref134899557"/>
      <w:bookmarkStart w:id="56" w:name="_Ref134899549"/>
      <w:bookmarkStart w:id="57" w:name="_Ref139741152"/>
      <w:bookmarkStart w:id="58" w:name="_Toc168466285"/>
      <w:r w:rsidRPr="00233788">
        <w:t xml:space="preserve">Rysunek </w:t>
      </w:r>
      <w:r>
        <w:fldChar w:fldCharType="begin"/>
      </w:r>
      <w:r>
        <w:instrText xml:space="preserve"> SEQ Rysunek \* ARABIC </w:instrText>
      </w:r>
      <w:r>
        <w:fldChar w:fldCharType="separate"/>
      </w:r>
      <w:r w:rsidR="00BF7D63">
        <w:rPr>
          <w:noProof/>
        </w:rPr>
        <w:t>5</w:t>
      </w:r>
      <w:r>
        <w:rPr>
          <w:noProof/>
        </w:rPr>
        <w:fldChar w:fldCharType="end"/>
      </w:r>
      <w:bookmarkEnd w:id="55"/>
      <w:r w:rsidRPr="00233788">
        <w:t xml:space="preserve"> Wartości współczynnika </w:t>
      </w:r>
      <w:proofErr w:type="spellStart"/>
      <w:r w:rsidRPr="00233788">
        <w:t>skolaryzacji</w:t>
      </w:r>
      <w:proofErr w:type="spellEnd"/>
      <w:r w:rsidRPr="00233788">
        <w:t xml:space="preserve"> dla edukacji wyższej w latach 2010-2019</w:t>
      </w:r>
      <w:bookmarkEnd w:id="56"/>
      <w:bookmarkEnd w:id="57"/>
      <w:bookmarkEnd w:id="58"/>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79497194"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BF7D63">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w:t>
      </w:r>
      <w:r w:rsidRPr="00233788">
        <w:lastRenderedPageBreak/>
        <w:t xml:space="preserve">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F7D63">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77C74364" w:rsidR="00BF2CD2" w:rsidRPr="00233788" w:rsidRDefault="00BF2CD2" w:rsidP="00BF2CD2">
      <w:pPr>
        <w:pStyle w:val="Tytutabeli"/>
      </w:pPr>
      <w:bookmarkStart w:id="59" w:name="_Ref134899462"/>
      <w:bookmarkStart w:id="60" w:name="_Ref134899451"/>
      <w:bookmarkStart w:id="61" w:name="_Ref134899578"/>
      <w:bookmarkStart w:id="62" w:name="_Ref139741167"/>
      <w:bookmarkStart w:id="63" w:name="_Toc168466286"/>
      <w:r w:rsidRPr="00233788">
        <w:t xml:space="preserve">Rysunek </w:t>
      </w:r>
      <w:r>
        <w:fldChar w:fldCharType="begin"/>
      </w:r>
      <w:r>
        <w:instrText xml:space="preserve"> SEQ Rysunek \* ARABIC </w:instrText>
      </w:r>
      <w:r>
        <w:fldChar w:fldCharType="separate"/>
      </w:r>
      <w:r w:rsidR="00BF7D63">
        <w:rPr>
          <w:noProof/>
        </w:rPr>
        <w:t>6</w:t>
      </w:r>
      <w:r>
        <w:rPr>
          <w:noProof/>
        </w:rPr>
        <w:fldChar w:fldCharType="end"/>
      </w:r>
      <w:bookmarkEnd w:id="59"/>
      <w:r w:rsidRPr="00233788">
        <w:t xml:space="preserve"> Liczba studentów uczelni publicznych na tle liczby studentów ogółem w latach 2002</w:t>
      </w:r>
      <w:r>
        <w:t>–</w:t>
      </w:r>
      <w:r w:rsidRPr="00233788">
        <w:t>2022*</w:t>
      </w:r>
      <w:bookmarkEnd w:id="60"/>
      <w:bookmarkEnd w:id="61"/>
      <w:bookmarkEnd w:id="62"/>
      <w:bookmarkEnd w:id="63"/>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7980557E"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F7D63" w:rsidRPr="00233788">
        <w:t xml:space="preserve">Rysunek </w:t>
      </w:r>
      <w:r w:rsidR="00BF7D63">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7D5FE37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F7D63">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1E0D537D" w:rsidR="00BF2CD2" w:rsidRPr="00233788" w:rsidRDefault="00BF2CD2" w:rsidP="00BF2CD2">
      <w:pPr>
        <w:pStyle w:val="Tytutabeli"/>
      </w:pPr>
      <w:bookmarkStart w:id="64" w:name="_Ref134899606"/>
      <w:bookmarkStart w:id="65" w:name="_Ref134899597"/>
      <w:bookmarkStart w:id="66" w:name="_Ref139741182"/>
      <w:bookmarkStart w:id="67" w:name="_Toc168466287"/>
      <w:r w:rsidRPr="00233788">
        <w:t xml:space="preserve">Rysunek </w:t>
      </w:r>
      <w:r>
        <w:fldChar w:fldCharType="begin"/>
      </w:r>
      <w:r>
        <w:instrText xml:space="preserve"> SEQ Rysunek \* ARABIC </w:instrText>
      </w:r>
      <w:r>
        <w:fldChar w:fldCharType="separate"/>
      </w:r>
      <w:r w:rsidR="00BF7D63">
        <w:rPr>
          <w:noProof/>
        </w:rPr>
        <w:t>7</w:t>
      </w:r>
      <w:r>
        <w:rPr>
          <w:noProof/>
        </w:rPr>
        <w:fldChar w:fldCharType="end"/>
      </w:r>
      <w:bookmarkEnd w:id="64"/>
      <w:r w:rsidRPr="00233788">
        <w:t xml:space="preserve"> Wydatki na szkolnictwo wyższe w wybranych krajach </w:t>
      </w:r>
      <w:r w:rsidR="00AA75ED">
        <w:t>w roku 201</w:t>
      </w:r>
      <w:r w:rsidR="00F773E4">
        <w:t>9</w:t>
      </w:r>
      <w:r w:rsidR="00AA75ED">
        <w:t xml:space="preserve"> </w:t>
      </w:r>
      <w:r w:rsidRPr="00233788">
        <w:t>europejskich jako procent PKB</w:t>
      </w:r>
      <w:bookmarkEnd w:id="65"/>
      <w:bookmarkEnd w:id="66"/>
      <w:bookmarkEnd w:id="67"/>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597355BF"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F7D63" w:rsidRPr="00233788">
        <w:t xml:space="preserve">Rysunek </w:t>
      </w:r>
      <w:r w:rsidR="00BF7D63">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F7D63">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3A4360F0" w:rsidR="00BF2CD2" w:rsidRPr="00233788" w:rsidRDefault="00BF2CD2" w:rsidP="00BF2CD2">
      <w:pPr>
        <w:pStyle w:val="Tytutabeli"/>
      </w:pPr>
      <w:bookmarkStart w:id="68" w:name="_Ref134899630"/>
      <w:bookmarkStart w:id="69" w:name="_Ref134899617"/>
      <w:bookmarkStart w:id="70" w:name="_Ref139741196"/>
      <w:bookmarkStart w:id="71" w:name="_Toc168466288"/>
      <w:r w:rsidRPr="00233788">
        <w:t xml:space="preserve">Rysunek </w:t>
      </w:r>
      <w:r>
        <w:fldChar w:fldCharType="begin"/>
      </w:r>
      <w:r>
        <w:instrText xml:space="preserve"> SEQ Rysunek \* ARABIC </w:instrText>
      </w:r>
      <w:r>
        <w:fldChar w:fldCharType="separate"/>
      </w:r>
      <w:r w:rsidR="00BF7D63">
        <w:rPr>
          <w:noProof/>
        </w:rPr>
        <w:t>8</w:t>
      </w:r>
      <w:r>
        <w:rPr>
          <w:noProof/>
        </w:rPr>
        <w:fldChar w:fldCharType="end"/>
      </w:r>
      <w:bookmarkEnd w:id="68"/>
      <w:r w:rsidRPr="00233788">
        <w:t xml:space="preserve"> Udział wydatków publicznych na szkolnictwo wyższe w PKB Polski</w:t>
      </w:r>
      <w:bookmarkEnd w:id="69"/>
      <w:bookmarkEnd w:id="70"/>
      <w:bookmarkEnd w:id="71"/>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72084BE1"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F7D63" w:rsidRPr="00233788">
        <w:t xml:space="preserve">Rysunek </w:t>
      </w:r>
      <w:r w:rsidR="00BF7D63">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w:t>
      </w:r>
      <w:r w:rsidRPr="00233788">
        <w:lastRenderedPageBreak/>
        <w:t>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BF7D63">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E85DB10" w:rsidR="00BF2CD2" w:rsidRPr="00233788" w:rsidRDefault="00BF2CD2" w:rsidP="00BF2CD2">
      <w:pPr>
        <w:pStyle w:val="Tytutabeli"/>
      </w:pPr>
      <w:bookmarkStart w:id="72" w:name="_Ref134899652"/>
      <w:bookmarkStart w:id="73" w:name="_Ref134899644"/>
      <w:bookmarkStart w:id="74" w:name="_Ref139741209"/>
      <w:bookmarkStart w:id="75" w:name="_Toc168466289"/>
      <w:r w:rsidRPr="00233788">
        <w:t xml:space="preserve">Rysunek </w:t>
      </w:r>
      <w:r>
        <w:fldChar w:fldCharType="begin"/>
      </w:r>
      <w:r>
        <w:instrText xml:space="preserve"> SEQ Rysunek \* ARABIC </w:instrText>
      </w:r>
      <w:r>
        <w:fldChar w:fldCharType="separate"/>
      </w:r>
      <w:r w:rsidR="00BF7D63">
        <w:rPr>
          <w:noProof/>
        </w:rPr>
        <w:t>9</w:t>
      </w:r>
      <w:r>
        <w:rPr>
          <w:noProof/>
        </w:rPr>
        <w:fldChar w:fldCharType="end"/>
      </w:r>
      <w:bookmarkEnd w:id="72"/>
      <w:r w:rsidRPr="00233788">
        <w:t xml:space="preserve"> Udział wyniku finansowego netto w przychodzie uczelni versus nakłady inwestycyjne uczelni publicznych w Polsce</w:t>
      </w:r>
      <w:bookmarkEnd w:id="73"/>
      <w:bookmarkEnd w:id="74"/>
      <w:bookmarkEnd w:id="75"/>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57F5DA86"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F7D63" w:rsidRPr="00233788">
        <w:t xml:space="preserve">Rysunek </w:t>
      </w:r>
      <w:r w:rsidR="00BF7D63">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45C06F12" w:rsidR="00BF2CD2" w:rsidRDefault="00BF2CD2" w:rsidP="00BF2CD2">
      <w:r w:rsidRPr="00233788">
        <w:t xml:space="preserve">Poza czynnikami demograficznymi i finansowymi istotne dla zarządzania uczelniami są uwarunkowania organizacyjne. Już od wielu lat na polskich uczelniach słowo „reforma” jest odmieniane </w:t>
      </w:r>
      <w:r w:rsidRPr="00233788">
        <w:lastRenderedPageBreak/>
        <w:t>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BF7D63">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BF7D63">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4"/>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w:t>
      </w:r>
      <w:r w:rsidRPr="00233788">
        <w:lastRenderedPageBreak/>
        <w:t>rów. Warto podkreślić, że bardzo podobne tendencje można zaobserwować zarówno w rankingach globalnych</w:t>
      </w:r>
      <w:r>
        <w:t>,</w:t>
      </w:r>
      <w:r w:rsidRPr="00233788">
        <w:t xml:space="preserve"> jak i najbardziej cenionym polskim rankingu miesięcznika Perspektywy.</w:t>
      </w:r>
    </w:p>
    <w:p w14:paraId="4B47C0FE" w14:textId="3452B249"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BF7D63">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BF7D63">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xml:space="preserve">,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76" w:name="_Ref164514974"/>
      <w:bookmarkStart w:id="77" w:name="_Toc164801002"/>
      <w:bookmarkStart w:id="78" w:name="_Toc168466232"/>
      <w:r w:rsidRPr="00233788">
        <w:t>Specyfika zarządzania uczelniami</w:t>
      </w:r>
      <w:bookmarkEnd w:id="76"/>
      <w:bookmarkEnd w:id="77"/>
      <w:bookmarkEnd w:id="78"/>
    </w:p>
    <w:p w14:paraId="62B2FE58" w14:textId="393A5F96"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9" w:name="_Toc164801003"/>
      <w:bookmarkStart w:id="80" w:name="_Toc168466233"/>
      <w:r w:rsidRPr="00233788">
        <w:t>Cele organizacji uniwersyteckiej</w:t>
      </w:r>
      <w:bookmarkEnd w:id="79"/>
      <w:bookmarkEnd w:id="80"/>
    </w:p>
    <w:p w14:paraId="71D4507D" w14:textId="35123E69"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BF7D63">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F7D63">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w:t>
      </w:r>
      <w:r w:rsidRPr="00233788">
        <w:lastRenderedPageBreak/>
        <w:t xml:space="preserve">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BF7D63">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63810E70" w:rsidR="00F64C2F" w:rsidRPr="00233788" w:rsidRDefault="00F64C2F" w:rsidP="00F64C2F">
      <w:pPr>
        <w:pStyle w:val="Tytutabeli"/>
      </w:pPr>
      <w:bookmarkStart w:id="81" w:name="_Ref134899676"/>
      <w:bookmarkStart w:id="82" w:name="_Ref134899668"/>
      <w:bookmarkStart w:id="83" w:name="_Ref139741232"/>
      <w:bookmarkStart w:id="84" w:name="_Toc168466290"/>
      <w:r w:rsidRPr="00233788">
        <w:t xml:space="preserve">Rysunek </w:t>
      </w:r>
      <w:r>
        <w:fldChar w:fldCharType="begin"/>
      </w:r>
      <w:r>
        <w:instrText xml:space="preserve"> SEQ Rysunek \* ARABIC </w:instrText>
      </w:r>
      <w:r>
        <w:fldChar w:fldCharType="separate"/>
      </w:r>
      <w:r w:rsidR="00BF7D63">
        <w:rPr>
          <w:noProof/>
        </w:rPr>
        <w:t>10</w:t>
      </w:r>
      <w:r>
        <w:rPr>
          <w:noProof/>
        </w:rPr>
        <w:fldChar w:fldCharType="end"/>
      </w:r>
      <w:bookmarkEnd w:id="81"/>
      <w:r w:rsidRPr="00233788">
        <w:t xml:space="preserve"> Miejsce celów w procesie zarządzania organizacją</w:t>
      </w:r>
      <w:bookmarkEnd w:id="82"/>
      <w:bookmarkEnd w:id="83"/>
      <w:bookmarkEnd w:id="84"/>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74DC941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F7D63" w:rsidRPr="00233788">
        <w:t xml:space="preserve">Rysunek </w:t>
      </w:r>
      <w:r w:rsidR="00BF7D63">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BF7D63">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F7D63">
        <w:t>niżej</w:t>
      </w:r>
      <w:r w:rsidR="009D391E">
        <w:fldChar w:fldCharType="end"/>
      </w:r>
      <w:r>
        <w:t>.</w:t>
      </w:r>
    </w:p>
    <w:p w14:paraId="22F89B0E" w14:textId="7989E6B2" w:rsidR="00F64C2F" w:rsidRPr="00233788" w:rsidRDefault="00F64C2F" w:rsidP="00F64C2F">
      <w:pPr>
        <w:pStyle w:val="Tytutabeli"/>
      </w:pPr>
      <w:bookmarkStart w:id="85" w:name="_Ref134896845"/>
      <w:bookmarkStart w:id="86" w:name="_Ref134896812"/>
      <w:bookmarkStart w:id="87" w:name="_Toc168466819"/>
      <w:r w:rsidRPr="00233788">
        <w:t xml:space="preserve">Tabela </w:t>
      </w:r>
      <w:r>
        <w:fldChar w:fldCharType="begin"/>
      </w:r>
      <w:r>
        <w:instrText xml:space="preserve"> SEQ Tabela \* ARABIC </w:instrText>
      </w:r>
      <w:r>
        <w:fldChar w:fldCharType="separate"/>
      </w:r>
      <w:r w:rsidR="00BF7D63">
        <w:rPr>
          <w:noProof/>
        </w:rPr>
        <w:t>7</w:t>
      </w:r>
      <w:r>
        <w:rPr>
          <w:noProof/>
        </w:rPr>
        <w:fldChar w:fldCharType="end"/>
      </w:r>
      <w:bookmarkEnd w:id="85"/>
      <w:r w:rsidRPr="00233788">
        <w:t xml:space="preserve"> Etapy </w:t>
      </w:r>
      <w:r>
        <w:t>zmian</w:t>
      </w:r>
      <w:r w:rsidRPr="00233788">
        <w:t xml:space="preserve"> celów uniwersytetów</w:t>
      </w:r>
      <w:bookmarkEnd w:id="86"/>
      <w:bookmarkEnd w:id="87"/>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242847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F7D63">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F7D63" w:rsidRPr="00233788">
        <w:t xml:space="preserve">Tabela </w:t>
      </w:r>
      <w:r w:rsidR="00BF7D63">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BF7D63">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w:t>
      </w:r>
      <w:r w:rsidRPr="00B90A3A">
        <w:lastRenderedPageBreak/>
        <w:t>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E49CC52"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F7D63">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F7D63">
        <w:t xml:space="preserve">Rysunek </w:t>
      </w:r>
      <w:r w:rsidR="00BF7D63">
        <w:rPr>
          <w:noProof/>
        </w:rPr>
        <w:t>11</w:t>
      </w:r>
      <w:r w:rsidR="000F0C55">
        <w:fldChar w:fldCharType="end"/>
      </w:r>
      <w:r>
        <w:t xml:space="preserve">) 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w:t>
      </w:r>
      <w:r>
        <w:lastRenderedPageBreak/>
        <w:t>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44F844C2" w:rsidR="00F64C2F" w:rsidRDefault="00F64C2F" w:rsidP="00F64C2F">
      <w:pPr>
        <w:pStyle w:val="Tytutabeli"/>
      </w:pPr>
      <w:bookmarkStart w:id="88" w:name="_Ref134899698"/>
      <w:bookmarkStart w:id="89" w:name="_Ref134899690"/>
      <w:bookmarkStart w:id="90" w:name="_Ref134899726"/>
      <w:bookmarkStart w:id="91" w:name="_Toc168466291"/>
      <w:r>
        <w:t xml:space="preserve">Rysunek </w:t>
      </w:r>
      <w:r>
        <w:fldChar w:fldCharType="begin"/>
      </w:r>
      <w:r>
        <w:instrText xml:space="preserve"> SEQ Rysunek \* ARABIC </w:instrText>
      </w:r>
      <w:r>
        <w:fldChar w:fldCharType="separate"/>
      </w:r>
      <w:r w:rsidR="00BF7D63">
        <w:rPr>
          <w:noProof/>
        </w:rPr>
        <w:t>11</w:t>
      </w:r>
      <w:r>
        <w:rPr>
          <w:noProof/>
        </w:rPr>
        <w:fldChar w:fldCharType="end"/>
      </w:r>
      <w:bookmarkEnd w:id="88"/>
      <w:r>
        <w:t xml:space="preserve"> Klasyfikacja zasobów </w:t>
      </w:r>
      <w:r w:rsidRPr="00B21058">
        <w:t>uczelni</w:t>
      </w:r>
      <w:bookmarkEnd w:id="89"/>
      <w:bookmarkEnd w:id="90"/>
      <w:bookmarkEnd w:id="91"/>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566D5081"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F7D63">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31B9C60" w:rsidR="00E44E17" w:rsidRDefault="00F64C2F" w:rsidP="00F64C2F">
      <w:r>
        <w:t xml:space="preserve">Ważnym zasobem niematerialnym uczelni jest również jej kultura organizacyjna. Posiada ona bowiem różne cechy, które mogą zarówno wspierać, jak i osłabiać zdolności do innowacyjności. W 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2" w:name="_Ref67311339"/>
      <w:bookmarkStart w:id="93" w:name="_Ref67311347"/>
      <w:bookmarkStart w:id="94" w:name="_Ref67757874"/>
      <w:bookmarkStart w:id="95" w:name="_Toc164801004"/>
      <w:bookmarkStart w:id="96" w:name="_Toc168466234"/>
      <w:bookmarkStart w:id="97" w:name="_Ref66114796"/>
      <w:r w:rsidRPr="00233788">
        <w:lastRenderedPageBreak/>
        <w:t>Cechy szczególne uniwersyteckiej kultury organizacji</w:t>
      </w:r>
      <w:bookmarkEnd w:id="92"/>
      <w:bookmarkEnd w:id="93"/>
      <w:bookmarkEnd w:id="94"/>
      <w:bookmarkEnd w:id="95"/>
      <w:bookmarkEnd w:id="9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61F89F2F"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F7D63">
        <w:t>niżej</w:t>
      </w:r>
      <w:r w:rsidR="009D391E">
        <w:fldChar w:fldCharType="end"/>
      </w:r>
      <w:r w:rsidRPr="00233788">
        <w:t>.</w:t>
      </w:r>
    </w:p>
    <w:p w14:paraId="7EDF45A0" w14:textId="341CDB40" w:rsidR="00F64C2F" w:rsidRPr="00233788" w:rsidRDefault="00F64C2F" w:rsidP="00F64C2F">
      <w:pPr>
        <w:pStyle w:val="Tytutabeli"/>
      </w:pPr>
      <w:bookmarkStart w:id="98" w:name="_Ref134896895"/>
      <w:bookmarkStart w:id="99" w:name="_Ref134896859"/>
      <w:bookmarkStart w:id="100" w:name="_Toc168466820"/>
      <w:r w:rsidRPr="00233788">
        <w:t xml:space="preserve">Tabela </w:t>
      </w:r>
      <w:r>
        <w:fldChar w:fldCharType="begin"/>
      </w:r>
      <w:r>
        <w:instrText xml:space="preserve"> SEQ Tabela \* ARABIC </w:instrText>
      </w:r>
      <w:r>
        <w:fldChar w:fldCharType="separate"/>
      </w:r>
      <w:r w:rsidR="00BF7D63">
        <w:rPr>
          <w:noProof/>
        </w:rPr>
        <w:t>8</w:t>
      </w:r>
      <w:r>
        <w:rPr>
          <w:noProof/>
        </w:rPr>
        <w:fldChar w:fldCharType="end"/>
      </w:r>
      <w:bookmarkEnd w:id="98"/>
      <w:r w:rsidRPr="00233788">
        <w:t xml:space="preserve"> Relacje pomiędzy elementami podstawowych kultur wpływających na pracowników akademickich</w:t>
      </w:r>
      <w:bookmarkEnd w:id="99"/>
      <w:bookmarkEnd w:id="10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60AFCA98"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F7D63">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F7D63" w:rsidRPr="00233788">
        <w:t xml:space="preserve">Tabela </w:t>
      </w:r>
      <w:r w:rsidR="00BF7D63">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5"/>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3793B49"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F7D63" w:rsidRPr="00233788">
        <w:t xml:space="preserve">Tabela </w:t>
      </w:r>
      <w:r w:rsidR="00BF7D63">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8F4B8A">
      <w:pPr>
        <w:pStyle w:val="Akapitzlist"/>
        <w:numPr>
          <w:ilvl w:val="0"/>
          <w:numId w:val="20"/>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rsidP="008F4B8A">
      <w:pPr>
        <w:pStyle w:val="Akapitzlist"/>
        <w:numPr>
          <w:ilvl w:val="0"/>
          <w:numId w:val="20"/>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8F4B8A">
      <w:pPr>
        <w:pStyle w:val="Akapitzlist"/>
        <w:numPr>
          <w:ilvl w:val="0"/>
          <w:numId w:val="20"/>
        </w:numPr>
        <w:spacing w:before="0" w:line="300" w:lineRule="auto"/>
        <w:ind w:left="641" w:hanging="357"/>
      </w:pPr>
      <w:r w:rsidRPr="00233788">
        <w:t>kultura rozwoju – wartościami są osobisty i zawodowy rozwój wszystkich członków społeczności akademickiej;</w:t>
      </w:r>
    </w:p>
    <w:p w14:paraId="2E06F398" w14:textId="20D8EEF9" w:rsidR="00F64C2F" w:rsidRPr="00233788" w:rsidRDefault="00F64C2F" w:rsidP="008F4B8A">
      <w:pPr>
        <w:pStyle w:val="Akapitzlist"/>
        <w:numPr>
          <w:ilvl w:val="0"/>
          <w:numId w:val="20"/>
        </w:numPr>
        <w:spacing w:before="0" w:line="300" w:lineRule="auto"/>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w:t>
      </w:r>
      <w:r w:rsidRPr="00233788">
        <w:lastRenderedPageBreak/>
        <w:t xml:space="preserve">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2D0A84A1"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w:t>
      </w:r>
      <w:r w:rsidRPr="00233788">
        <w:lastRenderedPageBreak/>
        <w:t>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1" w:name="_Ref137885104"/>
      <w:bookmarkStart w:id="102" w:name="_Ref138175150"/>
      <w:bookmarkStart w:id="103" w:name="_Toc164801005"/>
      <w:bookmarkStart w:id="104" w:name="_Toc168466235"/>
      <w:r w:rsidRPr="00233788">
        <w:t>Wybrane aspekty roli prestiżu dla zarządzania uczelnią</w:t>
      </w:r>
      <w:bookmarkEnd w:id="97"/>
      <w:bookmarkEnd w:id="101"/>
      <w:bookmarkEnd w:id="102"/>
      <w:bookmarkEnd w:id="103"/>
      <w:bookmarkEnd w:id="104"/>
    </w:p>
    <w:p w14:paraId="42F6A84F" w14:textId="50273687"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F7D63">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7C5FECC4" w:rsidR="00A443E2" w:rsidRPr="00233788" w:rsidRDefault="00A443E2" w:rsidP="00A443E2">
      <w:pPr>
        <w:pStyle w:val="Rysunek"/>
      </w:pPr>
      <w:bookmarkStart w:id="105" w:name="_Ref134899759"/>
      <w:bookmarkStart w:id="106" w:name="_Ref134899742"/>
      <w:bookmarkStart w:id="107" w:name="_Ref134899750"/>
      <w:bookmarkStart w:id="108" w:name="_Toc168466292"/>
      <w:r>
        <w:t xml:space="preserve">Rysunek </w:t>
      </w:r>
      <w:r>
        <w:fldChar w:fldCharType="begin"/>
      </w:r>
      <w:r>
        <w:instrText xml:space="preserve"> SEQ Rysunek \* ARABIC </w:instrText>
      </w:r>
      <w:r>
        <w:fldChar w:fldCharType="separate"/>
      </w:r>
      <w:r w:rsidR="00BF7D63">
        <w:rPr>
          <w:noProof/>
        </w:rPr>
        <w:t>12</w:t>
      </w:r>
      <w:r>
        <w:rPr>
          <w:noProof/>
        </w:rPr>
        <w:fldChar w:fldCharType="end"/>
      </w:r>
      <w:bookmarkEnd w:id="105"/>
      <w:r>
        <w:t xml:space="preserve"> </w:t>
      </w:r>
      <w:r w:rsidRPr="00233788">
        <w:t>Model motywacji akademickich</w:t>
      </w:r>
      <w:bookmarkEnd w:id="106"/>
      <w:bookmarkEnd w:id="107"/>
      <w:bookmarkEnd w:id="108"/>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32A55C42"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F7D63">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F7D63">
        <w:t xml:space="preserve">Rysunek </w:t>
      </w:r>
      <w:r w:rsidR="00BF7D63">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70F88883"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F7D63">
        <w:t>niżej</w:t>
      </w:r>
      <w:r w:rsidR="009D391E">
        <w:fldChar w:fldCharType="end"/>
      </w:r>
      <w:r w:rsidRPr="00233788">
        <w:t>.</w:t>
      </w:r>
    </w:p>
    <w:p w14:paraId="2DE80C2B" w14:textId="4C6CB69E" w:rsidR="00A443E2" w:rsidRPr="00233788" w:rsidRDefault="00A443E2" w:rsidP="00A443E2">
      <w:pPr>
        <w:pStyle w:val="Tytutabeli"/>
      </w:pPr>
      <w:bookmarkStart w:id="109" w:name="_Ref134896993"/>
      <w:bookmarkStart w:id="110" w:name="_Ref134896916"/>
      <w:bookmarkStart w:id="111" w:name="_Toc168466821"/>
      <w:r w:rsidRPr="00233788">
        <w:t xml:space="preserve">Tabela </w:t>
      </w:r>
      <w:r>
        <w:fldChar w:fldCharType="begin"/>
      </w:r>
      <w:r>
        <w:instrText xml:space="preserve"> SEQ Tabela \* ARABIC </w:instrText>
      </w:r>
      <w:r>
        <w:fldChar w:fldCharType="separate"/>
      </w:r>
      <w:r w:rsidR="00BF7D63">
        <w:rPr>
          <w:noProof/>
        </w:rPr>
        <w:t>9</w:t>
      </w:r>
      <w:r>
        <w:rPr>
          <w:noProof/>
        </w:rPr>
        <w:fldChar w:fldCharType="end"/>
      </w:r>
      <w:bookmarkEnd w:id="109"/>
      <w:r w:rsidRPr="00233788">
        <w:t xml:space="preserve"> Podział uczelni na 5 segmentów według kategorii prestiżu</w:t>
      </w:r>
      <w:bookmarkEnd w:id="110"/>
      <w:bookmarkEnd w:id="11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34D5103"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F7D63" w:rsidRPr="00233788">
        <w:t xml:space="preserve">Tabela </w:t>
      </w:r>
      <w:r w:rsidR="00BF7D63">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773F3B57"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xml:space="preserve">.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rsidR="005D3FA7">
        <w:t>uniwersytetów</w:t>
      </w:r>
      <w:r w:rsidRPr="00233788">
        <w:t xml:space="preserve">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F7D63">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F7D63" w:rsidRPr="00233788">
        <w:t xml:space="preserve">Tabela </w:t>
      </w:r>
      <w:r w:rsidR="00BF7D63">
        <w:rPr>
          <w:noProof/>
        </w:rPr>
        <w:t>10</w:t>
      </w:r>
      <w:r w:rsidR="009D391E">
        <w:fldChar w:fldCharType="end"/>
      </w:r>
      <w:r w:rsidRPr="00233788">
        <w:t>) przedstawiono udział kryteriów odnoszących się do prestiżu lub reputacji w wybranych rankingach światowych i ogólnopolskich.</w:t>
      </w:r>
    </w:p>
    <w:p w14:paraId="295B6D82" w14:textId="690469EB" w:rsidR="00A443E2" w:rsidRPr="00233788" w:rsidRDefault="00A443E2" w:rsidP="00A443E2">
      <w:pPr>
        <w:pStyle w:val="Tytutabeli"/>
      </w:pPr>
      <w:bookmarkStart w:id="112" w:name="_Ref134897016"/>
      <w:bookmarkStart w:id="113" w:name="_Ref134897006"/>
      <w:bookmarkStart w:id="114" w:name="_Toc168466822"/>
      <w:r w:rsidRPr="00233788">
        <w:lastRenderedPageBreak/>
        <w:t xml:space="preserve">Tabela </w:t>
      </w:r>
      <w:r>
        <w:fldChar w:fldCharType="begin"/>
      </w:r>
      <w:r>
        <w:instrText xml:space="preserve"> SEQ Tabela \* ARABIC </w:instrText>
      </w:r>
      <w:r>
        <w:fldChar w:fldCharType="separate"/>
      </w:r>
      <w:r w:rsidR="00BF7D63">
        <w:rPr>
          <w:noProof/>
        </w:rPr>
        <w:t>10</w:t>
      </w:r>
      <w:r>
        <w:rPr>
          <w:noProof/>
        </w:rPr>
        <w:fldChar w:fldCharType="end"/>
      </w:r>
      <w:bookmarkEnd w:id="112"/>
      <w:r w:rsidRPr="00233788">
        <w:t xml:space="preserve"> Udział kryteriów odnoszących się do prestiżu w ocenie rankingów </w:t>
      </w:r>
      <w:bookmarkEnd w:id="113"/>
      <w:r w:rsidR="005D3FA7">
        <w:t>uniwersytetów</w:t>
      </w:r>
      <w:bookmarkEnd w:id="114"/>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6"/>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7"/>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31CC4038" w:rsidR="00A443E2" w:rsidRPr="00233788" w:rsidRDefault="009D391E" w:rsidP="00A443E2">
      <w:r>
        <w:fldChar w:fldCharType="begin"/>
      </w:r>
      <w:r>
        <w:instrText xml:space="preserve"> REF _Ref134897016 \h </w:instrText>
      </w:r>
      <w:r>
        <w:fldChar w:fldCharType="separate"/>
      </w:r>
      <w:r w:rsidR="00BF7D63" w:rsidRPr="00233788">
        <w:t xml:space="preserve">Tabela </w:t>
      </w:r>
      <w:r w:rsidR="00BF7D63">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BF7D63">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Nieco inne podejście zastosowano w rankingu Szanghajskim (ARWU). Uwzględnia on bowiem szereg kryteriów odzwierciedlających prestiż, natomiast żadne z nich nie odnosi się do badań </w:t>
      </w:r>
      <w:r w:rsidR="00A443E2" w:rsidRPr="00233788">
        <w:lastRenderedPageBreak/>
        <w:t>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035CF116" w:rsidR="00C33786" w:rsidRPr="00233788" w:rsidRDefault="009D669A" w:rsidP="00B65F97">
      <w:r>
        <w:t>W odniesieniu do uczelni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w:t>
      </w:r>
      <w:r w:rsidR="00B90A1F">
        <w:lastRenderedPageBreak/>
        <w:t>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nieraz mają, lub artykułują rozbieżne interesy. Szersze omówienie środowiska uczelni w 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15" w:name="_Ref164494639"/>
      <w:bookmarkStart w:id="116" w:name="_Toc164801006"/>
      <w:bookmarkStart w:id="117" w:name="_Toc168466236"/>
      <w:r w:rsidRPr="00233788">
        <w:t>Środowisko wielu sprzecznych interesów</w:t>
      </w:r>
      <w:bookmarkEnd w:id="115"/>
      <w:bookmarkEnd w:id="116"/>
      <w:bookmarkEnd w:id="117"/>
    </w:p>
    <w:p w14:paraId="28EF56AE" w14:textId="1262404B"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49362A">
        <w:t>1.1</w:t>
      </w:r>
      <w:r w:rsidR="0049362A">
        <w:fldChar w:fldCharType="end"/>
      </w:r>
      <w:r>
        <w:t xml:space="preserv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39F75404"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in., 2008, s. </w:t>
      </w:r>
      <w:r w:rsidR="00921CC1" w:rsidRPr="00921CC1">
        <w:rPr>
          <w:noProof/>
        </w:rPr>
        <w:lastRenderedPageBreak/>
        <w:t>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BF7D63">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F7D63">
        <w:t xml:space="preserve">Rysunek </w:t>
      </w:r>
      <w:r w:rsidR="00BF7D63">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2770AC5C" w:rsidR="00433E03" w:rsidRDefault="000D5243" w:rsidP="00646C5E">
      <w:pPr>
        <w:pStyle w:val="Tytutabeli"/>
      </w:pPr>
      <w:bookmarkStart w:id="118" w:name="_Ref134899916"/>
      <w:bookmarkStart w:id="119" w:name="_Ref73208374"/>
      <w:bookmarkStart w:id="120" w:name="_Toc168466293"/>
      <w:r>
        <w:t xml:space="preserve">Rysunek </w:t>
      </w:r>
      <w:r>
        <w:fldChar w:fldCharType="begin"/>
      </w:r>
      <w:r>
        <w:instrText xml:space="preserve"> SEQ Rysunek \* ARABIC </w:instrText>
      </w:r>
      <w:r>
        <w:fldChar w:fldCharType="separate"/>
      </w:r>
      <w:r w:rsidR="00BF7D63">
        <w:rPr>
          <w:noProof/>
        </w:rPr>
        <w:t>13</w:t>
      </w:r>
      <w:r>
        <w:rPr>
          <w:noProof/>
        </w:rPr>
        <w:fldChar w:fldCharType="end"/>
      </w:r>
      <w:bookmarkEnd w:id="118"/>
      <w:r w:rsidR="00BA56DD">
        <w:t xml:space="preserve"> Środowisko relacji uniwersytetu</w:t>
      </w:r>
      <w:bookmarkEnd w:id="119"/>
      <w:bookmarkEnd w:id="12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w:t>
      </w:r>
      <w:r w:rsidR="00032F4C">
        <w:lastRenderedPageBreak/>
        <w:t xml:space="preserve">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w:t>
      </w:r>
      <w:r w:rsidR="00994385" w:rsidRPr="00994385">
        <w:lastRenderedPageBreak/>
        <w:t>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8207C7">
      <w:pPr>
        <w:pStyle w:val="Akapitzlist"/>
        <w:numPr>
          <w:ilvl w:val="0"/>
          <w:numId w:val="30"/>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rsidP="008207C7">
      <w:pPr>
        <w:pStyle w:val="Akapitzlist"/>
        <w:numPr>
          <w:ilvl w:val="0"/>
          <w:numId w:val="30"/>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rsidP="008207C7">
      <w:pPr>
        <w:pStyle w:val="Akapitzlist"/>
        <w:numPr>
          <w:ilvl w:val="0"/>
          <w:numId w:val="30"/>
        </w:numPr>
        <w:spacing w:before="0" w:line="300" w:lineRule="auto"/>
        <w:ind w:left="1066" w:hanging="357"/>
      </w:pPr>
      <w:r>
        <w:t>Osobiste zarobki wynikające z badań finansowanych ze środków publicznych;</w:t>
      </w:r>
    </w:p>
    <w:p w14:paraId="59DBE7DE" w14:textId="64B3AF7B" w:rsidR="00751E09" w:rsidRDefault="00751E09" w:rsidP="008207C7">
      <w:pPr>
        <w:pStyle w:val="Akapitzlist"/>
        <w:numPr>
          <w:ilvl w:val="0"/>
          <w:numId w:val="30"/>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rsidP="008207C7">
      <w:pPr>
        <w:pStyle w:val="Akapitzlist"/>
        <w:numPr>
          <w:ilvl w:val="0"/>
          <w:numId w:val="30"/>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w:t>
      </w:r>
      <w:r w:rsidR="003C5F36">
        <w:lastRenderedPageBreak/>
        <w:t xml:space="preserve">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w:t>
      </w:r>
      <w:r>
        <w:lastRenderedPageBreak/>
        <w:t xml:space="preserve">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6606D819"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w:t>
      </w:r>
      <w:r w:rsidR="00256DAE">
        <w:lastRenderedPageBreak/>
        <w:t xml:space="preserve">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F7D63">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F7D63">
        <w:t xml:space="preserve">Tabela </w:t>
      </w:r>
      <w:r w:rsidR="00BF7D63">
        <w:rPr>
          <w:noProof/>
        </w:rPr>
        <w:t>11</w:t>
      </w:r>
      <w:r w:rsidR="009D391E">
        <w:fldChar w:fldCharType="end"/>
      </w:r>
      <w:r w:rsidR="003B0EE7">
        <w:t>)</w:t>
      </w:r>
      <w:r w:rsidR="002F6256">
        <w:t>.</w:t>
      </w:r>
    </w:p>
    <w:p w14:paraId="5E890492" w14:textId="219CF084" w:rsidR="005C38C8" w:rsidRDefault="005C38C8" w:rsidP="005C38C8">
      <w:pPr>
        <w:pStyle w:val="Tytutabeli"/>
      </w:pPr>
      <w:bookmarkStart w:id="121" w:name="_Ref85278252"/>
      <w:bookmarkStart w:id="122" w:name="_Ref85278236"/>
      <w:bookmarkStart w:id="123" w:name="_Toc168466823"/>
      <w:r>
        <w:t xml:space="preserve">Tabela </w:t>
      </w:r>
      <w:r>
        <w:fldChar w:fldCharType="begin"/>
      </w:r>
      <w:r>
        <w:instrText xml:space="preserve"> SEQ Tabela \* ARABIC </w:instrText>
      </w:r>
      <w:r>
        <w:fldChar w:fldCharType="separate"/>
      </w:r>
      <w:r w:rsidR="00BF7D63">
        <w:rPr>
          <w:noProof/>
        </w:rPr>
        <w:t>11</w:t>
      </w:r>
      <w:r>
        <w:rPr>
          <w:noProof/>
        </w:rPr>
        <w:fldChar w:fldCharType="end"/>
      </w:r>
      <w:bookmarkEnd w:id="121"/>
      <w:r w:rsidR="000F0BD2">
        <w:t xml:space="preserve"> Trzy rodzaj poziomów oporu wobec zmian wg </w:t>
      </w:r>
      <w:r w:rsidR="00153C9E">
        <w:t>Lozano</w:t>
      </w:r>
      <w:bookmarkEnd w:id="122"/>
      <w:bookmarkEnd w:id="12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2C2EDA3B"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14289E3" w:rsidR="0070661E" w:rsidRDefault="007B0D4A" w:rsidP="00F82C17">
      <w:r>
        <w:t>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w:t>
      </w:r>
      <w:r>
        <w:lastRenderedPageBreak/>
        <w:t xml:space="preserve">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F7D63">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F7D63">
        <w:t xml:space="preserve">Tabela </w:t>
      </w:r>
      <w:r w:rsidR="00BF7D63">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BBA1B37" w:rsidR="00246C09" w:rsidRDefault="00246C09" w:rsidP="00246C09">
      <w:pPr>
        <w:pStyle w:val="Tytutabeli"/>
      </w:pPr>
      <w:bookmarkStart w:id="124" w:name="_Ref140344492"/>
      <w:bookmarkStart w:id="125" w:name="_Ref140344484"/>
      <w:bookmarkStart w:id="126" w:name="_Toc168466824"/>
      <w:r>
        <w:t xml:space="preserve">Tabela </w:t>
      </w:r>
      <w:r>
        <w:fldChar w:fldCharType="begin"/>
      </w:r>
      <w:r>
        <w:instrText xml:space="preserve"> SEQ Tabela \* ARABIC </w:instrText>
      </w:r>
      <w:r>
        <w:fldChar w:fldCharType="separate"/>
      </w:r>
      <w:r w:rsidR="00BF7D63">
        <w:rPr>
          <w:noProof/>
        </w:rPr>
        <w:t>12</w:t>
      </w:r>
      <w:r>
        <w:rPr>
          <w:noProof/>
        </w:rPr>
        <w:fldChar w:fldCharType="end"/>
      </w:r>
      <w:bookmarkEnd w:id="124"/>
      <w:r>
        <w:t xml:space="preserve"> Analiza przykładowych sprzeczności interesów między różnymi grupami istotnymi dla uczelni</w:t>
      </w:r>
      <w:bookmarkEnd w:id="125"/>
      <w:bookmarkEnd w:id="12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8"/>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7E6EC8" w:rsidRPr="00FA0BFC" w14:paraId="0087BA7F" w14:textId="77777777" w:rsidTr="007E6EC8">
        <w:trPr>
          <w:cantSplit/>
          <w:trHeight w:val="368"/>
        </w:trPr>
        <w:tc>
          <w:tcPr>
            <w:tcW w:w="510" w:type="dxa"/>
            <w:noWrap/>
            <w:hideMark/>
          </w:tcPr>
          <w:p w14:paraId="0076EFB9" w14:textId="77777777" w:rsidR="007E6EC8" w:rsidRPr="00FA0BFC" w:rsidRDefault="007E6EC8" w:rsidP="007E6EC8">
            <w:pPr>
              <w:pStyle w:val="TekstTabeli"/>
              <w:rPr>
                <w:lang w:val="pl-PL"/>
              </w:rPr>
            </w:pPr>
            <w:r w:rsidRPr="00FA0BFC">
              <w:rPr>
                <w:lang w:val="pl-PL"/>
              </w:rPr>
              <w:t>6</w:t>
            </w:r>
          </w:p>
        </w:tc>
        <w:tc>
          <w:tcPr>
            <w:tcW w:w="2381" w:type="dxa"/>
          </w:tcPr>
          <w:p w14:paraId="6DD72ED2" w14:textId="31701EED" w:rsidR="007E6EC8" w:rsidRPr="00FA0BFC" w:rsidRDefault="007E6EC8" w:rsidP="007E6EC8">
            <w:pPr>
              <w:pStyle w:val="TekstTabeli"/>
              <w:rPr>
                <w:lang w:val="pl-PL"/>
              </w:rPr>
            </w:pPr>
            <w:r w:rsidRPr="00FA0BFC">
              <w:rPr>
                <w:lang w:val="pl-PL"/>
              </w:rPr>
              <w:t>Między uczelnią a przemysłem</w:t>
            </w:r>
          </w:p>
        </w:tc>
        <w:tc>
          <w:tcPr>
            <w:tcW w:w="6180" w:type="dxa"/>
          </w:tcPr>
          <w:p w14:paraId="732C2B58" w14:textId="355F4822" w:rsidR="007E6EC8" w:rsidRPr="00FA0BFC" w:rsidRDefault="007E6EC8" w:rsidP="007E6EC8">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7E6EC8" w:rsidRPr="00FA0BFC" w14:paraId="2EADF011" w14:textId="77777777" w:rsidTr="007E6EC8">
        <w:trPr>
          <w:cantSplit/>
          <w:trHeight w:val="368"/>
        </w:trPr>
        <w:tc>
          <w:tcPr>
            <w:tcW w:w="510" w:type="dxa"/>
            <w:noWrap/>
            <w:hideMark/>
          </w:tcPr>
          <w:p w14:paraId="720A406C" w14:textId="77777777" w:rsidR="007E6EC8" w:rsidRPr="00FA0BFC" w:rsidRDefault="007E6EC8" w:rsidP="007E6EC8">
            <w:pPr>
              <w:pStyle w:val="TekstTabeli"/>
              <w:rPr>
                <w:lang w:val="pl-PL"/>
              </w:rPr>
            </w:pPr>
            <w:r w:rsidRPr="00FA0BFC">
              <w:rPr>
                <w:lang w:val="pl-PL"/>
              </w:rPr>
              <w:t>7</w:t>
            </w:r>
          </w:p>
        </w:tc>
        <w:tc>
          <w:tcPr>
            <w:tcW w:w="2381" w:type="dxa"/>
          </w:tcPr>
          <w:p w14:paraId="0E566879" w14:textId="235F189F" w:rsidR="007E6EC8" w:rsidRPr="00FA0BFC" w:rsidRDefault="007E6EC8" w:rsidP="007E6EC8">
            <w:pPr>
              <w:pStyle w:val="TekstTabeli"/>
              <w:rPr>
                <w:lang w:val="pl-PL"/>
              </w:rPr>
            </w:pPr>
            <w:r w:rsidRPr="00FA0BFC">
              <w:rPr>
                <w:lang w:val="pl-PL"/>
              </w:rPr>
              <w:t>Między uczelnią a rządem</w:t>
            </w:r>
          </w:p>
        </w:tc>
        <w:tc>
          <w:tcPr>
            <w:tcW w:w="6180" w:type="dxa"/>
          </w:tcPr>
          <w:p w14:paraId="23F2A4ED" w14:textId="12403E31" w:rsidR="007E6EC8" w:rsidRPr="00FA0BFC" w:rsidRDefault="007E6EC8" w:rsidP="007E6EC8">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7E6EC8" w:rsidRPr="00FA0BFC" w14:paraId="48F95B69" w14:textId="77777777" w:rsidTr="007E6EC8">
        <w:trPr>
          <w:cantSplit/>
          <w:trHeight w:val="368"/>
        </w:trPr>
        <w:tc>
          <w:tcPr>
            <w:tcW w:w="510" w:type="dxa"/>
            <w:noWrap/>
            <w:hideMark/>
          </w:tcPr>
          <w:p w14:paraId="61DF7917" w14:textId="77777777" w:rsidR="007E6EC8" w:rsidRPr="00FA0BFC" w:rsidRDefault="007E6EC8" w:rsidP="007E6EC8">
            <w:pPr>
              <w:pStyle w:val="TekstTabeli"/>
              <w:rPr>
                <w:lang w:val="pl-PL"/>
              </w:rPr>
            </w:pPr>
            <w:r w:rsidRPr="00FA0BFC">
              <w:rPr>
                <w:lang w:val="pl-PL"/>
              </w:rPr>
              <w:t>8</w:t>
            </w:r>
          </w:p>
        </w:tc>
        <w:tc>
          <w:tcPr>
            <w:tcW w:w="2381" w:type="dxa"/>
          </w:tcPr>
          <w:p w14:paraId="55355B0B" w14:textId="459E9AA4" w:rsidR="007E6EC8" w:rsidRPr="00FA0BFC" w:rsidRDefault="007E6EC8" w:rsidP="007E6EC8">
            <w:pPr>
              <w:pStyle w:val="TekstTabeli"/>
              <w:rPr>
                <w:lang w:val="pl-PL"/>
              </w:rPr>
            </w:pPr>
            <w:r w:rsidRPr="00FA0BFC">
              <w:rPr>
                <w:lang w:val="pl-PL"/>
              </w:rPr>
              <w:t>Między uczelnią a instytucjami akredytującymi</w:t>
            </w:r>
          </w:p>
        </w:tc>
        <w:tc>
          <w:tcPr>
            <w:tcW w:w="6180" w:type="dxa"/>
          </w:tcPr>
          <w:p w14:paraId="7AF2A037" w14:textId="709F724C" w:rsidR="007E6EC8" w:rsidRPr="00FA0BFC" w:rsidRDefault="007E6EC8" w:rsidP="007E6EC8">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7E6EC8" w:rsidRPr="00FA0BFC" w14:paraId="5F889BE5" w14:textId="77777777" w:rsidTr="00B95DFB">
        <w:trPr>
          <w:cantSplit/>
          <w:trHeight w:val="368"/>
        </w:trPr>
        <w:tc>
          <w:tcPr>
            <w:tcW w:w="510" w:type="dxa"/>
            <w:noWrap/>
            <w:hideMark/>
          </w:tcPr>
          <w:p w14:paraId="2134A7AF" w14:textId="77777777" w:rsidR="007E6EC8" w:rsidRPr="00FA0BFC" w:rsidRDefault="007E6EC8" w:rsidP="007E6EC8">
            <w:pPr>
              <w:pStyle w:val="TekstTabeli"/>
              <w:rPr>
                <w:lang w:val="pl-PL"/>
              </w:rPr>
            </w:pPr>
            <w:r w:rsidRPr="00FA0BFC">
              <w:rPr>
                <w:lang w:val="pl-PL"/>
              </w:rPr>
              <w:t>9</w:t>
            </w:r>
          </w:p>
        </w:tc>
        <w:tc>
          <w:tcPr>
            <w:tcW w:w="2381" w:type="dxa"/>
          </w:tcPr>
          <w:p w14:paraId="7C11A48F" w14:textId="2FF0BCF4" w:rsidR="007E6EC8" w:rsidRPr="00FA0BFC" w:rsidRDefault="007E6EC8" w:rsidP="007E6EC8">
            <w:pPr>
              <w:pStyle w:val="TekstTabeli"/>
              <w:rPr>
                <w:lang w:val="pl-PL"/>
              </w:rPr>
            </w:pPr>
            <w:r w:rsidRPr="00FA0BFC">
              <w:rPr>
                <w:lang w:val="pl-PL"/>
              </w:rPr>
              <w:t>Między pracownikami naukowymi a administracyjnymi</w:t>
            </w:r>
          </w:p>
        </w:tc>
        <w:tc>
          <w:tcPr>
            <w:tcW w:w="6180" w:type="dxa"/>
          </w:tcPr>
          <w:p w14:paraId="4BE306CC" w14:textId="418DB37C" w:rsidR="007E6EC8" w:rsidRPr="00FA0BFC" w:rsidRDefault="007E6EC8" w:rsidP="007E6EC8">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7E6EC8" w:rsidRPr="00FA0BFC" w14:paraId="4100A2AE" w14:textId="77777777" w:rsidTr="00B95DFB">
        <w:trPr>
          <w:cantSplit/>
          <w:trHeight w:val="368"/>
        </w:trPr>
        <w:tc>
          <w:tcPr>
            <w:tcW w:w="510" w:type="dxa"/>
            <w:noWrap/>
            <w:hideMark/>
          </w:tcPr>
          <w:p w14:paraId="16D18D97" w14:textId="77777777" w:rsidR="007E6EC8" w:rsidRPr="00FA0BFC" w:rsidRDefault="007E6EC8" w:rsidP="007E6EC8">
            <w:pPr>
              <w:pStyle w:val="TekstTabeli"/>
              <w:rPr>
                <w:lang w:val="pl-PL"/>
              </w:rPr>
            </w:pPr>
            <w:r w:rsidRPr="00FA0BFC">
              <w:rPr>
                <w:lang w:val="pl-PL"/>
              </w:rPr>
              <w:t>10</w:t>
            </w:r>
          </w:p>
        </w:tc>
        <w:tc>
          <w:tcPr>
            <w:tcW w:w="2381" w:type="dxa"/>
          </w:tcPr>
          <w:p w14:paraId="003194D4" w14:textId="742B6387" w:rsidR="007E6EC8" w:rsidRPr="00FA0BFC" w:rsidRDefault="007E6EC8" w:rsidP="007E6EC8">
            <w:pPr>
              <w:pStyle w:val="TekstTabeli"/>
              <w:rPr>
                <w:lang w:val="pl-PL"/>
              </w:rPr>
            </w:pPr>
            <w:r w:rsidRPr="00FA0BFC">
              <w:rPr>
                <w:lang w:val="pl-PL"/>
              </w:rPr>
              <w:t>Między starszymi a młodszymi pracownikami naukowymi</w:t>
            </w:r>
          </w:p>
        </w:tc>
        <w:tc>
          <w:tcPr>
            <w:tcW w:w="6180" w:type="dxa"/>
          </w:tcPr>
          <w:p w14:paraId="09273A9F" w14:textId="3F9616D2" w:rsidR="007E6EC8" w:rsidRPr="00FA0BFC" w:rsidRDefault="007E6EC8" w:rsidP="007E6EC8">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7E6EC8" w:rsidRPr="00FA0BFC" w14:paraId="303B2A31" w14:textId="77777777" w:rsidTr="00B95DFB">
        <w:trPr>
          <w:cantSplit/>
          <w:trHeight w:val="368"/>
        </w:trPr>
        <w:tc>
          <w:tcPr>
            <w:tcW w:w="510" w:type="dxa"/>
            <w:noWrap/>
            <w:hideMark/>
          </w:tcPr>
          <w:p w14:paraId="506DC8EA" w14:textId="77777777" w:rsidR="007E6EC8" w:rsidRPr="00FA0BFC" w:rsidRDefault="007E6EC8" w:rsidP="007E6EC8">
            <w:pPr>
              <w:pStyle w:val="TekstTabeli"/>
              <w:rPr>
                <w:lang w:val="pl-PL"/>
              </w:rPr>
            </w:pPr>
            <w:r w:rsidRPr="00FA0BFC">
              <w:rPr>
                <w:lang w:val="pl-PL"/>
              </w:rPr>
              <w:t>11</w:t>
            </w:r>
          </w:p>
        </w:tc>
        <w:tc>
          <w:tcPr>
            <w:tcW w:w="2381" w:type="dxa"/>
          </w:tcPr>
          <w:p w14:paraId="1EC19027" w14:textId="7BF65BF7" w:rsidR="007E6EC8" w:rsidRPr="00FA0BFC" w:rsidRDefault="007E6EC8" w:rsidP="007E6EC8">
            <w:pPr>
              <w:pStyle w:val="TekstTabeli"/>
              <w:rPr>
                <w:lang w:val="pl-PL"/>
              </w:rPr>
            </w:pPr>
            <w:r w:rsidRPr="00FA0BFC">
              <w:rPr>
                <w:lang w:val="pl-PL"/>
              </w:rPr>
              <w:t>Między krajowymi a międzynarodowymi studentami</w:t>
            </w:r>
          </w:p>
        </w:tc>
        <w:tc>
          <w:tcPr>
            <w:tcW w:w="6180" w:type="dxa"/>
          </w:tcPr>
          <w:p w14:paraId="02C3E52A" w14:textId="3532FF3A" w:rsidR="007E6EC8" w:rsidRPr="00FA0BFC" w:rsidRDefault="007E6EC8" w:rsidP="007E6EC8">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7E6EC8" w:rsidRPr="00FA0BFC" w14:paraId="1A4DA650" w14:textId="77777777" w:rsidTr="00B95DFB">
        <w:trPr>
          <w:cantSplit/>
          <w:trHeight w:val="368"/>
        </w:trPr>
        <w:tc>
          <w:tcPr>
            <w:tcW w:w="510" w:type="dxa"/>
            <w:noWrap/>
            <w:hideMark/>
          </w:tcPr>
          <w:p w14:paraId="68CE5A8A" w14:textId="77777777" w:rsidR="007E6EC8" w:rsidRPr="00FA0BFC" w:rsidRDefault="007E6EC8" w:rsidP="007E6EC8">
            <w:pPr>
              <w:pStyle w:val="TekstTabeli"/>
              <w:rPr>
                <w:lang w:val="pl-PL"/>
              </w:rPr>
            </w:pPr>
            <w:r w:rsidRPr="00FA0BFC">
              <w:rPr>
                <w:lang w:val="pl-PL"/>
              </w:rPr>
              <w:t>12</w:t>
            </w:r>
          </w:p>
        </w:tc>
        <w:tc>
          <w:tcPr>
            <w:tcW w:w="2381" w:type="dxa"/>
          </w:tcPr>
          <w:p w14:paraId="4F744E94" w14:textId="3F46F30E" w:rsidR="007E6EC8" w:rsidRPr="00FA0BFC" w:rsidRDefault="007E6EC8" w:rsidP="007E6EC8">
            <w:pPr>
              <w:pStyle w:val="TekstTabeli"/>
              <w:rPr>
                <w:lang w:val="pl-PL"/>
              </w:rPr>
            </w:pPr>
            <w:r w:rsidRPr="00FA0BFC">
              <w:rPr>
                <w:lang w:val="pl-PL"/>
              </w:rPr>
              <w:t>Między pracownikami naukowymi na pełen etat a na część etatu</w:t>
            </w:r>
          </w:p>
        </w:tc>
        <w:tc>
          <w:tcPr>
            <w:tcW w:w="6180" w:type="dxa"/>
          </w:tcPr>
          <w:p w14:paraId="3BF75391" w14:textId="1FE73AC0" w:rsidR="007E6EC8" w:rsidRPr="00FA0BFC" w:rsidRDefault="007E6EC8" w:rsidP="007E6EC8">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7E6EC8" w:rsidRPr="00FA0BFC" w14:paraId="1EEE6C1D" w14:textId="77777777" w:rsidTr="00B95DFB">
        <w:trPr>
          <w:cantSplit/>
          <w:trHeight w:val="368"/>
        </w:trPr>
        <w:tc>
          <w:tcPr>
            <w:tcW w:w="510" w:type="dxa"/>
            <w:noWrap/>
            <w:hideMark/>
          </w:tcPr>
          <w:p w14:paraId="2FF20D3A" w14:textId="77777777" w:rsidR="007E6EC8" w:rsidRPr="00FA0BFC" w:rsidRDefault="007E6EC8" w:rsidP="007E6EC8">
            <w:pPr>
              <w:pStyle w:val="TekstTabeli"/>
              <w:rPr>
                <w:lang w:val="pl-PL"/>
              </w:rPr>
            </w:pPr>
            <w:r w:rsidRPr="00FA0BFC">
              <w:rPr>
                <w:lang w:val="pl-PL"/>
              </w:rPr>
              <w:lastRenderedPageBreak/>
              <w:t>13</w:t>
            </w:r>
          </w:p>
        </w:tc>
        <w:tc>
          <w:tcPr>
            <w:tcW w:w="2381" w:type="dxa"/>
          </w:tcPr>
          <w:p w14:paraId="73F22C74" w14:textId="04C5A95A" w:rsidR="007E6EC8" w:rsidRPr="00FA0BFC" w:rsidRDefault="007E6EC8" w:rsidP="007E6EC8">
            <w:pPr>
              <w:pStyle w:val="TekstTabeli"/>
              <w:rPr>
                <w:lang w:val="pl-PL"/>
              </w:rPr>
            </w:pPr>
            <w:r w:rsidRPr="00FA0BFC">
              <w:rPr>
                <w:lang w:val="pl-PL"/>
              </w:rPr>
              <w:t>Między różnymi wydziałami w ramach tej samej uczelni</w:t>
            </w:r>
          </w:p>
        </w:tc>
        <w:tc>
          <w:tcPr>
            <w:tcW w:w="6180" w:type="dxa"/>
          </w:tcPr>
          <w:p w14:paraId="2CA05BCC" w14:textId="2DFE8DC1" w:rsidR="007E6EC8" w:rsidRPr="00FA0BFC" w:rsidRDefault="007E6EC8" w:rsidP="007E6EC8">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7E6EC8" w:rsidRPr="00FA0BFC" w14:paraId="53F7E106" w14:textId="77777777" w:rsidTr="000A62ED">
        <w:trPr>
          <w:cantSplit/>
          <w:trHeight w:val="368"/>
        </w:trPr>
        <w:tc>
          <w:tcPr>
            <w:tcW w:w="510" w:type="dxa"/>
            <w:noWrap/>
            <w:hideMark/>
          </w:tcPr>
          <w:p w14:paraId="3BB6678E" w14:textId="77777777" w:rsidR="007E6EC8" w:rsidRPr="00FA0BFC" w:rsidRDefault="007E6EC8" w:rsidP="007E6EC8">
            <w:pPr>
              <w:pStyle w:val="TekstTabeli"/>
              <w:rPr>
                <w:lang w:val="pl-PL"/>
              </w:rPr>
            </w:pPr>
            <w:r w:rsidRPr="00FA0BFC">
              <w:rPr>
                <w:lang w:val="pl-PL"/>
              </w:rPr>
              <w:t>14</w:t>
            </w:r>
          </w:p>
        </w:tc>
        <w:tc>
          <w:tcPr>
            <w:tcW w:w="2381" w:type="dxa"/>
          </w:tcPr>
          <w:p w14:paraId="5FAF9650" w14:textId="590EB629" w:rsidR="007E6EC8" w:rsidRPr="00FA0BFC" w:rsidRDefault="007E6EC8" w:rsidP="007E6EC8">
            <w:pPr>
              <w:pStyle w:val="TekstTabeli"/>
              <w:rPr>
                <w:lang w:val="pl-PL"/>
              </w:rPr>
            </w:pPr>
            <w:r w:rsidRPr="00FA0BFC">
              <w:rPr>
                <w:lang w:val="pl-PL"/>
              </w:rPr>
              <w:t>Między różnymi dziedzinami nauki</w:t>
            </w:r>
          </w:p>
        </w:tc>
        <w:tc>
          <w:tcPr>
            <w:tcW w:w="6180" w:type="dxa"/>
          </w:tcPr>
          <w:p w14:paraId="6E267232" w14:textId="246F2BB9" w:rsidR="007E6EC8" w:rsidRPr="00FA0BFC" w:rsidRDefault="007E6EC8" w:rsidP="007E6EC8">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7E6EC8" w:rsidRPr="00FA0BFC" w14:paraId="70B0B37B" w14:textId="77777777" w:rsidTr="00B95DFB">
        <w:trPr>
          <w:cantSplit/>
          <w:trHeight w:val="368"/>
        </w:trPr>
        <w:tc>
          <w:tcPr>
            <w:tcW w:w="510" w:type="dxa"/>
            <w:noWrap/>
            <w:hideMark/>
          </w:tcPr>
          <w:p w14:paraId="67807C91" w14:textId="77777777" w:rsidR="007E6EC8" w:rsidRPr="00FA0BFC" w:rsidRDefault="007E6EC8" w:rsidP="007E6EC8">
            <w:pPr>
              <w:pStyle w:val="TekstTabeli"/>
              <w:rPr>
                <w:lang w:val="pl-PL"/>
              </w:rPr>
            </w:pPr>
            <w:r w:rsidRPr="00FA0BFC">
              <w:rPr>
                <w:lang w:val="pl-PL"/>
              </w:rPr>
              <w:t>15</w:t>
            </w:r>
          </w:p>
        </w:tc>
        <w:tc>
          <w:tcPr>
            <w:tcW w:w="2381" w:type="dxa"/>
          </w:tcPr>
          <w:p w14:paraId="4737BB44" w14:textId="57ED101A" w:rsidR="007E6EC8" w:rsidRPr="00FA0BFC" w:rsidRDefault="007E6EC8" w:rsidP="007E6EC8">
            <w:pPr>
              <w:pStyle w:val="TekstTabeli"/>
              <w:rPr>
                <w:lang w:val="pl-PL"/>
              </w:rPr>
            </w:pPr>
            <w:r w:rsidRPr="00FA0BFC">
              <w:rPr>
                <w:lang w:val="pl-PL"/>
              </w:rPr>
              <w:t>Między nauczaniem a badaniami</w:t>
            </w:r>
          </w:p>
        </w:tc>
        <w:tc>
          <w:tcPr>
            <w:tcW w:w="6180" w:type="dxa"/>
          </w:tcPr>
          <w:p w14:paraId="4017EB75" w14:textId="3C8FA29E" w:rsidR="007E6EC8" w:rsidRPr="00FA0BFC" w:rsidRDefault="007E6EC8" w:rsidP="007E6EC8">
            <w:pPr>
              <w:pStyle w:val="TekstTabeli"/>
              <w:rPr>
                <w:lang w:val="pl-PL"/>
              </w:rPr>
            </w:pPr>
            <w:r w:rsidRPr="00FA0BFC">
              <w:rPr>
                <w:lang w:val="pl-PL"/>
              </w:rPr>
              <w:t>Czas i zasoby przeznaczane na badania mogą ograniczać czas i zasoby dostępne na nauczanie, i vice versa.</w:t>
            </w:r>
          </w:p>
        </w:tc>
      </w:tr>
      <w:tr w:rsidR="007E6EC8" w:rsidRPr="00FA0BFC" w14:paraId="7977562A" w14:textId="77777777" w:rsidTr="00B95DFB">
        <w:trPr>
          <w:cantSplit/>
          <w:trHeight w:val="368"/>
        </w:trPr>
        <w:tc>
          <w:tcPr>
            <w:tcW w:w="510" w:type="dxa"/>
            <w:noWrap/>
            <w:hideMark/>
          </w:tcPr>
          <w:p w14:paraId="45E25691" w14:textId="77777777" w:rsidR="007E6EC8" w:rsidRPr="00FA0BFC" w:rsidRDefault="007E6EC8" w:rsidP="007E6EC8">
            <w:pPr>
              <w:pStyle w:val="TekstTabeli"/>
              <w:rPr>
                <w:lang w:val="pl-PL"/>
              </w:rPr>
            </w:pPr>
            <w:r w:rsidRPr="00FA0BFC">
              <w:rPr>
                <w:lang w:val="pl-PL"/>
              </w:rPr>
              <w:t>16</w:t>
            </w:r>
          </w:p>
        </w:tc>
        <w:tc>
          <w:tcPr>
            <w:tcW w:w="2381" w:type="dxa"/>
          </w:tcPr>
          <w:p w14:paraId="171FCD46" w14:textId="6D5E53D3" w:rsidR="007E6EC8" w:rsidRPr="00FA0BFC" w:rsidRDefault="007E6EC8" w:rsidP="007E6EC8">
            <w:pPr>
              <w:pStyle w:val="TekstTabeli"/>
              <w:rPr>
                <w:lang w:val="pl-PL"/>
              </w:rPr>
            </w:pPr>
            <w:r w:rsidRPr="00FA0BFC">
              <w:rPr>
                <w:lang w:val="pl-PL"/>
              </w:rPr>
              <w:t>Między naukowcami a etyką badawczą</w:t>
            </w:r>
          </w:p>
        </w:tc>
        <w:tc>
          <w:tcPr>
            <w:tcW w:w="6180" w:type="dxa"/>
          </w:tcPr>
          <w:p w14:paraId="3A12ACAE" w14:textId="56C2A9FB" w:rsidR="007E6EC8" w:rsidRPr="00FA0BFC" w:rsidRDefault="007E6EC8" w:rsidP="007E6EC8">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7E6EC8" w:rsidRPr="00FA0BFC" w14:paraId="0C71000E" w14:textId="77777777" w:rsidTr="00B95DFB">
        <w:trPr>
          <w:cantSplit/>
          <w:trHeight w:val="360"/>
        </w:trPr>
        <w:tc>
          <w:tcPr>
            <w:tcW w:w="510" w:type="dxa"/>
            <w:noWrap/>
            <w:hideMark/>
          </w:tcPr>
          <w:p w14:paraId="723189FB" w14:textId="77777777" w:rsidR="007E6EC8" w:rsidRPr="00FA0BFC" w:rsidRDefault="007E6EC8" w:rsidP="007E6EC8">
            <w:pPr>
              <w:pStyle w:val="TekstTabeli"/>
              <w:rPr>
                <w:lang w:val="pl-PL"/>
              </w:rPr>
            </w:pPr>
            <w:r w:rsidRPr="00FA0BFC">
              <w:rPr>
                <w:lang w:val="pl-PL"/>
              </w:rPr>
              <w:t>17</w:t>
            </w:r>
          </w:p>
        </w:tc>
        <w:tc>
          <w:tcPr>
            <w:tcW w:w="2381" w:type="dxa"/>
          </w:tcPr>
          <w:p w14:paraId="718764C8" w14:textId="04FFE46B" w:rsidR="007E6EC8" w:rsidRPr="00FA0BFC" w:rsidRDefault="007E6EC8" w:rsidP="007E6EC8">
            <w:pPr>
              <w:pStyle w:val="TekstTabeli"/>
              <w:rPr>
                <w:lang w:val="pl-PL"/>
              </w:rPr>
            </w:pPr>
            <w:r w:rsidRPr="00FA0BFC">
              <w:rPr>
                <w:lang w:val="pl-PL"/>
              </w:rPr>
              <w:t>Między inwestycjami w infrastrukturę a inwestycjami w kadrę</w:t>
            </w:r>
          </w:p>
        </w:tc>
        <w:tc>
          <w:tcPr>
            <w:tcW w:w="6180" w:type="dxa"/>
          </w:tcPr>
          <w:p w14:paraId="72323D92" w14:textId="67EA955D" w:rsidR="007E6EC8" w:rsidRPr="00FA0BFC" w:rsidRDefault="007E6EC8" w:rsidP="007E6EC8">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7E6EC8" w:rsidRPr="00FA0BFC" w14:paraId="78568355" w14:textId="77777777" w:rsidTr="00B95DFB">
        <w:trPr>
          <w:cantSplit/>
          <w:trHeight w:val="368"/>
        </w:trPr>
        <w:tc>
          <w:tcPr>
            <w:tcW w:w="510" w:type="dxa"/>
            <w:noWrap/>
            <w:hideMark/>
          </w:tcPr>
          <w:p w14:paraId="661BCFDB" w14:textId="77777777" w:rsidR="007E6EC8" w:rsidRPr="00FA0BFC" w:rsidRDefault="007E6EC8" w:rsidP="007E6EC8">
            <w:pPr>
              <w:pStyle w:val="TekstTabeli"/>
              <w:rPr>
                <w:lang w:val="pl-PL"/>
              </w:rPr>
            </w:pPr>
            <w:r w:rsidRPr="00FA0BFC">
              <w:rPr>
                <w:lang w:val="pl-PL"/>
              </w:rPr>
              <w:t>18</w:t>
            </w:r>
          </w:p>
        </w:tc>
        <w:tc>
          <w:tcPr>
            <w:tcW w:w="2381" w:type="dxa"/>
          </w:tcPr>
          <w:p w14:paraId="5401FC4B" w14:textId="2D710F57" w:rsidR="007E6EC8" w:rsidRPr="00FA0BFC" w:rsidRDefault="007E6EC8" w:rsidP="007E6EC8">
            <w:pPr>
              <w:pStyle w:val="TekstTabeli"/>
              <w:rPr>
                <w:lang w:val="pl-PL"/>
              </w:rPr>
            </w:pPr>
            <w:r w:rsidRPr="00FA0BFC">
              <w:rPr>
                <w:lang w:val="pl-PL"/>
              </w:rPr>
              <w:t>Między długoterminowymi a krótkoterminowymi celami</w:t>
            </w:r>
          </w:p>
        </w:tc>
        <w:tc>
          <w:tcPr>
            <w:tcW w:w="6180" w:type="dxa"/>
          </w:tcPr>
          <w:p w14:paraId="6B38AD20" w14:textId="65664E6D" w:rsidR="007E6EC8" w:rsidRPr="00FA0BFC" w:rsidRDefault="007E6EC8" w:rsidP="007E6EC8">
            <w:pPr>
              <w:pStyle w:val="TekstTabeli"/>
              <w:rPr>
                <w:lang w:val="pl-PL"/>
              </w:rPr>
            </w:pPr>
            <w:r w:rsidRPr="00FA0BFC">
              <w:rPr>
                <w:lang w:val="pl-PL"/>
              </w:rPr>
              <w:t>Dylemat, czy skupić się na długoterminowej wizji i celach, czy skupić się na krótkoterminowych wyzwaniach i bieżących zadaniach.</w:t>
            </w:r>
          </w:p>
        </w:tc>
      </w:tr>
      <w:tr w:rsidR="007E6EC8" w:rsidRPr="00FA0BFC" w14:paraId="7B5087B9" w14:textId="77777777" w:rsidTr="000A62ED">
        <w:trPr>
          <w:cantSplit/>
          <w:trHeight w:val="368"/>
        </w:trPr>
        <w:tc>
          <w:tcPr>
            <w:tcW w:w="510" w:type="dxa"/>
            <w:noWrap/>
            <w:hideMark/>
          </w:tcPr>
          <w:p w14:paraId="29F9447F" w14:textId="77777777" w:rsidR="007E6EC8" w:rsidRPr="00FA0BFC" w:rsidRDefault="007E6EC8" w:rsidP="007E6EC8">
            <w:pPr>
              <w:pStyle w:val="TekstTabeli"/>
              <w:rPr>
                <w:lang w:val="pl-PL"/>
              </w:rPr>
            </w:pPr>
            <w:r w:rsidRPr="00FA0BFC">
              <w:rPr>
                <w:lang w:val="pl-PL"/>
              </w:rPr>
              <w:t>19</w:t>
            </w:r>
          </w:p>
        </w:tc>
        <w:tc>
          <w:tcPr>
            <w:tcW w:w="2381" w:type="dxa"/>
          </w:tcPr>
          <w:p w14:paraId="5AC59646" w14:textId="20DB92ED" w:rsidR="007E6EC8" w:rsidRPr="00FA0BFC" w:rsidRDefault="007E6EC8" w:rsidP="007E6EC8">
            <w:pPr>
              <w:pStyle w:val="TekstTabeli"/>
              <w:rPr>
                <w:lang w:val="pl-PL"/>
              </w:rPr>
            </w:pPr>
            <w:r w:rsidRPr="00FA0BFC">
              <w:rPr>
                <w:lang w:val="pl-PL"/>
              </w:rPr>
              <w:t>Między badaniami podstawowymi a stosowanymi</w:t>
            </w:r>
          </w:p>
        </w:tc>
        <w:tc>
          <w:tcPr>
            <w:tcW w:w="6180" w:type="dxa"/>
          </w:tcPr>
          <w:p w14:paraId="6922E8F9" w14:textId="22A05415" w:rsidR="007E6EC8" w:rsidRPr="00FA0BFC" w:rsidRDefault="007E6EC8" w:rsidP="007E6EC8">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7E6EC8" w:rsidRPr="00FA0BFC" w14:paraId="222ECE48" w14:textId="77777777" w:rsidTr="00B95DFB">
        <w:trPr>
          <w:cantSplit/>
          <w:trHeight w:val="368"/>
        </w:trPr>
        <w:tc>
          <w:tcPr>
            <w:tcW w:w="510" w:type="dxa"/>
            <w:noWrap/>
            <w:hideMark/>
          </w:tcPr>
          <w:p w14:paraId="5B73BA4B" w14:textId="77777777" w:rsidR="007E6EC8" w:rsidRPr="00FA0BFC" w:rsidRDefault="007E6EC8" w:rsidP="007E6EC8">
            <w:pPr>
              <w:pStyle w:val="TekstTabeli"/>
              <w:rPr>
                <w:lang w:val="pl-PL"/>
              </w:rPr>
            </w:pPr>
            <w:r w:rsidRPr="00FA0BFC">
              <w:rPr>
                <w:lang w:val="pl-PL"/>
              </w:rPr>
              <w:t>20</w:t>
            </w:r>
          </w:p>
        </w:tc>
        <w:tc>
          <w:tcPr>
            <w:tcW w:w="2381" w:type="dxa"/>
          </w:tcPr>
          <w:p w14:paraId="01BEB348" w14:textId="7BC67621" w:rsidR="007E6EC8" w:rsidRPr="00FA0BFC" w:rsidRDefault="007E6EC8" w:rsidP="007E6EC8">
            <w:pPr>
              <w:pStyle w:val="TekstTabeli"/>
              <w:rPr>
                <w:lang w:val="pl-PL"/>
              </w:rPr>
            </w:pPr>
            <w:r w:rsidRPr="00FA0BFC">
              <w:rPr>
                <w:lang w:val="pl-PL"/>
              </w:rPr>
              <w:t>Między tradycją a innowacją</w:t>
            </w:r>
          </w:p>
        </w:tc>
        <w:tc>
          <w:tcPr>
            <w:tcW w:w="6180" w:type="dxa"/>
          </w:tcPr>
          <w:p w14:paraId="0BF07114" w14:textId="07AEBB4A" w:rsidR="007E6EC8" w:rsidRPr="00FA0BFC" w:rsidRDefault="007E6EC8" w:rsidP="007E6EC8">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7E6EC8" w:rsidRPr="00FA0BFC" w14:paraId="362F41AB" w14:textId="77777777" w:rsidTr="00B95DFB">
        <w:trPr>
          <w:cantSplit/>
          <w:trHeight w:val="368"/>
        </w:trPr>
        <w:tc>
          <w:tcPr>
            <w:tcW w:w="510" w:type="dxa"/>
            <w:noWrap/>
            <w:hideMark/>
          </w:tcPr>
          <w:p w14:paraId="78AC6B99" w14:textId="77777777" w:rsidR="007E6EC8" w:rsidRPr="00FA0BFC" w:rsidRDefault="007E6EC8" w:rsidP="007E6EC8">
            <w:pPr>
              <w:pStyle w:val="TekstTabeli"/>
              <w:rPr>
                <w:lang w:val="pl-PL"/>
              </w:rPr>
            </w:pPr>
            <w:r w:rsidRPr="00FA0BFC">
              <w:rPr>
                <w:lang w:val="pl-PL"/>
              </w:rPr>
              <w:t>21</w:t>
            </w:r>
          </w:p>
        </w:tc>
        <w:tc>
          <w:tcPr>
            <w:tcW w:w="2381" w:type="dxa"/>
          </w:tcPr>
          <w:p w14:paraId="09A8BA2B" w14:textId="5553BD8E" w:rsidR="007E6EC8" w:rsidRPr="00FA0BFC" w:rsidRDefault="007E6EC8" w:rsidP="007E6EC8">
            <w:pPr>
              <w:pStyle w:val="TekstTabeli"/>
              <w:rPr>
                <w:lang w:val="pl-PL"/>
              </w:rPr>
            </w:pPr>
            <w:r w:rsidRPr="00FA0BFC">
              <w:rPr>
                <w:lang w:val="pl-PL"/>
              </w:rPr>
              <w:t>Między różnymi perspektywami etycznymi</w:t>
            </w:r>
          </w:p>
        </w:tc>
        <w:tc>
          <w:tcPr>
            <w:tcW w:w="6180" w:type="dxa"/>
          </w:tcPr>
          <w:p w14:paraId="28FABCF1" w14:textId="089BC8DB" w:rsidR="007E6EC8" w:rsidRPr="00FA0BFC" w:rsidRDefault="007E6EC8" w:rsidP="007E6EC8">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7E6EC8" w:rsidRPr="00FA0BFC" w14:paraId="471435DA" w14:textId="77777777" w:rsidTr="00B95DFB">
        <w:trPr>
          <w:cantSplit/>
          <w:trHeight w:val="368"/>
        </w:trPr>
        <w:tc>
          <w:tcPr>
            <w:tcW w:w="510" w:type="dxa"/>
            <w:noWrap/>
            <w:hideMark/>
          </w:tcPr>
          <w:p w14:paraId="4DF707F9" w14:textId="77777777" w:rsidR="007E6EC8" w:rsidRPr="00FA0BFC" w:rsidRDefault="007E6EC8" w:rsidP="007E6EC8">
            <w:pPr>
              <w:pStyle w:val="TekstTabeli"/>
              <w:rPr>
                <w:lang w:val="pl-PL"/>
              </w:rPr>
            </w:pPr>
            <w:r w:rsidRPr="00FA0BFC">
              <w:rPr>
                <w:lang w:val="pl-PL"/>
              </w:rPr>
              <w:t>22</w:t>
            </w:r>
          </w:p>
        </w:tc>
        <w:tc>
          <w:tcPr>
            <w:tcW w:w="2381" w:type="dxa"/>
          </w:tcPr>
          <w:p w14:paraId="18F9C6E8" w14:textId="5B752BFC" w:rsidR="007E6EC8" w:rsidRPr="00FA0BFC" w:rsidRDefault="007E6EC8" w:rsidP="007E6EC8">
            <w:pPr>
              <w:pStyle w:val="TekstTabeli"/>
              <w:rPr>
                <w:lang w:val="pl-PL"/>
              </w:rPr>
            </w:pPr>
            <w:r w:rsidRPr="00FA0BFC">
              <w:rPr>
                <w:lang w:val="pl-PL"/>
              </w:rPr>
              <w:t>Między teorią a praktyką</w:t>
            </w:r>
          </w:p>
        </w:tc>
        <w:tc>
          <w:tcPr>
            <w:tcW w:w="6180" w:type="dxa"/>
          </w:tcPr>
          <w:p w14:paraId="415077E4" w14:textId="392545C1" w:rsidR="007E6EC8" w:rsidRPr="00FA0BFC" w:rsidRDefault="007E6EC8" w:rsidP="007E6EC8">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7E6EC8" w:rsidRPr="00FA0BFC" w14:paraId="3C11A0B5" w14:textId="77777777" w:rsidTr="00B95DFB">
        <w:trPr>
          <w:cantSplit/>
          <w:trHeight w:val="368"/>
        </w:trPr>
        <w:tc>
          <w:tcPr>
            <w:tcW w:w="510" w:type="dxa"/>
            <w:noWrap/>
            <w:hideMark/>
          </w:tcPr>
          <w:p w14:paraId="6D62C5BB" w14:textId="77777777" w:rsidR="007E6EC8" w:rsidRPr="00FA0BFC" w:rsidRDefault="007E6EC8" w:rsidP="007E6EC8">
            <w:pPr>
              <w:pStyle w:val="TekstTabeli"/>
              <w:rPr>
                <w:lang w:val="pl-PL"/>
              </w:rPr>
            </w:pPr>
            <w:r w:rsidRPr="00FA0BFC">
              <w:rPr>
                <w:lang w:val="pl-PL"/>
              </w:rPr>
              <w:t>23</w:t>
            </w:r>
          </w:p>
        </w:tc>
        <w:tc>
          <w:tcPr>
            <w:tcW w:w="2381" w:type="dxa"/>
          </w:tcPr>
          <w:p w14:paraId="01489976" w14:textId="65F1C378" w:rsidR="007E6EC8" w:rsidRPr="00FA0BFC" w:rsidRDefault="007E6EC8" w:rsidP="007E6EC8">
            <w:pPr>
              <w:pStyle w:val="TekstTabeli"/>
              <w:rPr>
                <w:lang w:val="pl-PL"/>
              </w:rPr>
            </w:pPr>
            <w:r w:rsidRPr="00FA0BFC">
              <w:rPr>
                <w:lang w:val="pl-PL"/>
              </w:rPr>
              <w:t>Między transparentnością a ochroną prywatności</w:t>
            </w:r>
          </w:p>
        </w:tc>
        <w:tc>
          <w:tcPr>
            <w:tcW w:w="6180" w:type="dxa"/>
          </w:tcPr>
          <w:p w14:paraId="59340787" w14:textId="06E4C1F1" w:rsidR="007E6EC8" w:rsidRPr="00FA0BFC" w:rsidRDefault="007E6EC8" w:rsidP="007E6EC8">
            <w:pPr>
              <w:pStyle w:val="TekstTabeli"/>
              <w:rPr>
                <w:lang w:val="pl-PL"/>
              </w:rPr>
            </w:pPr>
            <w:r w:rsidRPr="00FA0BFC">
              <w:rPr>
                <w:lang w:val="pl-PL"/>
              </w:rPr>
              <w:t>Uczelnie muszą być transparentne w swoim zarządzaniu i decyzjach, ale jednocześnie muszą chronić prywatność studentów i pracowników.</w:t>
            </w:r>
          </w:p>
        </w:tc>
      </w:tr>
      <w:tr w:rsidR="007E6EC8" w:rsidRPr="00425F58" w14:paraId="20D0F44A" w14:textId="77777777" w:rsidTr="00F92E59">
        <w:trPr>
          <w:cantSplit/>
          <w:trHeight w:val="368"/>
        </w:trPr>
        <w:tc>
          <w:tcPr>
            <w:tcW w:w="510" w:type="dxa"/>
            <w:noWrap/>
            <w:hideMark/>
          </w:tcPr>
          <w:p w14:paraId="0B4F1CD2" w14:textId="77777777" w:rsidR="007E6EC8" w:rsidRPr="00FA0BFC" w:rsidRDefault="007E6EC8" w:rsidP="007E6EC8">
            <w:pPr>
              <w:pStyle w:val="TekstTabeli"/>
              <w:rPr>
                <w:lang w:val="pl-PL"/>
              </w:rPr>
            </w:pPr>
            <w:r w:rsidRPr="00FA0BFC">
              <w:rPr>
                <w:lang w:val="pl-PL"/>
              </w:rPr>
              <w:t>24</w:t>
            </w:r>
          </w:p>
        </w:tc>
        <w:tc>
          <w:tcPr>
            <w:tcW w:w="2381" w:type="dxa"/>
          </w:tcPr>
          <w:p w14:paraId="75114854" w14:textId="10F0EAE2" w:rsidR="007E6EC8" w:rsidRPr="00FA0BFC" w:rsidRDefault="007E6EC8" w:rsidP="007E6EC8">
            <w:pPr>
              <w:pStyle w:val="TekstTabeli"/>
              <w:rPr>
                <w:lang w:val="pl-PL"/>
              </w:rPr>
            </w:pPr>
            <w:r w:rsidRPr="00FA0BFC">
              <w:rPr>
                <w:lang w:val="pl-PL"/>
              </w:rPr>
              <w:t>Między różnymi celami edukacyjnymi</w:t>
            </w:r>
          </w:p>
        </w:tc>
        <w:tc>
          <w:tcPr>
            <w:tcW w:w="6180" w:type="dxa"/>
          </w:tcPr>
          <w:p w14:paraId="3310A684" w14:textId="056F99A7" w:rsidR="007E6EC8" w:rsidRPr="00FA0BFC" w:rsidRDefault="007E6EC8" w:rsidP="007E6EC8">
            <w:pPr>
              <w:pStyle w:val="TekstTabeli"/>
              <w:rPr>
                <w:lang w:val="pl-PL"/>
              </w:rPr>
            </w:pPr>
            <w:r w:rsidRPr="00FA0BFC">
              <w:rPr>
                <w:lang w:val="pl-PL"/>
              </w:rPr>
              <w:t>Na przykład dylemat czy skupić się na przygotowaniu studentów do konkretnych zawodów, czy skupić się na szerokiej edukacji i kształceniu.</w:t>
            </w:r>
          </w:p>
        </w:tc>
      </w:tr>
      <w:tr w:rsidR="007E6EC8" w:rsidRPr="00425F58" w14:paraId="6FF53A91" w14:textId="77777777" w:rsidTr="00F92E59">
        <w:trPr>
          <w:cantSplit/>
          <w:trHeight w:val="368"/>
        </w:trPr>
        <w:tc>
          <w:tcPr>
            <w:tcW w:w="510" w:type="dxa"/>
            <w:noWrap/>
            <w:hideMark/>
          </w:tcPr>
          <w:p w14:paraId="0B3888A9" w14:textId="77777777" w:rsidR="007E6EC8" w:rsidRPr="00FA0BFC" w:rsidRDefault="007E6EC8" w:rsidP="007E6EC8">
            <w:pPr>
              <w:pStyle w:val="TekstTabeli"/>
              <w:rPr>
                <w:lang w:val="pl-PL"/>
              </w:rPr>
            </w:pPr>
            <w:r w:rsidRPr="00FA0BFC">
              <w:rPr>
                <w:lang w:val="pl-PL"/>
              </w:rPr>
              <w:t>25</w:t>
            </w:r>
          </w:p>
        </w:tc>
        <w:tc>
          <w:tcPr>
            <w:tcW w:w="2381" w:type="dxa"/>
          </w:tcPr>
          <w:p w14:paraId="12DF83B4" w14:textId="1D55732C" w:rsidR="007E6EC8" w:rsidRPr="00FA0BFC" w:rsidRDefault="007E6EC8" w:rsidP="007E6EC8">
            <w:pPr>
              <w:pStyle w:val="TekstTabeli"/>
              <w:rPr>
                <w:lang w:val="pl-PL"/>
              </w:rPr>
            </w:pPr>
            <w:r w:rsidRPr="00FA0BFC">
              <w:rPr>
                <w:lang w:val="pl-PL"/>
              </w:rPr>
              <w:t>Między nauczaniem online a na miejscu</w:t>
            </w:r>
          </w:p>
        </w:tc>
        <w:tc>
          <w:tcPr>
            <w:tcW w:w="6180" w:type="dxa"/>
          </w:tcPr>
          <w:p w14:paraId="23CC4EBC" w14:textId="72301C6C" w:rsidR="007E6EC8" w:rsidRPr="00FA0BFC" w:rsidRDefault="007E6EC8" w:rsidP="007E6EC8">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7E6EC8" w:rsidRPr="00425F58" w14:paraId="60AA8ABE" w14:textId="77777777" w:rsidTr="00F92E59">
        <w:trPr>
          <w:cantSplit/>
          <w:trHeight w:val="368"/>
        </w:trPr>
        <w:tc>
          <w:tcPr>
            <w:tcW w:w="510" w:type="dxa"/>
            <w:noWrap/>
            <w:hideMark/>
          </w:tcPr>
          <w:p w14:paraId="2DD4B653" w14:textId="77777777" w:rsidR="007E6EC8" w:rsidRPr="00FA0BFC" w:rsidRDefault="007E6EC8" w:rsidP="007E6EC8">
            <w:pPr>
              <w:pStyle w:val="TekstTabeli"/>
              <w:rPr>
                <w:lang w:val="pl-PL"/>
              </w:rPr>
            </w:pPr>
            <w:r w:rsidRPr="00FA0BFC">
              <w:rPr>
                <w:lang w:val="pl-PL"/>
              </w:rPr>
              <w:t>26</w:t>
            </w:r>
          </w:p>
        </w:tc>
        <w:tc>
          <w:tcPr>
            <w:tcW w:w="2381" w:type="dxa"/>
          </w:tcPr>
          <w:p w14:paraId="54636C7C" w14:textId="3ABF5957" w:rsidR="007E6EC8" w:rsidRPr="00FA0BFC" w:rsidRDefault="007E6EC8" w:rsidP="007E6EC8">
            <w:pPr>
              <w:pStyle w:val="TekstTabeli"/>
              <w:rPr>
                <w:lang w:val="pl-PL"/>
              </w:rPr>
            </w:pPr>
            <w:r w:rsidRPr="00FA0BFC">
              <w:rPr>
                <w:lang w:val="pl-PL"/>
              </w:rPr>
              <w:t>Między uczeniem się na miejscu a praktykami</w:t>
            </w:r>
          </w:p>
        </w:tc>
        <w:tc>
          <w:tcPr>
            <w:tcW w:w="6180" w:type="dxa"/>
          </w:tcPr>
          <w:p w14:paraId="0545C531" w14:textId="59D32D0E" w:rsidR="007E6EC8" w:rsidRPr="00FA0BFC" w:rsidRDefault="007E6EC8" w:rsidP="007E6EC8">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7E6EC8" w:rsidRPr="00425F58" w14:paraId="16AE92E1" w14:textId="77777777" w:rsidTr="00954023">
        <w:trPr>
          <w:cantSplit/>
          <w:trHeight w:val="368"/>
        </w:trPr>
        <w:tc>
          <w:tcPr>
            <w:tcW w:w="510" w:type="dxa"/>
            <w:noWrap/>
            <w:hideMark/>
          </w:tcPr>
          <w:p w14:paraId="59AE69E8" w14:textId="793B61AD" w:rsidR="007E6EC8" w:rsidRPr="00FA0BFC" w:rsidRDefault="007E6EC8" w:rsidP="007E6EC8">
            <w:pPr>
              <w:pStyle w:val="TekstTabeli"/>
              <w:keepNext/>
              <w:rPr>
                <w:lang w:val="pl-PL"/>
              </w:rPr>
            </w:pPr>
            <w:r>
              <w:rPr>
                <w:lang w:val="pl-PL"/>
              </w:rPr>
              <w:t>27</w:t>
            </w:r>
          </w:p>
        </w:tc>
        <w:tc>
          <w:tcPr>
            <w:tcW w:w="2381" w:type="dxa"/>
          </w:tcPr>
          <w:p w14:paraId="1321D10F" w14:textId="3A29128A" w:rsidR="007E6EC8" w:rsidRPr="00FA0BFC" w:rsidRDefault="007E6EC8" w:rsidP="007E6EC8">
            <w:pPr>
              <w:pStyle w:val="TekstTabeli"/>
              <w:keepNext/>
              <w:rPr>
                <w:lang w:val="pl-PL"/>
              </w:rPr>
            </w:pPr>
            <w:r w:rsidRPr="00FA0BFC">
              <w:rPr>
                <w:lang w:val="pl-PL"/>
              </w:rPr>
              <w:t>Między regulacjami rządowymi a autonomią uczelni</w:t>
            </w:r>
          </w:p>
        </w:tc>
        <w:tc>
          <w:tcPr>
            <w:tcW w:w="6180" w:type="dxa"/>
          </w:tcPr>
          <w:p w14:paraId="135DF5E2" w14:textId="54B91A96" w:rsidR="007E6EC8" w:rsidRPr="00FA0BFC" w:rsidRDefault="007E6EC8" w:rsidP="007E6EC8">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3403FF6E" w:rsidR="00387B4E" w:rsidRDefault="00DD342E" w:rsidP="00914B41">
      <w:r>
        <w:t xml:space="preserve">Zawarte w tabeli </w:t>
      </w:r>
      <w:r>
        <w:fldChar w:fldCharType="begin"/>
      </w:r>
      <w:r>
        <w:instrText xml:space="preserve"> REF _Ref140344484 \p \h </w:instrText>
      </w:r>
      <w:r>
        <w:fldChar w:fldCharType="separate"/>
      </w:r>
      <w:r w:rsidR="00BF7D63">
        <w:t>wyżej</w:t>
      </w:r>
      <w:r>
        <w:fldChar w:fldCharType="end"/>
      </w:r>
      <w:r>
        <w:t xml:space="preserve"> (</w:t>
      </w:r>
      <w:r>
        <w:fldChar w:fldCharType="begin"/>
      </w:r>
      <w:r>
        <w:instrText xml:space="preserve"> REF _Ref140344492 \h </w:instrText>
      </w:r>
      <w:r>
        <w:fldChar w:fldCharType="separate"/>
      </w:r>
      <w:r w:rsidR="00BF7D63">
        <w:t xml:space="preserve">Tabela </w:t>
      </w:r>
      <w:r w:rsidR="00BF7D63">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9"/>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4E773D55"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BF7D63">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402D83D5" w:rsidR="00211F63" w:rsidRPr="00A1761A" w:rsidRDefault="00A1761A" w:rsidP="00A1761A">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oraz jakie metody służą do pomiaru jakości usług edukacyjnych zostanie omówione w kolejnych </w:t>
      </w:r>
      <w:r w:rsidR="000601A0">
        <w:t>pod</w:t>
      </w:r>
      <w:r w:rsidR="00750DBA">
        <w:t>rozdziałach</w:t>
      </w:r>
    </w:p>
    <w:p w14:paraId="04ABEBC2" w14:textId="324A328C" w:rsidR="00A26BFA" w:rsidRDefault="00A26BFA" w:rsidP="004E7B54">
      <w:pPr>
        <w:pStyle w:val="Nagwek2"/>
      </w:pPr>
      <w:bookmarkStart w:id="127" w:name="_Ref153646064"/>
      <w:bookmarkStart w:id="128" w:name="_Toc164801007"/>
      <w:bookmarkStart w:id="129" w:name="_Toc168466237"/>
      <w:r w:rsidRPr="00233788">
        <w:t xml:space="preserve">Wybrane aspekty pomiaru jakości w kontekście </w:t>
      </w:r>
      <w:r w:rsidR="00042DAF" w:rsidRPr="00233788">
        <w:t xml:space="preserve">usług </w:t>
      </w:r>
      <w:r w:rsidRPr="00233788">
        <w:t>uczelni</w:t>
      </w:r>
      <w:bookmarkEnd w:id="127"/>
      <w:bookmarkEnd w:id="128"/>
      <w:bookmarkEnd w:id="129"/>
    </w:p>
    <w:p w14:paraId="5FCA7449" w14:textId="2C79752B"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xml:space="preserve">, który </w:t>
      </w:r>
      <w:r w:rsidR="00B2787D">
        <w:lastRenderedPageBreak/>
        <w:t>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w:t>
      </w:r>
      <w:r w:rsidR="0049362A">
        <w:t>pod</w:t>
      </w:r>
      <w:r w:rsidR="003A664B">
        <w:t>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0" w:name="_Ref135920762"/>
      <w:bookmarkStart w:id="131" w:name="_Ref137068131"/>
      <w:bookmarkStart w:id="132" w:name="_Ref137068196"/>
      <w:bookmarkStart w:id="133" w:name="_Toc164801008"/>
      <w:bookmarkStart w:id="134" w:name="_Toc168466238"/>
      <w:r w:rsidRPr="00233788">
        <w:t xml:space="preserve">Wybrane definicje </w:t>
      </w:r>
      <w:r w:rsidR="004C2A7C">
        <w:t xml:space="preserve">i modele </w:t>
      </w:r>
      <w:r w:rsidRPr="00233788">
        <w:t>jakości</w:t>
      </w:r>
      <w:bookmarkEnd w:id="130"/>
      <w:bookmarkEnd w:id="131"/>
      <w:bookmarkEnd w:id="132"/>
      <w:bookmarkEnd w:id="133"/>
      <w:bookmarkEnd w:id="134"/>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04FF7917"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0"/>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w:t>
      </w:r>
      <w:proofErr w:type="spellStart"/>
      <w:r w:rsidR="00804FB3">
        <w:t>pod</w:t>
      </w:r>
      <w:r>
        <w:t>rozdz</w:t>
      </w:r>
      <w:proofErr w:type="spellEnd"/>
      <w:r>
        <w:t xml:space="preserve">. </w:t>
      </w:r>
      <w:r>
        <w:fldChar w:fldCharType="begin"/>
      </w:r>
      <w:r>
        <w:instrText xml:space="preserve"> REF _Ref135910231 \r \h </w:instrText>
      </w:r>
      <w:r>
        <w:fldChar w:fldCharType="separate"/>
      </w:r>
      <w:r w:rsidR="00BF7D63">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0DC162F1" w:rsidR="00D31847" w:rsidRPr="00233788" w:rsidRDefault="00D31847" w:rsidP="00D31847">
      <w:r>
        <w:t xml:space="preserve">Inną ciekawą koncepcją w odniesieniu do uczelni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B95DFB">
      <w:pPr>
        <w:pStyle w:val="Akapitzlist"/>
        <w:numPr>
          <w:ilvl w:val="0"/>
          <w:numId w:val="13"/>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B95DFB">
      <w:pPr>
        <w:pStyle w:val="Akapitzlist"/>
        <w:numPr>
          <w:ilvl w:val="0"/>
          <w:numId w:val="13"/>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B95DFB">
      <w:pPr>
        <w:pStyle w:val="Akapitzlist"/>
        <w:numPr>
          <w:ilvl w:val="0"/>
          <w:numId w:val="13"/>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1"/>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9633ACB"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F7D63">
        <w:t xml:space="preserve">Rysunek </w:t>
      </w:r>
      <w:r w:rsidR="00BF7D63">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F7D63" w:rsidRPr="004430F0">
        <w:t xml:space="preserve">Tabela </w:t>
      </w:r>
      <w:r w:rsidR="00BF7D63">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EBB77DA" w:rsidR="009A15F1" w:rsidRPr="00E24170" w:rsidRDefault="00E24170" w:rsidP="00E24170">
      <w:pPr>
        <w:pStyle w:val="Rysunek"/>
      </w:pPr>
      <w:bookmarkStart w:id="135" w:name="_Ref92233410"/>
      <w:bookmarkStart w:id="136" w:name="_Ref134947620"/>
      <w:bookmarkStart w:id="137" w:name="_Toc168466294"/>
      <w:r>
        <w:t xml:space="preserve">Rysunek </w:t>
      </w:r>
      <w:r>
        <w:fldChar w:fldCharType="begin"/>
      </w:r>
      <w:r>
        <w:instrText xml:space="preserve"> SEQ Rysunek \* ARABIC </w:instrText>
      </w:r>
      <w:r>
        <w:fldChar w:fldCharType="separate"/>
      </w:r>
      <w:r w:rsidR="00BF7D63">
        <w:rPr>
          <w:noProof/>
        </w:rPr>
        <w:t>14</w:t>
      </w:r>
      <w:r>
        <w:rPr>
          <w:noProof/>
        </w:rPr>
        <w:fldChar w:fldCharType="end"/>
      </w:r>
      <w:bookmarkEnd w:id="135"/>
      <w:r>
        <w:t xml:space="preserve"> </w:t>
      </w:r>
      <w:r w:rsidRPr="00233788">
        <w:t xml:space="preserve">Schemat modelu jakości usług </w:t>
      </w:r>
      <w:r w:rsidRPr="00E24170">
        <w:t>SERVQUAL</w:t>
      </w:r>
      <w:bookmarkEnd w:id="136"/>
      <w:bookmarkEnd w:id="137"/>
    </w:p>
    <w:p w14:paraId="67ED412E" w14:textId="6EB2E221" w:rsidR="009A15F1" w:rsidRPr="00D95B07" w:rsidRDefault="009A15F1" w:rsidP="00266801">
      <w:pPr>
        <w:pStyle w:val="rdo"/>
        <w:rPr>
          <w:lang w:val="pl-PL"/>
        </w:rPr>
      </w:pPr>
      <w:bookmarkStart w:id="138"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38"/>
    <w:p w14:paraId="1845B70F" w14:textId="29B95D0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F7D63">
        <w:t xml:space="preserve">Rysunek </w:t>
      </w:r>
      <w:r w:rsidR="00BF7D63">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F7D63">
        <w:t>niżej</w:t>
      </w:r>
      <w:r w:rsidR="00E205BF">
        <w:fldChar w:fldCharType="end"/>
      </w:r>
      <w:r w:rsidR="00E205BF">
        <w:t>.</w:t>
      </w:r>
    </w:p>
    <w:p w14:paraId="1EE4C7B5" w14:textId="196876C3" w:rsidR="009A15F1" w:rsidRPr="004430F0" w:rsidRDefault="009A15F1" w:rsidP="009A15F1">
      <w:pPr>
        <w:pStyle w:val="Tytutabeli"/>
      </w:pPr>
      <w:bookmarkStart w:id="139" w:name="_Ref437181610"/>
      <w:bookmarkStart w:id="140" w:name="_Ref437181606"/>
      <w:bookmarkStart w:id="141" w:name="_Toc168466825"/>
      <w:r w:rsidRPr="004430F0">
        <w:t xml:space="preserve">Tabela </w:t>
      </w:r>
      <w:r>
        <w:fldChar w:fldCharType="begin"/>
      </w:r>
      <w:r>
        <w:instrText xml:space="preserve"> SEQ Tabela \* ARABIC </w:instrText>
      </w:r>
      <w:r>
        <w:fldChar w:fldCharType="separate"/>
      </w:r>
      <w:r w:rsidR="00BF7D63">
        <w:rPr>
          <w:noProof/>
        </w:rPr>
        <w:t>13</w:t>
      </w:r>
      <w:r>
        <w:rPr>
          <w:noProof/>
        </w:rPr>
        <w:fldChar w:fldCharType="end"/>
      </w:r>
      <w:bookmarkEnd w:id="139"/>
      <w:r w:rsidRPr="004430F0">
        <w:t xml:space="preserve"> Charakterystyka luk modelu SERVQUAL</w:t>
      </w:r>
      <w:bookmarkEnd w:id="140"/>
      <w:bookmarkEnd w:id="141"/>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EFD7FDB"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F7D63">
        <w:t>wyżej</w:t>
      </w:r>
      <w:r w:rsidRPr="00250B30">
        <w:fldChar w:fldCharType="end"/>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0EC5C1B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F7D63">
        <w:t>1.3.2</w:t>
      </w:r>
      <w:r w:rsidR="00666099">
        <w:fldChar w:fldCharType="end"/>
      </w:r>
      <w:r w:rsidR="009A15F1" w:rsidRPr="00AE0295">
        <w:t>.</w:t>
      </w:r>
    </w:p>
    <w:p w14:paraId="4C5BA7C3" w14:textId="778BE4A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F7D63" w:rsidRPr="005324A3">
        <w:t xml:space="preserve">Rysunek </w:t>
      </w:r>
      <w:r w:rsidR="00BF7D63">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40956FF" w:rsidR="00AE0295" w:rsidRPr="005324A3" w:rsidRDefault="009A15F1" w:rsidP="00AE0295">
      <w:pPr>
        <w:pStyle w:val="Rysunek"/>
      </w:pPr>
      <w:bookmarkStart w:id="142" w:name="_Ref134899982"/>
      <w:bookmarkStart w:id="143" w:name="_Ref92566503"/>
      <w:bookmarkStart w:id="144" w:name="_Toc168466295"/>
      <w:r w:rsidRPr="005324A3">
        <w:t xml:space="preserve">Rysunek </w:t>
      </w:r>
      <w:r>
        <w:fldChar w:fldCharType="begin"/>
      </w:r>
      <w:r>
        <w:instrText xml:space="preserve"> SEQ Rysunek \* ARABIC </w:instrText>
      </w:r>
      <w:r>
        <w:fldChar w:fldCharType="separate"/>
      </w:r>
      <w:r w:rsidR="00BF7D63">
        <w:rPr>
          <w:noProof/>
        </w:rPr>
        <w:t>15</w:t>
      </w:r>
      <w:r>
        <w:rPr>
          <w:noProof/>
        </w:rPr>
        <w:fldChar w:fldCharType="end"/>
      </w:r>
      <w:bookmarkEnd w:id="142"/>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43"/>
      <w:bookmarkEnd w:id="144"/>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3081BDFA" w:rsidR="009A15F1" w:rsidRPr="00AE0295" w:rsidRDefault="009A15F1" w:rsidP="009A15F1">
      <w:r w:rsidRPr="005324A3">
        <w:t>Usługi uczelni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5" w:name="_Ref408740081"/>
      <w:bookmarkStart w:id="146" w:name="_Ref408740101"/>
      <w:bookmarkStart w:id="147"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34FDEFF0" w:rsidR="009A15F1" w:rsidRPr="00233788" w:rsidRDefault="009A15F1" w:rsidP="005324A3">
      <w:pPr>
        <w:pStyle w:val="Rysunek"/>
      </w:pPr>
      <w:bookmarkStart w:id="148" w:name="_Ref92568677"/>
      <w:bookmarkStart w:id="149" w:name="_Ref92568694"/>
      <w:bookmarkStart w:id="150" w:name="_Toc168466296"/>
      <w:r w:rsidRPr="00233788">
        <w:t xml:space="preserve">Rysunek </w:t>
      </w:r>
      <w:r>
        <w:fldChar w:fldCharType="begin"/>
      </w:r>
      <w:r>
        <w:instrText xml:space="preserve"> SEQ Rysunek \* ARABIC </w:instrText>
      </w:r>
      <w:r>
        <w:fldChar w:fldCharType="separate"/>
      </w:r>
      <w:r w:rsidR="00BF7D63">
        <w:rPr>
          <w:noProof/>
        </w:rPr>
        <w:t>16</w:t>
      </w:r>
      <w:r>
        <w:rPr>
          <w:noProof/>
        </w:rPr>
        <w:fldChar w:fldCharType="end"/>
      </w:r>
      <w:bookmarkEnd w:id="145"/>
      <w:bookmarkEnd w:id="148"/>
      <w:r w:rsidRPr="00233788">
        <w:t>. Model postrzeganej jakości usług</w:t>
      </w:r>
      <w:bookmarkEnd w:id="146"/>
      <w:bookmarkEnd w:id="147"/>
      <w:bookmarkEnd w:id="149"/>
      <w:bookmarkEnd w:id="150"/>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26D5C74B"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 xml:space="preserve">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9A15F1" w:rsidRPr="00233788">
        <w:t>Przedstawion</w:t>
      </w:r>
      <w:r w:rsidR="00AF6459">
        <w:t xml:space="preserve">y </w:t>
      </w:r>
      <w:r w:rsidR="00AF6459">
        <w:fldChar w:fldCharType="begin"/>
      </w:r>
      <w:r w:rsidR="00AF6459">
        <w:instrText xml:space="preserve"> REF _Ref92568694 \p \h </w:instrText>
      </w:r>
      <w:r w:rsidR="00AF6459">
        <w:fldChar w:fldCharType="separate"/>
      </w:r>
      <w:r w:rsidR="00BF7D63">
        <w:t>wyżej</w:t>
      </w:r>
      <w:r w:rsidR="00AF6459">
        <w:fldChar w:fldCharType="end"/>
      </w:r>
      <w:r w:rsidR="00AF6459">
        <w:t xml:space="preserve"> </w:t>
      </w:r>
      <w:r w:rsidR="009A15F1" w:rsidRPr="00233788">
        <w:t>(</w:t>
      </w:r>
      <w:r w:rsidR="00AF6459">
        <w:fldChar w:fldCharType="begin"/>
      </w:r>
      <w:r w:rsidR="00AF6459">
        <w:instrText xml:space="preserve"> REF _Ref92568677 \h </w:instrText>
      </w:r>
      <w:r w:rsidR="00AF6459">
        <w:fldChar w:fldCharType="separate"/>
      </w:r>
      <w:r w:rsidR="00BF7D63" w:rsidRPr="00233788">
        <w:t xml:space="preserve">Rysunek </w:t>
      </w:r>
      <w:r w:rsidR="00BF7D63">
        <w:rPr>
          <w:noProof/>
        </w:rPr>
        <w:t>16</w:t>
      </w:r>
      <w:r w:rsidR="00AF6459">
        <w:fldChar w:fldCharType="end"/>
      </w:r>
      <w:r w:rsidR="009A15F1"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79400146"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F7D63">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F7D63" w:rsidRPr="00AF2DE9">
        <w:t xml:space="preserve">Tabela </w:t>
      </w:r>
      <w:r w:rsidR="00BF7D63">
        <w:rPr>
          <w:noProof/>
        </w:rPr>
        <w:t>14</w:t>
      </w:r>
      <w:r w:rsidR="0052275C">
        <w:fldChar w:fldCharType="end"/>
      </w:r>
      <w:r w:rsidR="0052275C">
        <w:t>)</w:t>
      </w:r>
      <w:r w:rsidRPr="00AF2DE9">
        <w:t>:</w:t>
      </w:r>
    </w:p>
    <w:p w14:paraId="03F52651" w14:textId="52D8FEFD" w:rsidR="009A15F1" w:rsidRPr="00AF2DE9" w:rsidRDefault="009A15F1" w:rsidP="009A15F1">
      <w:pPr>
        <w:pStyle w:val="Tytutabeli"/>
      </w:pPr>
      <w:bookmarkStart w:id="151" w:name="_Ref135814398"/>
      <w:bookmarkStart w:id="152" w:name="_Ref134897167"/>
      <w:bookmarkStart w:id="153" w:name="_Toc168466826"/>
      <w:r w:rsidRPr="00AF2DE9">
        <w:t xml:space="preserve">Tabela </w:t>
      </w:r>
      <w:r>
        <w:fldChar w:fldCharType="begin"/>
      </w:r>
      <w:r>
        <w:instrText xml:space="preserve"> SEQ Tabela \* ARABIC </w:instrText>
      </w:r>
      <w:r>
        <w:fldChar w:fldCharType="separate"/>
      </w:r>
      <w:r w:rsidR="00BF7D63">
        <w:rPr>
          <w:noProof/>
        </w:rPr>
        <w:t>14</w:t>
      </w:r>
      <w:r>
        <w:rPr>
          <w:noProof/>
        </w:rPr>
        <w:fldChar w:fldCharType="end"/>
      </w:r>
      <w:bookmarkEnd w:id="151"/>
      <w:r w:rsidRPr="00AF2DE9">
        <w:t xml:space="preserve"> Model jakości usług </w:t>
      </w:r>
      <w:proofErr w:type="spellStart"/>
      <w:r w:rsidRPr="00AF2DE9">
        <w:t>Gummes</w:t>
      </w:r>
      <w:r w:rsidR="00A16C7B">
        <w:t>s</w:t>
      </w:r>
      <w:r w:rsidRPr="00AF2DE9">
        <w:t>ona</w:t>
      </w:r>
      <w:proofErr w:type="spellEnd"/>
      <w:r w:rsidRPr="00AF2DE9">
        <w:t xml:space="preserve"> (4Q)</w:t>
      </w:r>
      <w:bookmarkEnd w:id="152"/>
      <w:bookmarkEnd w:id="153"/>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proofErr w:type="spellStart"/>
            <w:r w:rsidRPr="00A61195">
              <w:rPr>
                <w:i/>
                <w:iCs/>
                <w:lang w:val="pl-PL"/>
              </w:rPr>
              <w:t>production</w:t>
            </w:r>
            <w:proofErr w:type="spellEnd"/>
            <w:r w:rsidRPr="00A61195">
              <w:rPr>
                <w:i/>
                <w:iCs/>
                <w:lang w:val="pl-PL"/>
              </w:rPr>
              <w:t xml:space="preserve"> </w:t>
            </w:r>
            <w:proofErr w:type="spellStart"/>
            <w:r w:rsidRPr="00A61195">
              <w:rPr>
                <w:i/>
                <w:iCs/>
                <w:lang w:val="pl-PL"/>
              </w:rPr>
              <w:t>quality</w:t>
            </w:r>
            <w:proofErr w:type="spellEnd"/>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w:t>
            </w:r>
            <w:proofErr w:type="spellStart"/>
            <w:r w:rsidRPr="00A61195">
              <w:rPr>
                <w:lang w:val="pl-PL"/>
              </w:rPr>
              <w:t>delivery</w:t>
            </w:r>
            <w:proofErr w:type="spellEnd"/>
            <w:r w:rsidRPr="00A61195">
              <w:rPr>
                <w:lang w:val="pl-PL"/>
              </w:rPr>
              <w:t xml:space="preserve"> </w:t>
            </w:r>
            <w:proofErr w:type="spellStart"/>
            <w:r w:rsidRPr="00A61195">
              <w:rPr>
                <w:lang w:val="pl-PL"/>
              </w:rPr>
              <w:t>quality</w:t>
            </w:r>
            <w:proofErr w:type="spellEnd"/>
            <w:r w:rsidRPr="00A61195">
              <w:rPr>
                <w:lang w:val="pl-PL"/>
              </w:rPr>
              <w:t xml:space="preserve">)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2302818C"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F7D63">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682177CD" w:rsidR="0050671B" w:rsidRPr="0050671B" w:rsidRDefault="0050671B" w:rsidP="0050671B">
      <w:pPr>
        <w:pStyle w:val="Rysunek"/>
      </w:pPr>
      <w:bookmarkStart w:id="154" w:name="_Ref134900076"/>
      <w:bookmarkStart w:id="155" w:name="_Ref92635501"/>
      <w:bookmarkStart w:id="156" w:name="_Toc168466297"/>
      <w:r w:rsidRPr="0050671B">
        <w:t xml:space="preserve">Rysunek </w:t>
      </w:r>
      <w:r>
        <w:fldChar w:fldCharType="begin"/>
      </w:r>
      <w:r>
        <w:instrText xml:space="preserve"> SEQ Rysunek \* ARABIC </w:instrText>
      </w:r>
      <w:r>
        <w:fldChar w:fldCharType="separate"/>
      </w:r>
      <w:r w:rsidR="00BF7D63">
        <w:rPr>
          <w:noProof/>
        </w:rPr>
        <w:t>17</w:t>
      </w:r>
      <w:r>
        <w:rPr>
          <w:noProof/>
        </w:rPr>
        <w:fldChar w:fldCharType="end"/>
      </w:r>
      <w:bookmarkEnd w:id="154"/>
      <w:r w:rsidRPr="0050671B">
        <w:t xml:space="preserve"> Zintegrowany model jakości usług 4Q</w:t>
      </w:r>
      <w:bookmarkEnd w:id="155"/>
      <w:bookmarkEnd w:id="156"/>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4425DF4D" w:rsidR="007E6EC8" w:rsidRPr="0050671B" w:rsidRDefault="007E6EC8" w:rsidP="007E6EC8">
      <w:r w:rsidRPr="0050671B">
        <w:lastRenderedPageBreak/>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 po</w:t>
      </w:r>
      <w:r>
        <w:fldChar w:fldCharType="begin"/>
      </w:r>
      <w:r>
        <w:instrText xml:space="preserve"> REF _Ref92635501 \p \h </w:instrText>
      </w:r>
      <w:r>
        <w:fldChar w:fldCharType="separate"/>
      </w:r>
      <w:r w:rsidR="00BF7D63">
        <w:t>wyżej</w:t>
      </w:r>
      <w:r>
        <w:fldChar w:fldCharType="end"/>
      </w:r>
      <w:r>
        <w:t xml:space="preserve"> (</w:t>
      </w:r>
      <w:r>
        <w:fldChar w:fldCharType="begin"/>
      </w:r>
      <w:r>
        <w:instrText xml:space="preserve"> REF _Ref134900076 \h </w:instrText>
      </w:r>
      <w:r>
        <w:fldChar w:fldCharType="separate"/>
      </w:r>
      <w:r w:rsidR="00BF7D63" w:rsidRPr="0050671B">
        <w:t xml:space="preserve">Rysunek </w:t>
      </w:r>
      <w:r w:rsidR="00BF7D63">
        <w:rPr>
          <w:noProof/>
        </w:rPr>
        <w:t>17</w:t>
      </w:r>
      <w:r>
        <w:fldChar w:fldCharType="end"/>
      </w:r>
      <w:r>
        <w:t>)</w:t>
      </w:r>
      <w:r w:rsidRPr="0050671B">
        <w:t>.</w:t>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A87BBC9"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F7D63">
        <w:t>niżej</w:t>
      </w:r>
      <w:r w:rsidR="007662C2">
        <w:fldChar w:fldCharType="end"/>
      </w:r>
      <w:r w:rsidR="002815FC">
        <w:t>.</w:t>
      </w:r>
    </w:p>
    <w:p w14:paraId="340CF7D0" w14:textId="3E276E5D" w:rsidR="009A15F1" w:rsidRPr="00BD17A9" w:rsidRDefault="009A15F1" w:rsidP="00BD17A9">
      <w:pPr>
        <w:pStyle w:val="Tytutabeli"/>
      </w:pPr>
      <w:bookmarkStart w:id="157" w:name="_Ref134897207"/>
      <w:bookmarkStart w:id="158" w:name="_Toc168466827"/>
      <w:r w:rsidRPr="00BD17A9">
        <w:t xml:space="preserve">Tabela </w:t>
      </w:r>
      <w:r>
        <w:fldChar w:fldCharType="begin"/>
      </w:r>
      <w:r>
        <w:instrText xml:space="preserve"> SEQ Tabela \* ARABIC </w:instrText>
      </w:r>
      <w:r>
        <w:fldChar w:fldCharType="separate"/>
      </w:r>
      <w:r w:rsidR="00BF7D63">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57"/>
      <w:bookmarkEnd w:id="158"/>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B95DFB">
            <w:pPr>
              <w:pStyle w:val="TekstTabeli"/>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B95DFB">
            <w:pPr>
              <w:pStyle w:val="TekstTabeli"/>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B95DFB">
            <w:pPr>
              <w:pStyle w:val="TekstTabeli"/>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7C61E32D"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F7D63">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B95DFB">
      <w:pPr>
        <w:pStyle w:val="Akapitzlist"/>
        <w:numPr>
          <w:ilvl w:val="0"/>
          <w:numId w:val="14"/>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B95DFB">
      <w:pPr>
        <w:pStyle w:val="Akapitzlist"/>
        <w:numPr>
          <w:ilvl w:val="0"/>
          <w:numId w:val="14"/>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B95DFB">
      <w:pPr>
        <w:pStyle w:val="Akapitzlist"/>
        <w:numPr>
          <w:ilvl w:val="0"/>
          <w:numId w:val="14"/>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w:t>
      </w:r>
      <w:r w:rsidR="0073511A">
        <w:lastRenderedPageBreak/>
        <w:t xml:space="preserve">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50ED8531" w:rsidR="009A15F1" w:rsidRPr="005A5020" w:rsidRDefault="009A15F1" w:rsidP="009A15F1">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F7D63" w:rsidRPr="005A5020">
        <w:t xml:space="preserve">Rysunek </w:t>
      </w:r>
      <w:r w:rsidR="00BF7D63">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4215B7DC">
            <wp:extent cx="4673613" cy="270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613" cy="2700000"/>
                    </a:xfrm>
                    <a:prstGeom prst="rect">
                      <a:avLst/>
                    </a:prstGeom>
                  </pic:spPr>
                </pic:pic>
              </a:graphicData>
            </a:graphic>
          </wp:inline>
        </w:drawing>
      </w:r>
    </w:p>
    <w:p w14:paraId="1B5CF8EE" w14:textId="7E43E16D" w:rsidR="005A5020" w:rsidRPr="005A5020" w:rsidRDefault="009A15F1" w:rsidP="005A5020">
      <w:pPr>
        <w:pStyle w:val="Rysunek"/>
      </w:pPr>
      <w:bookmarkStart w:id="159" w:name="_Ref134900104"/>
      <w:bookmarkStart w:id="160" w:name="_Ref92656504"/>
      <w:bookmarkStart w:id="161" w:name="_Ref92656512"/>
      <w:bookmarkStart w:id="162" w:name="_Toc168466298"/>
      <w:r w:rsidRPr="005A5020">
        <w:t xml:space="preserve">Rysunek </w:t>
      </w:r>
      <w:r>
        <w:fldChar w:fldCharType="begin"/>
      </w:r>
      <w:r>
        <w:instrText xml:space="preserve"> SEQ Rysunek \* ARABIC </w:instrText>
      </w:r>
      <w:r>
        <w:fldChar w:fldCharType="separate"/>
      </w:r>
      <w:r w:rsidR="00BF7D63">
        <w:rPr>
          <w:noProof/>
        </w:rPr>
        <w:t>18</w:t>
      </w:r>
      <w:r>
        <w:rPr>
          <w:noProof/>
        </w:rPr>
        <w:fldChar w:fldCharType="end"/>
      </w:r>
      <w:bookmarkEnd w:id="159"/>
      <w:r w:rsidRPr="005A5020">
        <w:t xml:space="preserve"> Model jakości usług i satysfakcji klienta</w:t>
      </w:r>
      <w:bookmarkEnd w:id="160"/>
      <w:bookmarkEnd w:id="161"/>
      <w:bookmarkEnd w:id="162"/>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5DDF3AA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 xml:space="preserve">nie tylko poniesiony koszt usługi, ale również znacznie </w:t>
      </w:r>
      <w:r w:rsidR="005B4023">
        <w:lastRenderedPageBreak/>
        <w:t>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F7D63">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F7D63" w:rsidRPr="00DA3920">
        <w:t xml:space="preserve">Rysunek </w:t>
      </w:r>
      <w:r w:rsidR="00BF7D63">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6EC2CBEA">
            <wp:extent cx="5554924" cy="252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4924" cy="2520000"/>
                    </a:xfrm>
                    <a:prstGeom prst="rect">
                      <a:avLst/>
                    </a:prstGeom>
                    <a:noFill/>
                    <a:ln>
                      <a:noFill/>
                    </a:ln>
                  </pic:spPr>
                </pic:pic>
              </a:graphicData>
            </a:graphic>
          </wp:inline>
        </w:drawing>
      </w:r>
    </w:p>
    <w:p w14:paraId="55F94172" w14:textId="61383697" w:rsidR="005B4023" w:rsidRPr="00DA3920" w:rsidRDefault="00DA3920" w:rsidP="00DA3920">
      <w:pPr>
        <w:pStyle w:val="Tytutabeli"/>
        <w:jc w:val="center"/>
      </w:pPr>
      <w:bookmarkStart w:id="163" w:name="_Ref135904401"/>
      <w:bookmarkStart w:id="164" w:name="_Ref135904397"/>
      <w:bookmarkStart w:id="165" w:name="_Toc168466299"/>
      <w:r w:rsidRPr="00DA3920">
        <w:t xml:space="preserve">Rysunek </w:t>
      </w:r>
      <w:r>
        <w:fldChar w:fldCharType="begin"/>
      </w:r>
      <w:r>
        <w:instrText xml:space="preserve"> SEQ Rysunek \* ARABIC </w:instrText>
      </w:r>
      <w:r>
        <w:fldChar w:fldCharType="separate"/>
      </w:r>
      <w:r w:rsidR="00BF7D63">
        <w:rPr>
          <w:noProof/>
        </w:rPr>
        <w:t>19</w:t>
      </w:r>
      <w:r>
        <w:rPr>
          <w:noProof/>
        </w:rPr>
        <w:fldChar w:fldCharType="end"/>
      </w:r>
      <w:bookmarkEnd w:id="163"/>
      <w:r w:rsidRPr="00DA3920">
        <w:t xml:space="preserve"> Model jakości usług z wartością dodaną</w:t>
      </w:r>
      <w:bookmarkEnd w:id="164"/>
      <w:bookmarkEnd w:id="165"/>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37BC461A" w:rsidR="00387345" w:rsidRPr="00233788" w:rsidRDefault="003F7190" w:rsidP="00020C6F">
      <w:r w:rsidRPr="00B004C5">
        <w:lastRenderedPageBreak/>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w:t>
      </w:r>
      <w:r w:rsidR="0049362A">
        <w:t>pod</w:t>
      </w:r>
      <w:r w:rsidR="00DD771C">
        <w:t xml:space="preserve">rozdziale posłużą za podstawę do omówienia metod </w:t>
      </w:r>
      <w:r w:rsidR="00B004C5">
        <w:t>pomiaru jakości wart</w:t>
      </w:r>
      <w:r w:rsidR="00DD771C">
        <w:t>ych</w:t>
      </w:r>
      <w:r w:rsidR="00B004C5">
        <w:t xml:space="preserve"> uwagi w kontekście usług edukacyjnych w kolejnym </w:t>
      </w:r>
      <w:r w:rsidR="0049362A">
        <w:t>pod</w:t>
      </w:r>
      <w:r w:rsidR="00B004C5">
        <w:t>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6" w:name="_Ref135857644"/>
      <w:bookmarkStart w:id="167" w:name="_Ref137319715"/>
      <w:bookmarkStart w:id="168" w:name="_Toc164801009"/>
      <w:bookmarkStart w:id="169" w:name="_Toc168466239"/>
      <w:r w:rsidRPr="00233788">
        <w:t>Wybrane metody pomiaru jakości</w:t>
      </w:r>
      <w:bookmarkEnd w:id="166"/>
      <w:r w:rsidR="003B61B1">
        <w:t xml:space="preserve"> w kontekście usług edukacyjnych uczelni</w:t>
      </w:r>
      <w:bookmarkEnd w:id="167"/>
      <w:bookmarkEnd w:id="168"/>
      <w:bookmarkEnd w:id="169"/>
    </w:p>
    <w:p w14:paraId="13639611" w14:textId="1A73FAD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BF7D6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w:t>
      </w:r>
      <w:r w:rsidR="009C33D2">
        <w:lastRenderedPageBreak/>
        <w:t xml:space="preserve">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0E87B2F5"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F7D63">
        <w:t>wyżej</w:t>
      </w:r>
      <w:r w:rsidR="00BB3567">
        <w:fldChar w:fldCharType="end"/>
      </w:r>
      <w:r w:rsidR="00BB3567" w:rsidRPr="00BB3567">
        <w:t xml:space="preserve">. </w:t>
      </w:r>
      <w:r w:rsidR="00405C13">
        <w:t xml:space="preserve">W niniejszym </w:t>
      </w:r>
      <w:r w:rsidR="0049362A">
        <w:t>pod</w:t>
      </w:r>
      <w:r w:rsidR="00405C13">
        <w:t xml:space="preserve">rozdziale zostaną omówione zarówno te najbardziej klasyczne i szeroko (uniwersalnie) stosowane w praktyce firm usługowych, jak i takie, które zostały opracowane typowo dla usług edukacyjnych, w tym usług uczelni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7703F6"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BF7D63">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F7D63">
        <w:t>niżej</w:t>
      </w:r>
      <w:r w:rsidRPr="009C33D2">
        <w:fldChar w:fldCharType="end"/>
      </w:r>
    </w:p>
    <w:p w14:paraId="2C82E7E0" w14:textId="3CDDC472" w:rsidR="00666099" w:rsidRPr="009C33D2" w:rsidRDefault="00666099" w:rsidP="00666099">
      <w:pPr>
        <w:pStyle w:val="Tytutabeli"/>
      </w:pPr>
      <w:bookmarkStart w:id="170" w:name="_Ref437191499"/>
      <w:bookmarkStart w:id="171" w:name="_Ref134898790"/>
      <w:bookmarkStart w:id="172" w:name="_Ref134898827"/>
      <w:bookmarkStart w:id="173" w:name="_Toc168466828"/>
      <w:r w:rsidRPr="009C33D2">
        <w:t xml:space="preserve">Tabela </w:t>
      </w:r>
      <w:r>
        <w:fldChar w:fldCharType="begin"/>
      </w:r>
      <w:r>
        <w:instrText xml:space="preserve"> SEQ Tabela \* ARABIC </w:instrText>
      </w:r>
      <w:r>
        <w:fldChar w:fldCharType="separate"/>
      </w:r>
      <w:r w:rsidR="00BF7D63">
        <w:rPr>
          <w:noProof/>
        </w:rPr>
        <w:t>16</w:t>
      </w:r>
      <w:r>
        <w:rPr>
          <w:noProof/>
        </w:rPr>
        <w:fldChar w:fldCharType="end"/>
      </w:r>
      <w:bookmarkEnd w:id="170"/>
      <w:r w:rsidRPr="009C33D2">
        <w:t xml:space="preserve"> Twierdzenia do budowy kwestionariusza badania jakości usług SERVQUAL</w:t>
      </w:r>
      <w:bookmarkEnd w:id="171"/>
      <w:bookmarkEnd w:id="172"/>
      <w:bookmarkEnd w:id="173"/>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40CB83F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F7D63">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F7D63" w:rsidRPr="009C33D2">
        <w:t xml:space="preserve">Tabela </w:t>
      </w:r>
      <w:r w:rsidR="00BF7D63">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2405E6D0"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 xml:space="preserve">(Annamdevula &amp; </w:t>
      </w:r>
      <w:r w:rsidR="00921CC1" w:rsidRPr="00921CC1">
        <w:rPr>
          <w:noProof/>
        </w:rPr>
        <w:lastRenderedPageBreak/>
        <w:t>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6C819D7"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F7D63">
        <w:t>niżej</w:t>
      </w:r>
      <w:r>
        <w:fldChar w:fldCharType="end"/>
      </w:r>
      <w:r w:rsidRPr="00BD17A9">
        <w:t xml:space="preserve"> (</w:t>
      </w:r>
      <w:r>
        <w:fldChar w:fldCharType="begin"/>
      </w:r>
      <w:r>
        <w:instrText xml:space="preserve"> REF _Ref437117390 \h </w:instrText>
      </w:r>
      <w:r>
        <w:fldChar w:fldCharType="separate"/>
      </w:r>
      <w:r w:rsidR="00BF7D63" w:rsidRPr="00BD17A9">
        <w:t xml:space="preserve">Tabela </w:t>
      </w:r>
      <w:r w:rsidR="00BF7D63">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21318275" w:rsidR="00254FDE" w:rsidRPr="00BD17A9" w:rsidRDefault="00254FDE" w:rsidP="00254FDE">
      <w:pPr>
        <w:pStyle w:val="Tytutabeli"/>
      </w:pPr>
      <w:bookmarkStart w:id="174" w:name="_Ref437117390"/>
      <w:bookmarkStart w:id="175" w:name="_Ref437117376"/>
      <w:bookmarkStart w:id="176" w:name="_Toc168466829"/>
      <w:r w:rsidRPr="00BD17A9">
        <w:lastRenderedPageBreak/>
        <w:t xml:space="preserve">Tabela </w:t>
      </w:r>
      <w:r>
        <w:fldChar w:fldCharType="begin"/>
      </w:r>
      <w:r>
        <w:instrText xml:space="preserve"> SEQ Tabela \* ARABIC </w:instrText>
      </w:r>
      <w:r>
        <w:fldChar w:fldCharType="separate"/>
      </w:r>
      <w:r w:rsidR="00BF7D63">
        <w:rPr>
          <w:noProof/>
        </w:rPr>
        <w:t>17</w:t>
      </w:r>
      <w:r>
        <w:rPr>
          <w:noProof/>
        </w:rPr>
        <w:fldChar w:fldCharType="end"/>
      </w:r>
      <w:bookmarkEnd w:id="174"/>
      <w:r w:rsidRPr="00BD17A9">
        <w:t xml:space="preserve"> Uniwersalny wzorzec jakości usług wg </w:t>
      </w:r>
      <w:proofErr w:type="spellStart"/>
      <w:r w:rsidRPr="00BD17A9">
        <w:t>Kolmana</w:t>
      </w:r>
      <w:proofErr w:type="spellEnd"/>
      <w:r w:rsidRPr="00BD17A9">
        <w:t xml:space="preserve"> i Tkaczyka</w:t>
      </w:r>
      <w:bookmarkEnd w:id="175"/>
      <w:bookmarkEnd w:id="176"/>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5D90E76C"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warto zauważyć że koncepcja pomiaru jakości wykorzystująca informację zwrotną zarówno od odbiorcy usługi jak i od osoby tę usługę dostarczającą bardzo dobrze współgra z cechami charakterystycznymi </w:t>
      </w:r>
      <w:r w:rsidR="00B4533C">
        <w:lastRenderedPageBreak/>
        <w:t xml:space="preserve">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w:t>
      </w:r>
      <w:proofErr w:type="spellStart"/>
      <w:r w:rsidR="000601A0">
        <w:t>pod</w:t>
      </w:r>
      <w:r w:rsidR="007D0DF0">
        <w:t>rozdz</w:t>
      </w:r>
      <w:proofErr w:type="spellEnd"/>
      <w:r w:rsidR="000601A0">
        <w:t>.</w:t>
      </w:r>
      <w:r w:rsidR="00B2612E">
        <w:t xml:space="preserve"> </w:t>
      </w:r>
      <w:r w:rsidR="00B2612E">
        <w:fldChar w:fldCharType="begin"/>
      </w:r>
      <w:r w:rsidR="00B2612E">
        <w:instrText xml:space="preserve"> REF _Ref140912412 \r \h </w:instrText>
      </w:r>
      <w:r w:rsidR="00B2612E">
        <w:fldChar w:fldCharType="separate"/>
      </w:r>
      <w:r w:rsidR="00BF7D63">
        <w:t>1.5</w:t>
      </w:r>
      <w:r w:rsidR="00B2612E">
        <w:fldChar w:fldCharType="end"/>
      </w:r>
      <w:r w:rsidR="00B4533C">
        <w:t>).</w:t>
      </w:r>
    </w:p>
    <w:p w14:paraId="00D94B7E" w14:textId="40086AEF" w:rsidR="007D0DF0" w:rsidRDefault="007D0DF0" w:rsidP="007D0DF0">
      <w:r>
        <w:t xml:space="preserve">Bardzo typowym dla uczelni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12"/>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F7D63">
        <w:t>niżej</w:t>
      </w:r>
      <w:r>
        <w:fldChar w:fldCharType="end"/>
      </w:r>
      <w:r>
        <w:t xml:space="preserve"> (</w:t>
      </w:r>
      <w:r>
        <w:fldChar w:fldCharType="begin"/>
      </w:r>
      <w:r>
        <w:instrText xml:space="preserve"> REF _Ref141468164 \h </w:instrText>
      </w:r>
      <w:r>
        <w:fldChar w:fldCharType="separate"/>
      </w:r>
      <w:r w:rsidR="00BF7D63">
        <w:t xml:space="preserve">Tabela </w:t>
      </w:r>
      <w:r w:rsidR="00BF7D63">
        <w:rPr>
          <w:noProof/>
        </w:rPr>
        <w:t>18</w:t>
      </w:r>
      <w:r>
        <w:fldChar w:fldCharType="end"/>
      </w:r>
      <w:r>
        <w:t>).</w:t>
      </w:r>
    </w:p>
    <w:p w14:paraId="2B31CC3C" w14:textId="7A7BC939" w:rsidR="007D0DF0" w:rsidRDefault="007D0DF0" w:rsidP="007D0DF0">
      <w:pPr>
        <w:pStyle w:val="Tytutabeli"/>
      </w:pPr>
      <w:bookmarkStart w:id="177" w:name="_Ref141468164"/>
      <w:bookmarkStart w:id="178" w:name="_Ref141468154"/>
      <w:bookmarkStart w:id="179" w:name="_Toc168466830"/>
      <w:r>
        <w:lastRenderedPageBreak/>
        <w:t xml:space="preserve">Tabela </w:t>
      </w:r>
      <w:r>
        <w:fldChar w:fldCharType="begin"/>
      </w:r>
      <w:r>
        <w:instrText xml:space="preserve"> SEQ Tabela \* ARABIC </w:instrText>
      </w:r>
      <w:r>
        <w:fldChar w:fldCharType="separate"/>
      </w:r>
      <w:r w:rsidR="00BF7D63">
        <w:rPr>
          <w:noProof/>
        </w:rPr>
        <w:t>18</w:t>
      </w:r>
      <w:r>
        <w:rPr>
          <w:noProof/>
        </w:rPr>
        <w:fldChar w:fldCharType="end"/>
      </w:r>
      <w:bookmarkEnd w:id="177"/>
      <w:r>
        <w:t xml:space="preserve"> Kryteria oceny w procesie ewaluacji jakości kształcenia wyższego opracowane przez PKA</w:t>
      </w:r>
      <w:bookmarkEnd w:id="178"/>
      <w:bookmarkEnd w:id="179"/>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0" w:name="_Toc616617"/>
            <w:bookmarkStart w:id="181" w:name="_Toc623887"/>
            <w:bookmarkStart w:id="182" w:name="_Toc624208"/>
            <w:bookmarkStart w:id="183" w:name="_Toc4418968"/>
            <w:r w:rsidRPr="00E912B3">
              <w:rPr>
                <w:lang w:val="pl-PL"/>
              </w:rPr>
              <w:t>Kryterium 1. Konstrukcja programu studiów: koncepcja, cele kształcenia i efekty uczenia się</w:t>
            </w:r>
            <w:bookmarkEnd w:id="180"/>
            <w:bookmarkEnd w:id="181"/>
            <w:bookmarkEnd w:id="182"/>
            <w:bookmarkEnd w:id="183"/>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4" w:name="_Toc616618"/>
            <w:bookmarkStart w:id="185" w:name="_Toc623888"/>
            <w:bookmarkStart w:id="186" w:name="_Toc624209"/>
            <w:bookmarkStart w:id="187"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4"/>
            <w:bookmarkEnd w:id="185"/>
            <w:bookmarkEnd w:id="186"/>
            <w:bookmarkEnd w:id="187"/>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88" w:name="_Toc616619"/>
            <w:bookmarkStart w:id="189" w:name="_Toc623889"/>
            <w:bookmarkStart w:id="190" w:name="_Toc624210"/>
            <w:bookmarkStart w:id="191" w:name="_Toc4418970"/>
            <w:r w:rsidRPr="00E912B3">
              <w:rPr>
                <w:lang w:val="pl-PL"/>
              </w:rPr>
              <w:t>Kryterium 3. Przyjęcie na studia, weryfikacja osiągnięcia przez studentów efektów uczenia się, zaliczanie poszczególnych semestrów i lat oraz dyplomowanie</w:t>
            </w:r>
            <w:bookmarkEnd w:id="188"/>
            <w:bookmarkEnd w:id="189"/>
            <w:bookmarkEnd w:id="190"/>
            <w:bookmarkEnd w:id="191"/>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2" w:name="_Toc616620"/>
            <w:bookmarkStart w:id="193" w:name="_Toc623890"/>
            <w:bookmarkStart w:id="194" w:name="_Toc624211"/>
            <w:bookmarkStart w:id="195"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2"/>
            <w:bookmarkEnd w:id="193"/>
            <w:bookmarkEnd w:id="194"/>
            <w:bookmarkEnd w:id="195"/>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6" w:name="_Toc616621"/>
            <w:bookmarkStart w:id="197" w:name="_Toc623891"/>
            <w:bookmarkStart w:id="198" w:name="_Toc624212"/>
            <w:bookmarkStart w:id="199" w:name="_Toc4418972"/>
            <w:r w:rsidRPr="00E912B3">
              <w:rPr>
                <w:lang w:val="pl-PL"/>
              </w:rPr>
              <w:t>Kryterium 5. Infrastruktura i zasoby edukacyjne wykorzystywane w realizacji programu studiów oraz ich doskonalenie</w:t>
            </w:r>
            <w:bookmarkEnd w:id="196"/>
            <w:bookmarkEnd w:id="197"/>
            <w:bookmarkEnd w:id="198"/>
            <w:bookmarkEnd w:id="199"/>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0" w:name="_Toc616622"/>
            <w:bookmarkStart w:id="201" w:name="_Toc623892"/>
            <w:bookmarkStart w:id="202" w:name="_Toc624213"/>
            <w:bookmarkStart w:id="203" w:name="_Toc4418973"/>
            <w:r w:rsidRPr="00E912B3">
              <w:rPr>
                <w:lang w:val="pl-PL"/>
              </w:rPr>
              <w:t>Kryterium 6. Współpraca z otoczeniem społeczno-gospodarczym w konstruowaniu, realizacji i doskonaleniu programu studiów oraz jej wpływ na rozwój kierunku</w:t>
            </w:r>
            <w:bookmarkEnd w:id="200"/>
            <w:bookmarkEnd w:id="201"/>
            <w:bookmarkEnd w:id="202"/>
            <w:bookmarkEnd w:id="203"/>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4" w:name="_Toc616623"/>
            <w:bookmarkStart w:id="205" w:name="_Toc623893"/>
            <w:bookmarkStart w:id="206" w:name="_Toc624214"/>
            <w:bookmarkStart w:id="207" w:name="_Toc4418974"/>
            <w:r w:rsidRPr="00E912B3">
              <w:rPr>
                <w:lang w:val="pl-PL"/>
              </w:rPr>
              <w:t>Kryterium 7. Warunki i sposoby podnoszenia stopnia umiędzynarodowienia procesu kształcenia na kierunku</w:t>
            </w:r>
            <w:bookmarkEnd w:id="204"/>
            <w:bookmarkEnd w:id="205"/>
            <w:bookmarkEnd w:id="206"/>
            <w:bookmarkEnd w:id="207"/>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08" w:name="_Toc616624"/>
            <w:bookmarkStart w:id="209" w:name="_Toc623894"/>
            <w:bookmarkStart w:id="210" w:name="_Toc624215"/>
            <w:bookmarkStart w:id="211" w:name="_Toc4418975"/>
            <w:r w:rsidRPr="00E912B3">
              <w:rPr>
                <w:lang w:val="pl-PL"/>
              </w:rPr>
              <w:t>Kryterium 8. Wsparcie studentów w uczeniu się, rozwoju społecznym, naukowym lub zawodowym i wejściu na rynek pracy oraz rozwój i doskonalenie form wsparcia</w:t>
            </w:r>
            <w:bookmarkEnd w:id="208"/>
            <w:bookmarkEnd w:id="209"/>
            <w:bookmarkEnd w:id="210"/>
            <w:bookmarkEnd w:id="211"/>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2" w:name="_Toc616625"/>
            <w:bookmarkStart w:id="213" w:name="_Toc623895"/>
            <w:bookmarkStart w:id="214" w:name="_Toc624216"/>
            <w:bookmarkStart w:id="215" w:name="_Toc4418976"/>
            <w:r w:rsidRPr="00E912B3">
              <w:rPr>
                <w:lang w:val="pl-PL"/>
              </w:rPr>
              <w:lastRenderedPageBreak/>
              <w:t>Kryterium 9. Publiczny dostęp do informacji o programie studiów, warunkach jego realizacji i osiąganych rezultatach</w:t>
            </w:r>
            <w:bookmarkEnd w:id="212"/>
            <w:bookmarkEnd w:id="213"/>
            <w:bookmarkEnd w:id="214"/>
            <w:bookmarkEnd w:id="215"/>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6" w:name="_Toc616626"/>
            <w:bookmarkStart w:id="217" w:name="_Toc623896"/>
            <w:bookmarkStart w:id="218" w:name="_Toc624217"/>
            <w:bookmarkStart w:id="219" w:name="_Toc4418977"/>
            <w:r w:rsidRPr="00E912B3">
              <w:rPr>
                <w:lang w:val="pl-PL"/>
              </w:rPr>
              <w:t>Kryterium 10. Polityka jakości, projektowanie, zatwierdzanie, monitorowanie, przegląd i doskonalenie programu studiów</w:t>
            </w:r>
            <w:bookmarkEnd w:id="216"/>
            <w:bookmarkEnd w:id="217"/>
            <w:bookmarkEnd w:id="218"/>
            <w:bookmarkEnd w:id="219"/>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719C81D8" w:rsidR="007D0DF0" w:rsidRPr="000862F2" w:rsidRDefault="007D0DF0" w:rsidP="007D0DF0">
      <w:r>
        <w:t>Spośród opisanych w tabeli po</w:t>
      </w:r>
      <w:r>
        <w:fldChar w:fldCharType="begin"/>
      </w:r>
      <w:r>
        <w:instrText xml:space="preserve"> REF _Ref141468154 \p \h </w:instrText>
      </w:r>
      <w:r>
        <w:fldChar w:fldCharType="separate"/>
      </w:r>
      <w:r w:rsidR="00BF7D63">
        <w:t>wyżej</w:t>
      </w:r>
      <w:r>
        <w:fldChar w:fldCharType="end"/>
      </w:r>
      <w:r>
        <w:t xml:space="preserve"> (</w:t>
      </w:r>
      <w:r>
        <w:fldChar w:fldCharType="begin"/>
      </w:r>
      <w:r>
        <w:instrText xml:space="preserve"> REF _Ref141468164 \h </w:instrText>
      </w:r>
      <w:r>
        <w:fldChar w:fldCharType="separate"/>
      </w:r>
      <w:r w:rsidR="00BF7D63">
        <w:t xml:space="preserve">Tabela </w:t>
      </w:r>
      <w:r w:rsidR="00BF7D63">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BF7D63">
        <w:t>1.4</w:t>
      </w:r>
      <w:r>
        <w:fldChar w:fldCharType="end"/>
      </w:r>
      <w:r>
        <w:t>.</w:t>
      </w:r>
    </w:p>
    <w:p w14:paraId="293A53B8" w14:textId="1DFB3A2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w:t>
      </w:r>
      <w:r w:rsidR="00F71202" w:rsidRPr="00001D48">
        <w:rPr>
          <w:rStyle w:val="Odwoanieprzypisudolnego"/>
        </w:rPr>
        <w:footnoteReference w:id="13"/>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w:t>
      </w:r>
      <w:r w:rsidR="00DD5B94">
        <w:lastRenderedPageBreak/>
        <w:t xml:space="preserve">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026A4991"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9F2B02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4"/>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5B1EC5A5"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w:t>
      </w:r>
      <w:r w:rsidR="00FA797F">
        <w:t>pod</w:t>
      </w:r>
      <w:r w:rsidR="004C54F0">
        <w:t>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20" w:name="_Ref66053927"/>
      <w:bookmarkStart w:id="221" w:name="_Toc164801010"/>
      <w:bookmarkStart w:id="222" w:name="_Toc168466240"/>
      <w:r w:rsidRPr="00233788">
        <w:lastRenderedPageBreak/>
        <w:t>Rankingi jako szczególna forma pomiaru efektów usług uniwersytetu</w:t>
      </w:r>
      <w:bookmarkEnd w:id="220"/>
      <w:bookmarkEnd w:id="221"/>
      <w:bookmarkEnd w:id="222"/>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057588D4"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F7D63" w:rsidRPr="00233788">
        <w:t xml:space="preserve">Tabela </w:t>
      </w:r>
      <w:r w:rsidR="00BF7D63">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F7D63">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F7D63" w:rsidRPr="0053140B">
        <w:t xml:space="preserve">Tabela </w:t>
      </w:r>
      <w:r w:rsidR="00BF7D63">
        <w:rPr>
          <w:noProof/>
        </w:rPr>
        <w:t>19</w:t>
      </w:r>
      <w:r w:rsidR="007662C2">
        <w:fldChar w:fldCharType="end"/>
      </w:r>
      <w:r w:rsidR="00AC5028">
        <w:t>)</w:t>
      </w:r>
      <w:r w:rsidR="007B3D2C">
        <w:t>.</w:t>
      </w:r>
    </w:p>
    <w:p w14:paraId="2FD95731" w14:textId="680891A0" w:rsidR="00035D87" w:rsidRPr="0053140B" w:rsidRDefault="00035D87" w:rsidP="00035D87">
      <w:pPr>
        <w:pStyle w:val="Tytutabeli"/>
      </w:pPr>
      <w:bookmarkStart w:id="223" w:name="_Ref134104785"/>
      <w:bookmarkStart w:id="224" w:name="_Ref134104799"/>
      <w:bookmarkStart w:id="225" w:name="_Toc168466831"/>
      <w:commentRangeStart w:id="226"/>
      <w:r w:rsidRPr="0053140B">
        <w:t xml:space="preserve">Tabela </w:t>
      </w:r>
      <w:r>
        <w:fldChar w:fldCharType="begin"/>
      </w:r>
      <w:r w:rsidRPr="0053140B">
        <w:instrText xml:space="preserve"> SEQ Tabela \* ARABIC </w:instrText>
      </w:r>
      <w:r>
        <w:fldChar w:fldCharType="separate"/>
      </w:r>
      <w:r w:rsidR="00BF7D63">
        <w:rPr>
          <w:noProof/>
        </w:rPr>
        <w:t>19</w:t>
      </w:r>
      <w:r>
        <w:fldChar w:fldCharType="end"/>
      </w:r>
      <w:bookmarkEnd w:id="223"/>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24"/>
      <w:r w:rsidRPr="0053140B">
        <w:t xml:space="preserve"> </w:t>
      </w:r>
      <w:commentRangeEnd w:id="226"/>
      <w:r w:rsidR="00B95DFB">
        <w:rPr>
          <w:rStyle w:val="Odwoaniedokomentarza"/>
          <w:rFonts w:ascii="Times New Roman" w:hAnsi="Times New Roman"/>
          <w:bCs w:val="0"/>
          <w:szCs w:val="20"/>
          <w:lang w:eastAsia="pl-PL"/>
        </w:rPr>
        <w:commentReference w:id="226"/>
      </w:r>
      <w:bookmarkEnd w:id="225"/>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5"/>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9007237"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190F473C"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F7D63">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6"/>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A40281">
      <w:pPr>
        <w:pStyle w:val="Akapitzlist"/>
        <w:numPr>
          <w:ilvl w:val="0"/>
          <w:numId w:val="32"/>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rsidP="00A40281">
      <w:pPr>
        <w:pStyle w:val="Akapitzlist"/>
        <w:numPr>
          <w:ilvl w:val="0"/>
          <w:numId w:val="32"/>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A40281">
      <w:pPr>
        <w:pStyle w:val="Akapitzlist"/>
        <w:numPr>
          <w:ilvl w:val="0"/>
          <w:numId w:val="32"/>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rsidP="00A40281">
      <w:pPr>
        <w:pStyle w:val="Akapitzlist"/>
        <w:numPr>
          <w:ilvl w:val="0"/>
          <w:numId w:val="32"/>
        </w:numPr>
        <w:spacing w:before="60"/>
        <w:ind w:left="284" w:hanging="284"/>
      </w:pPr>
      <w:r>
        <w:t>Uczelnia musi dostarczyć ogólne dane liczbowe dla roku rankingowego.</w:t>
      </w:r>
    </w:p>
    <w:p w14:paraId="1DFDA44E" w14:textId="0246D531" w:rsidR="0009776B" w:rsidRDefault="0009776B" w:rsidP="00A40281">
      <w:pPr>
        <w:pStyle w:val="Akapitzlist"/>
        <w:numPr>
          <w:ilvl w:val="0"/>
          <w:numId w:val="32"/>
        </w:numPr>
        <w:spacing w:before="60"/>
        <w:ind w:left="284" w:hanging="284"/>
      </w:pPr>
      <w:r>
        <w:t xml:space="preserve">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w:t>
      </w:r>
      <w:r>
        <w:lastRenderedPageBreak/>
        <w:t>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A40281">
      <w:pPr>
        <w:pStyle w:val="Akapitzlist"/>
        <w:numPr>
          <w:ilvl w:val="0"/>
          <w:numId w:val="32"/>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A40281">
      <w:pPr>
        <w:pStyle w:val="Akapitzlist"/>
        <w:numPr>
          <w:ilvl w:val="0"/>
          <w:numId w:val="32"/>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416A626"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F7D63">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F7D63" w:rsidRPr="00D92A7F">
        <w:t xml:space="preserve">Tabela </w:t>
      </w:r>
      <w:r w:rsidR="00BF7D63" w:rsidRPr="00D92A7F">
        <w:rPr>
          <w:noProof/>
        </w:rPr>
        <w:t>20</w:t>
      </w:r>
      <w:r w:rsidR="007662C2">
        <w:fldChar w:fldCharType="end"/>
      </w:r>
      <w:r>
        <w:t>).</w:t>
      </w:r>
    </w:p>
    <w:p w14:paraId="7DDF3638" w14:textId="7B8734D6" w:rsidR="008E7EFF" w:rsidRPr="00D654E0" w:rsidRDefault="008E7EFF" w:rsidP="00D654E0">
      <w:pPr>
        <w:pStyle w:val="Tytutabeli"/>
        <w:rPr>
          <w:lang w:val="en-GB"/>
        </w:rPr>
      </w:pPr>
      <w:bookmarkStart w:id="227" w:name="_Ref134122925"/>
      <w:bookmarkStart w:id="228" w:name="_Ref134122917"/>
      <w:bookmarkStart w:id="229" w:name="_Toc168466832"/>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F7D63">
        <w:rPr>
          <w:noProof/>
          <w:lang w:val="en-GB"/>
        </w:rPr>
        <w:t>20</w:t>
      </w:r>
      <w:r>
        <w:fldChar w:fldCharType="end"/>
      </w:r>
      <w:bookmarkEnd w:id="227"/>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28"/>
      <w:bookmarkEnd w:id="229"/>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45B9CE04"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F7D63" w:rsidRPr="00D92A7F">
        <w:t xml:space="preserve">Tabela </w:t>
      </w:r>
      <w:r w:rsidR="00BF7D63" w:rsidRPr="00D92A7F">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w:t>
      </w:r>
      <w:r w:rsidR="000D44B5">
        <w:lastRenderedPageBreak/>
        <w:t xml:space="preserve">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2FCF1EC"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F7D63">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F7D63" w:rsidRPr="00DE5F64">
        <w:t xml:space="preserve">Tabela </w:t>
      </w:r>
      <w:r w:rsidR="00BF7D63">
        <w:rPr>
          <w:noProof/>
        </w:rPr>
        <w:t>21</w:t>
      </w:r>
      <w:r w:rsidR="007662C2">
        <w:fldChar w:fldCharType="end"/>
      </w:r>
      <w:r w:rsidR="00290C9F">
        <w:t>).</w:t>
      </w:r>
    </w:p>
    <w:p w14:paraId="6BF1FAC0" w14:textId="16F0FE03" w:rsidR="005B2276" w:rsidRPr="00DE5F64" w:rsidRDefault="005B2276" w:rsidP="005B2276">
      <w:pPr>
        <w:pStyle w:val="Tytutabeli"/>
      </w:pPr>
      <w:bookmarkStart w:id="230" w:name="_Ref134185794"/>
      <w:bookmarkStart w:id="231" w:name="_Ref134185787"/>
      <w:bookmarkStart w:id="232" w:name="_Toc168466833"/>
      <w:r w:rsidRPr="00DE5F64">
        <w:t xml:space="preserve">Tabela </w:t>
      </w:r>
      <w:r>
        <w:fldChar w:fldCharType="begin"/>
      </w:r>
      <w:r w:rsidRPr="00DE5F64">
        <w:instrText xml:space="preserve"> SEQ Tabela \* ARABIC </w:instrText>
      </w:r>
      <w:r>
        <w:fldChar w:fldCharType="separate"/>
      </w:r>
      <w:r w:rsidR="00BF7D63">
        <w:rPr>
          <w:noProof/>
        </w:rPr>
        <w:t>21</w:t>
      </w:r>
      <w:r>
        <w:fldChar w:fldCharType="end"/>
      </w:r>
      <w:bookmarkEnd w:id="230"/>
      <w:r w:rsidRPr="00DE5F64">
        <w:t xml:space="preserve"> Metodologia rankingu QS World University </w:t>
      </w:r>
      <w:proofErr w:type="spellStart"/>
      <w:r w:rsidRPr="00DE5F64">
        <w:t>Rankings</w:t>
      </w:r>
      <w:bookmarkEnd w:id="231"/>
      <w:bookmarkEnd w:id="232"/>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7"/>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lastRenderedPageBreak/>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 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 xml:space="preserve"> 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8"/>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9"/>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lastRenderedPageBreak/>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A3AC912"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sidRPr="00001D48">
        <w:rPr>
          <w:rStyle w:val="Odwoanieprzypisudolnego"/>
        </w:rPr>
        <w:footnoteReference w:id="20"/>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F7D63">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F7D63" w:rsidRPr="00D92A7F">
        <w:t xml:space="preserve">Tabela </w:t>
      </w:r>
      <w:r w:rsidR="00BF7D63" w:rsidRPr="00D92A7F">
        <w:rPr>
          <w:noProof/>
        </w:rPr>
        <w:t>22</w:t>
      </w:r>
      <w:r w:rsidR="007662C2">
        <w:fldChar w:fldCharType="end"/>
      </w:r>
      <w:r w:rsidR="005B7C40">
        <w:t>).</w:t>
      </w:r>
    </w:p>
    <w:p w14:paraId="46D7913C" w14:textId="1A1C4AD3" w:rsidR="00AF2EBB" w:rsidRPr="007E073D" w:rsidRDefault="00AF2EBB" w:rsidP="007E073D">
      <w:pPr>
        <w:pStyle w:val="Tytutabeli"/>
        <w:rPr>
          <w:lang w:val="en-GB"/>
        </w:rPr>
      </w:pPr>
      <w:bookmarkStart w:id="233" w:name="_Ref134433054"/>
      <w:bookmarkStart w:id="234" w:name="_Ref134433041"/>
      <w:bookmarkStart w:id="235" w:name="_Toc168466834"/>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F7D63">
        <w:rPr>
          <w:noProof/>
          <w:lang w:val="en-GB"/>
        </w:rPr>
        <w:t>22</w:t>
      </w:r>
      <w:r>
        <w:fldChar w:fldCharType="end"/>
      </w:r>
      <w:bookmarkEnd w:id="233"/>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34"/>
      <w:bookmarkEnd w:id="235"/>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proofErr w:type="spellStart"/>
            <w:r w:rsidR="00CD3684" w:rsidRPr="00D51211">
              <w:rPr>
                <w:lang w:val="pl-PL"/>
              </w:rPr>
              <w:t>backlinków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0DDC3820"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F7D63" w:rsidRPr="00D92A7F">
        <w:t xml:space="preserve">Tabela </w:t>
      </w:r>
      <w:r w:rsidR="00BF7D63" w:rsidRPr="00D92A7F">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 xml:space="preserve">ozwala na bardziej zrównoważoną ocenę osiągnięć uczelni, </w:t>
      </w:r>
      <w:r>
        <w:lastRenderedPageBreak/>
        <w:t>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35C2B4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F7D63">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F7D63" w:rsidRPr="00654DD1">
        <w:rPr>
          <w:rStyle w:val="TytutabeliZnak"/>
          <w:rFonts w:eastAsia="Calibri"/>
        </w:rPr>
        <w:t xml:space="preserve">Tabela </w:t>
      </w:r>
      <w:r w:rsidR="00BF7D63">
        <w:rPr>
          <w:rStyle w:val="TytutabeliZnak"/>
          <w:rFonts w:eastAsia="Calibri"/>
          <w:noProof/>
        </w:rPr>
        <w:t>23</w:t>
      </w:r>
      <w:r w:rsidR="007662C2">
        <w:fldChar w:fldCharType="end"/>
      </w:r>
      <w:r>
        <w:t>).</w:t>
      </w:r>
    </w:p>
    <w:p w14:paraId="3F772D73" w14:textId="16C4B974" w:rsidR="00F66F63" w:rsidRPr="00F66F63" w:rsidRDefault="00F66F63" w:rsidP="00654DD1">
      <w:pPr>
        <w:pStyle w:val="Tytutabeli"/>
      </w:pPr>
      <w:bookmarkStart w:id="236" w:name="_Ref134645114"/>
      <w:bookmarkStart w:id="237" w:name="_Ref134645079"/>
      <w:bookmarkStart w:id="238" w:name="_Toc168466835"/>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BF7D63">
        <w:rPr>
          <w:rStyle w:val="TytutabeliZnak"/>
          <w:noProof/>
        </w:rPr>
        <w:t>23</w:t>
      </w:r>
      <w:r w:rsidRPr="00654DD1">
        <w:rPr>
          <w:rStyle w:val="TytutabeliZnak"/>
        </w:rPr>
        <w:fldChar w:fldCharType="end"/>
      </w:r>
      <w:bookmarkEnd w:id="236"/>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37"/>
      <w:bookmarkEnd w:id="238"/>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1"/>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3D03BD92" w:rsidR="00041F5A" w:rsidRDefault="00041F5A" w:rsidP="00A40281">
      <w:pPr>
        <w:spacing w:before="240"/>
      </w:pPr>
      <w:r>
        <w:t>Na podstawie danych zawartych w tabeli po</w:t>
      </w:r>
      <w:r w:rsidR="007662C2">
        <w:fldChar w:fldCharType="begin"/>
      </w:r>
      <w:r w:rsidR="007662C2">
        <w:instrText xml:space="preserve"> REF _Ref134645079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F7D63" w:rsidRPr="00654DD1">
        <w:rPr>
          <w:rStyle w:val="TytutabeliZnak"/>
          <w:rFonts w:eastAsia="Calibri"/>
        </w:rPr>
        <w:t xml:space="preserve">Tabela </w:t>
      </w:r>
      <w:r w:rsidR="00BF7D63">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 xml:space="preserve">jaki stanowił uzyskany rezultat otrzymamy wskaźnik zgodności pomiędzy analizowanymi czterema rankingami w zakresie stu najwyższych rezultatów. Zgodnie z oczekiwaniami </w:t>
      </w:r>
      <w:r w:rsidR="007472C1">
        <w:lastRenderedPageBreak/>
        <w:t>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F7D63">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rsidR="00A40281">
        <w:t>Webometrics</w:t>
      </w:r>
      <w:proofErr w:type="spellEnd"/>
      <w:r w:rsidR="00A40281">
        <w:t xml:space="preserve"> (0,7552), a najsłabiej QS i </w:t>
      </w:r>
      <w:proofErr w:type="spellStart"/>
      <w:r w:rsidR="00A40281">
        <w:t>Webometrics</w:t>
      </w:r>
      <w:proofErr w:type="spellEnd"/>
      <w:r w:rsidR="00A40281">
        <w:t xml:space="preserve">.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wynikami top100 rankingów ARWU i </w:t>
      </w:r>
      <w:proofErr w:type="spellStart"/>
      <w:r w:rsidR="00A40281">
        <w:t>Webometrics</w:t>
      </w:r>
      <w:proofErr w:type="spellEnd"/>
      <w:r w:rsidR="00A40281">
        <w:t xml:space="preserve">, gdyż 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 – do ok. 70%, </w:t>
      </w:r>
      <w:proofErr w:type="spellStart"/>
      <w:r w:rsidR="00A40281">
        <w:t>Webometrics</w:t>
      </w:r>
      <w:proofErr w:type="spellEnd"/>
      <w:r w:rsidR="00A40281">
        <w:t xml:space="preserve"> – 50%).</w:t>
      </w:r>
    </w:p>
    <w:p w14:paraId="60F9D526" w14:textId="61C69067" w:rsidR="006E3958" w:rsidRDefault="006E3958" w:rsidP="006E3958">
      <w:pPr>
        <w:pStyle w:val="Tytutabeli"/>
      </w:pPr>
      <w:bookmarkStart w:id="239" w:name="_Ref134653879"/>
      <w:bookmarkStart w:id="240" w:name="_Ref134653872"/>
      <w:bookmarkStart w:id="241" w:name="_Toc168466836"/>
      <w:r>
        <w:t xml:space="preserve">Tabela </w:t>
      </w:r>
      <w:r>
        <w:fldChar w:fldCharType="begin"/>
      </w:r>
      <w:r>
        <w:instrText xml:space="preserve"> SEQ Tabela \* ARABIC </w:instrText>
      </w:r>
      <w:r>
        <w:fldChar w:fldCharType="separate"/>
      </w:r>
      <w:r w:rsidR="00BF7D63">
        <w:rPr>
          <w:noProof/>
        </w:rPr>
        <w:t>24</w:t>
      </w:r>
      <w:r>
        <w:rPr>
          <w:noProof/>
        </w:rPr>
        <w:fldChar w:fldCharType="end"/>
      </w:r>
      <w:bookmarkEnd w:id="23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40"/>
      <w:bookmarkEnd w:id="241"/>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547C2420"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w:t>
      </w:r>
      <w:r w:rsidR="00622247">
        <w:lastRenderedPageBreak/>
        <w:t>co rankingach, co niewątpliwie również niesie informację o wartości usług dostarczanych przez uczelnie.</w:t>
      </w:r>
      <w:r w:rsidR="00DA1B58">
        <w:t xml:space="preserve"> Propozycję takiego rankingu przedstawiono w załączniku </w:t>
      </w:r>
      <w:commentRangeStart w:id="242"/>
      <w:r w:rsidR="00DA1B58">
        <w:t>nr 4</w:t>
      </w:r>
      <w:commentRangeEnd w:id="242"/>
      <w:r w:rsidR="00DA1B58">
        <w:rPr>
          <w:rStyle w:val="Odwoaniedokomentarza"/>
          <w:rFonts w:ascii="Times New Roman" w:eastAsia="Times New Roman" w:hAnsi="Times New Roman"/>
          <w:szCs w:val="20"/>
          <w:lang w:eastAsia="pl-PL"/>
        </w:rPr>
        <w:commentReference w:id="242"/>
      </w:r>
      <w:r w:rsidR="00DA1B58">
        <w:t xml:space="preserve"> (</w:t>
      </w:r>
      <w:r w:rsidR="007662C2">
        <w:fldChar w:fldCharType="begin"/>
      </w:r>
      <w:r w:rsidR="007662C2">
        <w:instrText xml:space="preserve"> REF _Ref134656238 \h </w:instrText>
      </w:r>
      <w:r w:rsidR="007662C2">
        <w:fldChar w:fldCharType="separate"/>
      </w:r>
      <w:r w:rsidR="00BF7D63">
        <w:t xml:space="preserve">Tabela </w:t>
      </w:r>
      <w:r w:rsidR="00BF7D63">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2"/>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F7D63">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F7D63">
        <w:t xml:space="preserve">Tabela </w:t>
      </w:r>
      <w:r w:rsidR="00BF7D63">
        <w:rPr>
          <w:noProof/>
        </w:rPr>
        <w:t>25</w:t>
      </w:r>
      <w:r w:rsidR="007662C2">
        <w:fldChar w:fldCharType="end"/>
      </w:r>
      <w:r w:rsidR="00C24C76">
        <w:t>).</w:t>
      </w:r>
    </w:p>
    <w:p w14:paraId="276F7EA4" w14:textId="3E3B2CFD" w:rsidR="002D2EB8" w:rsidRDefault="002D2EB8" w:rsidP="002D2EB8">
      <w:pPr>
        <w:pStyle w:val="Tytutabeli"/>
      </w:pPr>
      <w:bookmarkStart w:id="243" w:name="_Ref134657767"/>
      <w:bookmarkStart w:id="244" w:name="_Ref134657759"/>
      <w:bookmarkStart w:id="245" w:name="_Toc168466837"/>
      <w:r>
        <w:t xml:space="preserve">Tabela </w:t>
      </w:r>
      <w:r>
        <w:fldChar w:fldCharType="begin"/>
      </w:r>
      <w:r>
        <w:instrText xml:space="preserve"> SEQ Tabela \* ARABIC </w:instrText>
      </w:r>
      <w:r>
        <w:fldChar w:fldCharType="separate"/>
      </w:r>
      <w:r w:rsidR="00BF7D63">
        <w:rPr>
          <w:noProof/>
        </w:rPr>
        <w:t>25</w:t>
      </w:r>
      <w:r>
        <w:rPr>
          <w:noProof/>
        </w:rPr>
        <w:fldChar w:fldCharType="end"/>
      </w:r>
      <w:bookmarkEnd w:id="243"/>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44"/>
      <w:bookmarkEnd w:id="245"/>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41AEB6E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F7D63">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F7D63">
        <w:t xml:space="preserve">Tabela </w:t>
      </w:r>
      <w:r w:rsidR="00BF7D63">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w:t>
      </w:r>
      <w:r>
        <w:lastRenderedPageBreak/>
        <w:t>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7A6DE3C"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F7D63">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222592">
        <w:t>).</w:t>
      </w:r>
    </w:p>
    <w:p w14:paraId="029CFF13" w14:textId="6665C0B2" w:rsidR="00962267" w:rsidRDefault="00962267" w:rsidP="00962267">
      <w:pPr>
        <w:pStyle w:val="Tytutabeli"/>
      </w:pPr>
      <w:bookmarkStart w:id="246" w:name="_Ref134515427"/>
      <w:bookmarkStart w:id="247" w:name="_Ref134515437"/>
      <w:bookmarkStart w:id="248" w:name="_Toc168466838"/>
      <w:commentRangeStart w:id="249"/>
      <w:r>
        <w:t xml:space="preserve">Tabela </w:t>
      </w:r>
      <w:r>
        <w:fldChar w:fldCharType="begin"/>
      </w:r>
      <w:r>
        <w:instrText xml:space="preserve"> SEQ Tabela \* ARABIC </w:instrText>
      </w:r>
      <w:r>
        <w:fldChar w:fldCharType="separate"/>
      </w:r>
      <w:r w:rsidR="00BF7D63">
        <w:rPr>
          <w:noProof/>
        </w:rPr>
        <w:t>26</w:t>
      </w:r>
      <w:r>
        <w:rPr>
          <w:noProof/>
        </w:rPr>
        <w:fldChar w:fldCharType="end"/>
      </w:r>
      <w:bookmarkEnd w:id="246"/>
      <w:r>
        <w:t xml:space="preserve"> Metodologia Rankingu Szkół Wyższych Perspektywy 2022</w:t>
      </w:r>
      <w:bookmarkEnd w:id="247"/>
      <w:commentRangeEnd w:id="249"/>
      <w:r w:rsidR="00DB69B9">
        <w:rPr>
          <w:rStyle w:val="Odwoaniedokomentarza"/>
          <w:rFonts w:ascii="Times New Roman" w:hAnsi="Times New Roman"/>
          <w:bCs w:val="0"/>
          <w:szCs w:val="20"/>
          <w:lang w:eastAsia="pl-PL"/>
        </w:rPr>
        <w:commentReference w:id="249"/>
      </w:r>
      <w:bookmarkEnd w:id="248"/>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3"/>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4"/>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5"/>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6"/>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7"/>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8"/>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60D70CB6"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F7D63">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52CA901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narzędzia. Te z nich, które oferują przydatne dla zarządzania uczelniami możliwości zostaną omówione w następnym </w:t>
      </w:r>
      <w:r w:rsidR="00FA797F">
        <w:t>pod</w:t>
      </w:r>
      <w:r w:rsidR="00163D1C">
        <w:t>rozdziale.</w:t>
      </w:r>
    </w:p>
    <w:p w14:paraId="728A96FE" w14:textId="172DD905" w:rsidR="00A26BFA" w:rsidRDefault="00A26BFA" w:rsidP="004E7B54">
      <w:pPr>
        <w:pStyle w:val="Nagwek2"/>
      </w:pPr>
      <w:bookmarkStart w:id="250" w:name="_Ref141469082"/>
      <w:bookmarkStart w:id="251" w:name="_Toc164801011"/>
      <w:bookmarkStart w:id="252" w:name="_Toc168466241"/>
      <w:r w:rsidRPr="00233788">
        <w:t>Zarządzanie jakością w uczelniach</w:t>
      </w:r>
      <w:bookmarkEnd w:id="250"/>
      <w:bookmarkEnd w:id="251"/>
      <w:bookmarkEnd w:id="252"/>
    </w:p>
    <w:p w14:paraId="376E1ECD" w14:textId="1C971122" w:rsidR="009E2D6C" w:rsidRDefault="00B82A3C" w:rsidP="009E2D6C">
      <w:r>
        <w:t xml:space="preserve">Uczelnie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BF7D63">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 xml:space="preserve">szkołami </w:t>
      </w:r>
      <w:r w:rsidR="001E3F4A">
        <w:lastRenderedPageBreak/>
        <w:t>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3" w:name="_Ref156758230"/>
      <w:bookmarkStart w:id="254" w:name="_Ref156758320"/>
      <w:bookmarkStart w:id="255" w:name="_Toc164801012"/>
      <w:bookmarkStart w:id="256" w:name="_Toc168466242"/>
      <w:r w:rsidRPr="00233788">
        <w:t xml:space="preserve">Istniejące narzędzia wspierające zarządzanie jakością </w:t>
      </w:r>
      <w:r w:rsidR="00F32535">
        <w:t xml:space="preserve">w kontekście </w:t>
      </w:r>
      <w:r w:rsidRPr="00233788">
        <w:t>uniwersytet</w:t>
      </w:r>
      <w:r w:rsidR="00F32535">
        <w:t>ów</w:t>
      </w:r>
      <w:bookmarkEnd w:id="253"/>
      <w:bookmarkEnd w:id="254"/>
      <w:bookmarkEnd w:id="255"/>
      <w:bookmarkEnd w:id="25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44D13630"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F7D63">
        <w:t>niżej</w:t>
      </w:r>
      <w:r>
        <w:fldChar w:fldCharType="end"/>
      </w:r>
      <w:r>
        <w:t xml:space="preserve"> (</w:t>
      </w:r>
      <w:r>
        <w:fldChar w:fldCharType="begin"/>
      </w:r>
      <w:r>
        <w:instrText xml:space="preserve"> REF _Ref147562759 \h </w:instrText>
      </w:r>
      <w:r>
        <w:fldChar w:fldCharType="separate"/>
      </w:r>
      <w:r w:rsidR="00BF7D63">
        <w:t xml:space="preserve">Tabela </w:t>
      </w:r>
      <w:r w:rsidR="00BF7D63">
        <w:rPr>
          <w:noProof/>
        </w:rPr>
        <w:t>27</w:t>
      </w:r>
      <w:r>
        <w:fldChar w:fldCharType="end"/>
      </w:r>
      <w:r>
        <w:t>) przedstawiono najważniejsze etapy rozwoju podejścia do zarządzania jakością z perspektywy historycznej.</w:t>
      </w:r>
    </w:p>
    <w:p w14:paraId="2DA9665E" w14:textId="7A6CDFCB" w:rsidR="00885578" w:rsidRDefault="00885578" w:rsidP="00885578">
      <w:pPr>
        <w:pStyle w:val="Tytutabeli"/>
      </w:pPr>
      <w:bookmarkStart w:id="257" w:name="_Ref147562759"/>
      <w:bookmarkStart w:id="258" w:name="_Ref147562749"/>
      <w:bookmarkStart w:id="259" w:name="_Toc168466839"/>
      <w:r>
        <w:t xml:space="preserve">Tabela </w:t>
      </w:r>
      <w:r>
        <w:fldChar w:fldCharType="begin"/>
      </w:r>
      <w:r>
        <w:instrText xml:space="preserve"> SEQ Tabela \* ARABIC </w:instrText>
      </w:r>
      <w:r>
        <w:fldChar w:fldCharType="separate"/>
      </w:r>
      <w:r w:rsidR="00BF7D63">
        <w:rPr>
          <w:noProof/>
        </w:rPr>
        <w:t>27</w:t>
      </w:r>
      <w:r>
        <w:rPr>
          <w:noProof/>
        </w:rPr>
        <w:fldChar w:fldCharType="end"/>
      </w:r>
      <w:bookmarkEnd w:id="257"/>
      <w:r>
        <w:t xml:space="preserve"> Zmiany podejścia do zarządzania jakością w ujęciu historycznym</w:t>
      </w:r>
      <w:bookmarkEnd w:id="258"/>
      <w:bookmarkEnd w:id="25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9"/>
      </w:r>
      <w:r>
        <w:t xml:space="preserve"> do zintegrowanego systemu zarządzania, w którym generowanie </w:t>
      </w:r>
      <w:r>
        <w:lastRenderedPageBreak/>
        <w:t>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6EE57FD1" w:rsidR="009F1768" w:rsidRDefault="009F1768" w:rsidP="00885578">
      <w:r>
        <w:t>Obecnie</w:t>
      </w:r>
      <w:r w:rsidR="002A5290">
        <w:t xml:space="preserve"> uznaje się zarządzanie jakością za tak istotne, że </w:t>
      </w:r>
      <w:commentRangeStart w:id="260"/>
      <w:r w:rsidR="00564610">
        <w:t xml:space="preserve">TQM </w:t>
      </w:r>
      <w:commentRangeEnd w:id="260"/>
      <w:r w:rsidR="00D10BAA">
        <w:rPr>
          <w:rStyle w:val="Odwoaniedokomentarza"/>
          <w:rFonts w:ascii="Times New Roman" w:eastAsia="Times New Roman" w:hAnsi="Times New Roman"/>
          <w:szCs w:val="20"/>
          <w:lang w:eastAsia="pl-PL"/>
        </w:rPr>
        <w:commentReference w:id="260"/>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F7D63">
        <w:t xml:space="preserve">Tabela </w:t>
      </w:r>
      <w:r w:rsidR="00BF7D63">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846F1B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F7D63">
        <w:t xml:space="preserve">Tabela </w:t>
      </w:r>
      <w:r w:rsidR="00BF7D63">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BF7D63">
        <w:t>1.4.2</w:t>
      </w:r>
      <w:r w:rsidR="002A5290">
        <w:fldChar w:fldCharType="end"/>
      </w:r>
      <w:r w:rsidR="002A5290">
        <w:t>)</w:t>
      </w:r>
      <w:r w:rsidR="00885578">
        <w:t>.</w:t>
      </w:r>
    </w:p>
    <w:p w14:paraId="05277C3E" w14:textId="5E4625B3"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F7D63">
        <w:t>niżej</w:t>
      </w:r>
      <w:r>
        <w:fldChar w:fldCharType="end"/>
      </w:r>
      <w:r>
        <w:t xml:space="preserve"> (</w:t>
      </w:r>
      <w:r w:rsidR="00702631">
        <w:fldChar w:fldCharType="begin"/>
      </w:r>
      <w:r w:rsidR="00702631">
        <w:instrText xml:space="preserve"> REF _Ref147563329 \h </w:instrText>
      </w:r>
      <w:r w:rsidR="00702631">
        <w:fldChar w:fldCharType="separate"/>
      </w:r>
      <w:r w:rsidR="00BF7D63">
        <w:t xml:space="preserve">Tabela </w:t>
      </w:r>
      <w:r w:rsidR="00BF7D63">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6A70479" w:rsidR="00183461" w:rsidRDefault="00183461" w:rsidP="002C4CC0">
      <w:pPr>
        <w:pStyle w:val="Tytutabeli"/>
      </w:pPr>
      <w:bookmarkStart w:id="261" w:name="_Ref147563329"/>
      <w:bookmarkStart w:id="262" w:name="_Ref147563341"/>
      <w:bookmarkStart w:id="263" w:name="_Toc168466840"/>
      <w:r>
        <w:t xml:space="preserve">Tabela </w:t>
      </w:r>
      <w:r>
        <w:fldChar w:fldCharType="begin"/>
      </w:r>
      <w:r>
        <w:instrText xml:space="preserve"> SEQ Tabela \* ARABIC </w:instrText>
      </w:r>
      <w:r>
        <w:fldChar w:fldCharType="separate"/>
      </w:r>
      <w:r w:rsidR="00BF7D63">
        <w:rPr>
          <w:noProof/>
        </w:rPr>
        <w:t>28</w:t>
      </w:r>
      <w:r>
        <w:rPr>
          <w:noProof/>
        </w:rPr>
        <w:fldChar w:fldCharType="end"/>
      </w:r>
      <w:bookmarkEnd w:id="261"/>
      <w:r w:rsidR="002C4CC0">
        <w:rPr>
          <w:noProof/>
        </w:rPr>
        <w:t xml:space="preserve"> Elementy krytyczne wdrażania TQM w usługach uniwersyteckich, na tle usług ogółem, a zasady TQM</w:t>
      </w:r>
      <w:bookmarkEnd w:id="262"/>
      <w:bookmarkEnd w:id="26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lastRenderedPageBreak/>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5B3E5A5C" w:rsidR="00702631" w:rsidRPr="00702631" w:rsidRDefault="00DC0658" w:rsidP="00702631">
      <w:r>
        <w:t>W znanym</w:t>
      </w:r>
      <w:r w:rsidRPr="00001D48">
        <w:rPr>
          <w:rStyle w:val="Odwoanieprzypisudolnego"/>
        </w:rPr>
        <w:footnoteReference w:id="30"/>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F7D63">
        <w:t xml:space="preserve">Tabela </w:t>
      </w:r>
      <w:r w:rsidR="00BF7D63">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F7D63">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F7D63">
        <w:t xml:space="preserve">Tabela </w:t>
      </w:r>
      <w:r w:rsidR="00BF7D63">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31"/>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rsidR="00885578">
        <w:lastRenderedPageBreak/>
        <w:t>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BF7D63">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9D289A"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4"/>
      <w:r>
        <w:t xml:space="preserve">ISO 9001 </w:t>
      </w:r>
      <w:commentRangeEnd w:id="264"/>
      <w:r w:rsidR="00D10BAA">
        <w:rPr>
          <w:rStyle w:val="Odwoaniedokomentarza"/>
          <w:rFonts w:ascii="Times New Roman" w:eastAsia="Times New Roman" w:hAnsi="Times New Roman"/>
          <w:szCs w:val="20"/>
          <w:lang w:eastAsia="pl-PL"/>
        </w:rPr>
        <w:commentReference w:id="264"/>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F7D63">
        <w:t>niżej</w:t>
      </w:r>
      <w:r>
        <w:fldChar w:fldCharType="end"/>
      </w:r>
      <w:r>
        <w:t xml:space="preserve">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53AEF930" w14:textId="2C34EECB" w:rsidR="0095506F" w:rsidRDefault="0095506F" w:rsidP="0095506F">
      <w:pPr>
        <w:pStyle w:val="Tytutabeli"/>
      </w:pPr>
      <w:bookmarkStart w:id="265" w:name="_Ref146984870"/>
      <w:bookmarkStart w:id="266" w:name="_Ref146984858"/>
      <w:bookmarkStart w:id="267" w:name="_Toc168466841"/>
      <w:r>
        <w:t xml:space="preserve">Tabela </w:t>
      </w:r>
      <w:r>
        <w:fldChar w:fldCharType="begin"/>
      </w:r>
      <w:r>
        <w:instrText xml:space="preserve"> SEQ Tabela \* ARABIC </w:instrText>
      </w:r>
      <w:r>
        <w:fldChar w:fldCharType="separate"/>
      </w:r>
      <w:r w:rsidR="00BF7D63">
        <w:rPr>
          <w:noProof/>
        </w:rPr>
        <w:t>29</w:t>
      </w:r>
      <w:r>
        <w:rPr>
          <w:noProof/>
        </w:rPr>
        <w:fldChar w:fldCharType="end"/>
      </w:r>
      <w:bookmarkEnd w:id="265"/>
      <w:r>
        <w:t xml:space="preserve"> Rozdziały normy ISO 9001 w kontekście etapów cyklu </w:t>
      </w:r>
      <w:proofErr w:type="spellStart"/>
      <w:r>
        <w:t>Deminga</w:t>
      </w:r>
      <w:proofErr w:type="spellEnd"/>
      <w:r>
        <w:t xml:space="preserve"> (PDCA)</w:t>
      </w:r>
      <w:bookmarkEnd w:id="266"/>
      <w:bookmarkEnd w:id="267"/>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6AB19D88"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F7D63">
        <w:t>wyżej</w:t>
      </w:r>
      <w:r>
        <w:fldChar w:fldCharType="end"/>
      </w:r>
      <w:r>
        <w:t xml:space="preserve"> (</w:t>
      </w:r>
      <w:r>
        <w:fldChar w:fldCharType="begin"/>
      </w:r>
      <w:r>
        <w:instrText xml:space="preserve"> REF _Ref146984870 \h </w:instrText>
      </w:r>
      <w:r>
        <w:fldChar w:fldCharType="separate"/>
      </w:r>
      <w:r w:rsidR="00BF7D63">
        <w:t xml:space="preserve">Tabela </w:t>
      </w:r>
      <w:r w:rsidR="00BF7D63">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F7D63">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F7D63" w:rsidRPr="00BA4CC3">
        <w:t xml:space="preserve">Tabela </w:t>
      </w:r>
      <w:r w:rsidR="00BF7D63">
        <w:rPr>
          <w:noProof/>
        </w:rPr>
        <w:t>30</w:t>
      </w:r>
      <w:r w:rsidR="00AA0814">
        <w:fldChar w:fldCharType="end"/>
      </w:r>
      <w:r w:rsidR="006259CA">
        <w:t>).</w:t>
      </w:r>
    </w:p>
    <w:p w14:paraId="04370C04" w14:textId="6D544B96" w:rsidR="00AA0814" w:rsidRPr="00BA4CC3" w:rsidRDefault="00AA0814" w:rsidP="00AA0814">
      <w:pPr>
        <w:pStyle w:val="Tytutabeli"/>
      </w:pPr>
      <w:bookmarkStart w:id="268" w:name="_Ref148784306"/>
      <w:bookmarkStart w:id="269" w:name="_Ref148784299"/>
      <w:bookmarkStart w:id="270" w:name="_Toc168466842"/>
      <w:r w:rsidRPr="00BA4CC3">
        <w:t xml:space="preserve">Tabela </w:t>
      </w:r>
      <w:r>
        <w:fldChar w:fldCharType="begin"/>
      </w:r>
      <w:r w:rsidRPr="00BA4CC3">
        <w:instrText xml:space="preserve"> SEQ Tabela \* ARABIC </w:instrText>
      </w:r>
      <w:r>
        <w:fldChar w:fldCharType="separate"/>
      </w:r>
      <w:r w:rsidR="00BF7D63">
        <w:rPr>
          <w:noProof/>
        </w:rPr>
        <w:t>30</w:t>
      </w:r>
      <w:r>
        <w:fldChar w:fldCharType="end"/>
      </w:r>
      <w:bookmarkEnd w:id="268"/>
      <w:r w:rsidRPr="00BA4CC3">
        <w:t xml:space="preserve"> Zasady QMS (ISO 9001) i EOMS (ISO 21001)</w:t>
      </w:r>
      <w:bookmarkEnd w:id="269"/>
      <w:bookmarkEnd w:id="27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6AEF6F99" w:rsidR="006259CA" w:rsidRDefault="00AA0814" w:rsidP="006259CA">
      <w:r>
        <w:lastRenderedPageBreak/>
        <w:t>Na podstawie analizy zestawienia przedstawionego w tabeli po</w:t>
      </w:r>
      <w:r>
        <w:fldChar w:fldCharType="begin"/>
      </w:r>
      <w:r>
        <w:instrText xml:space="preserve"> REF _Ref148784299 \p \h </w:instrText>
      </w:r>
      <w:r>
        <w:fldChar w:fldCharType="separate"/>
      </w:r>
      <w:r w:rsidR="00BF7D63">
        <w:t>wyżej</w:t>
      </w:r>
      <w:r>
        <w:fldChar w:fldCharType="end"/>
      </w:r>
      <w:r>
        <w:t xml:space="preserve"> (</w:t>
      </w:r>
      <w:r>
        <w:fldChar w:fldCharType="begin"/>
      </w:r>
      <w:r>
        <w:instrText xml:space="preserve"> REF _Ref148784306 \h </w:instrText>
      </w:r>
      <w:r>
        <w:fldChar w:fldCharType="separate"/>
      </w:r>
      <w:r w:rsidR="00BF7D63" w:rsidRPr="00BA4CC3">
        <w:t xml:space="preserve">Tabela </w:t>
      </w:r>
      <w:r w:rsidR="00BF7D63">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BF7D63">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1"/>
      <w:r w:rsidR="00B47C64">
        <w:t>Lean</w:t>
      </w:r>
      <w:commentRangeEnd w:id="271"/>
      <w:r w:rsidR="00D10BAA">
        <w:rPr>
          <w:rStyle w:val="Odwoaniedokomentarza"/>
          <w:rFonts w:ascii="Times New Roman" w:eastAsia="Times New Roman" w:hAnsi="Times New Roman"/>
          <w:szCs w:val="20"/>
          <w:lang w:eastAsia="pl-PL"/>
        </w:rPr>
        <w:commentReference w:id="271"/>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2B5AF0FC"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F7D63">
        <w:t>niżej</w:t>
      </w:r>
      <w:r>
        <w:fldChar w:fldCharType="end"/>
      </w:r>
      <w:r>
        <w:t xml:space="preserve"> (</w:t>
      </w:r>
      <w:r>
        <w:fldChar w:fldCharType="begin"/>
      </w:r>
      <w:r>
        <w:instrText xml:space="preserve"> REF _Ref145605627 \h </w:instrText>
      </w:r>
      <w:r>
        <w:fldChar w:fldCharType="separate"/>
      </w:r>
      <w:r w:rsidR="00BF7D63">
        <w:t xml:space="preserve">Tabela </w:t>
      </w:r>
      <w:r w:rsidR="00BF7D63">
        <w:rPr>
          <w:noProof/>
        </w:rPr>
        <w:t>31</w:t>
      </w:r>
      <w:r>
        <w:fldChar w:fldCharType="end"/>
      </w:r>
      <w:r>
        <w:t>).</w:t>
      </w:r>
    </w:p>
    <w:p w14:paraId="455BA0F9" w14:textId="147ABF2C" w:rsidR="00AE1A54" w:rsidRDefault="00AE1A54" w:rsidP="00AE1A54">
      <w:pPr>
        <w:pStyle w:val="Tytutabeli"/>
      </w:pPr>
      <w:bookmarkStart w:id="272" w:name="_Ref145605627"/>
      <w:bookmarkStart w:id="273" w:name="_Ref145605621"/>
      <w:bookmarkStart w:id="274" w:name="_Toc168466843"/>
      <w:r>
        <w:t xml:space="preserve">Tabela </w:t>
      </w:r>
      <w:r>
        <w:fldChar w:fldCharType="begin"/>
      </w:r>
      <w:r>
        <w:instrText xml:space="preserve"> SEQ Tabela \* ARABIC </w:instrText>
      </w:r>
      <w:r>
        <w:fldChar w:fldCharType="separate"/>
      </w:r>
      <w:r w:rsidR="00BF7D63">
        <w:rPr>
          <w:noProof/>
        </w:rPr>
        <w:t>31</w:t>
      </w:r>
      <w:r>
        <w:rPr>
          <w:noProof/>
        </w:rPr>
        <w:fldChar w:fldCharType="end"/>
      </w:r>
      <w:bookmarkEnd w:id="272"/>
      <w:r>
        <w:t xml:space="preserve"> Kwadranty Lean do analizy czynności w zakresie wartości dodanej i konieczności wykonywania</w:t>
      </w:r>
      <w:bookmarkEnd w:id="273"/>
      <w:bookmarkEnd w:id="274"/>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614A4527"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F7D63">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F7D63">
        <w:t xml:space="preserve">Tabela </w:t>
      </w:r>
      <w:r w:rsidR="00BF7D63">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w:t>
      </w:r>
      <w:r w:rsidR="00001512">
        <w:lastRenderedPageBreak/>
        <w:t xml:space="preserve">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2899D5EF"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30B1024C"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w:t>
      </w:r>
      <w:r>
        <w:lastRenderedPageBreak/>
        <w:t xml:space="preserve">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5"/>
      <w:proofErr w:type="spellStart"/>
      <w:r w:rsidR="00507B7C">
        <w:t>SixSigma</w:t>
      </w:r>
      <w:commentRangeEnd w:id="275"/>
      <w:proofErr w:type="spellEnd"/>
      <w:r w:rsidR="00543F91">
        <w:rPr>
          <w:rStyle w:val="Odwoaniedokomentarza"/>
          <w:rFonts w:ascii="Times New Roman" w:eastAsia="Times New Roman" w:hAnsi="Times New Roman"/>
          <w:szCs w:val="20"/>
          <w:lang w:eastAsia="pl-PL"/>
        </w:rPr>
        <w:commentReference w:id="275"/>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w:t>
      </w:r>
      <w:r>
        <w:lastRenderedPageBreak/>
        <w:t xml:space="preserve">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rsidP="002D3260">
      <w:pPr>
        <w:pStyle w:val="Akapitzlist"/>
        <w:numPr>
          <w:ilvl w:val="0"/>
          <w:numId w:val="4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2"/>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FFE796D" w:rsidR="009C7211" w:rsidRPr="00C52B7A" w:rsidRDefault="00EC1AA6" w:rsidP="009C7211">
      <w:r>
        <w:lastRenderedPageBreak/>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BF7D63">
        <w:t>1.4.2</w:t>
      </w:r>
      <w:r w:rsidR="00721D62">
        <w:fldChar w:fldCharType="end"/>
      </w:r>
      <w:r w:rsidR="00721D62">
        <w:t>.</w:t>
      </w:r>
    </w:p>
    <w:p w14:paraId="7E0ECD58" w14:textId="14A1F814" w:rsidR="000654ED" w:rsidRDefault="002E3B57" w:rsidP="002E3B57">
      <w:r>
        <w:t xml:space="preserve">Zarówno stosowanie </w:t>
      </w:r>
      <w:commentRangeStart w:id="276"/>
      <w:r>
        <w:t xml:space="preserve">Lean jak i </w:t>
      </w:r>
      <w:proofErr w:type="spellStart"/>
      <w:r>
        <w:t>SixSigma</w:t>
      </w:r>
      <w:proofErr w:type="spellEnd"/>
      <w:r>
        <w:t xml:space="preserve"> </w:t>
      </w:r>
      <w:commentRangeEnd w:id="276"/>
      <w:r w:rsidR="00543F91">
        <w:rPr>
          <w:rStyle w:val="Odwoaniedokomentarza"/>
          <w:rFonts w:ascii="Times New Roman" w:eastAsia="Times New Roman" w:hAnsi="Times New Roman"/>
          <w:szCs w:val="20"/>
          <w:lang w:eastAsia="pl-PL"/>
        </w:rPr>
        <w:commentReference w:id="276"/>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159BEE31"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F7D63">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F7D63">
        <w:t xml:space="preserve">Tabela </w:t>
      </w:r>
      <w:r w:rsidR="00BF7D63">
        <w:rPr>
          <w:noProof/>
        </w:rPr>
        <w:t>32</w:t>
      </w:r>
      <w:r w:rsidR="002E3B57">
        <w:fldChar w:fldCharType="end"/>
      </w:r>
      <w:r w:rsidR="002E3B57">
        <w:t>).</w:t>
      </w:r>
    </w:p>
    <w:p w14:paraId="187C8273" w14:textId="02F94FA2" w:rsidR="00651CC0" w:rsidRDefault="00651CC0" w:rsidP="00651CC0">
      <w:pPr>
        <w:pStyle w:val="Tytutabeli"/>
      </w:pPr>
      <w:bookmarkStart w:id="277" w:name="_Ref147652600"/>
      <w:bookmarkStart w:id="278" w:name="_Ref147652592"/>
      <w:bookmarkStart w:id="279" w:name="_Toc168466844"/>
      <w:r>
        <w:t xml:space="preserve">Tabela </w:t>
      </w:r>
      <w:r>
        <w:fldChar w:fldCharType="begin"/>
      </w:r>
      <w:r>
        <w:instrText xml:space="preserve"> SEQ Tabela \* ARABIC </w:instrText>
      </w:r>
      <w:r>
        <w:fldChar w:fldCharType="separate"/>
      </w:r>
      <w:r w:rsidR="00BF7D63">
        <w:rPr>
          <w:noProof/>
        </w:rPr>
        <w:t>32</w:t>
      </w:r>
      <w:r>
        <w:rPr>
          <w:noProof/>
        </w:rPr>
        <w:fldChar w:fldCharType="end"/>
      </w:r>
      <w:bookmarkEnd w:id="277"/>
      <w:r>
        <w:t xml:space="preserve"> Dlaczego Lean i </w:t>
      </w:r>
      <w:proofErr w:type="spellStart"/>
      <w:r>
        <w:t>SixSigma</w:t>
      </w:r>
      <w:proofErr w:type="spellEnd"/>
      <w:r>
        <w:t xml:space="preserve"> skutecznie wzajemnie się wspierają</w:t>
      </w:r>
      <w:bookmarkEnd w:id="278"/>
      <w:r w:rsidR="004C09C1">
        <w:t>?</w:t>
      </w:r>
      <w:bookmarkEnd w:id="279"/>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lastRenderedPageBreak/>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421C0938"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F7D63">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F7D63">
        <w:t xml:space="preserve">Tabela </w:t>
      </w:r>
      <w:r w:rsidR="00BF7D63">
        <w:rPr>
          <w:noProof/>
        </w:rPr>
        <w:t>33</w:t>
      </w:r>
      <w:r w:rsidR="008F3A46">
        <w:fldChar w:fldCharType="end"/>
      </w:r>
      <w:r w:rsidR="00AE1944">
        <w:t>).</w:t>
      </w:r>
    </w:p>
    <w:p w14:paraId="2CEE4F41" w14:textId="441DE907" w:rsidR="00AE1944" w:rsidRDefault="00AE1944" w:rsidP="00AE1944">
      <w:pPr>
        <w:pStyle w:val="Tytutabeli"/>
      </w:pPr>
      <w:bookmarkStart w:id="280" w:name="_Ref147655300"/>
      <w:bookmarkStart w:id="281" w:name="_Ref147655294"/>
      <w:bookmarkStart w:id="282" w:name="_Toc168466845"/>
      <w:r>
        <w:t xml:space="preserve">Tabela </w:t>
      </w:r>
      <w:r>
        <w:fldChar w:fldCharType="begin"/>
      </w:r>
      <w:r>
        <w:instrText xml:space="preserve"> SEQ Tabela \* ARABIC </w:instrText>
      </w:r>
      <w:r>
        <w:fldChar w:fldCharType="separate"/>
      </w:r>
      <w:r w:rsidR="00BF7D63">
        <w:rPr>
          <w:noProof/>
        </w:rPr>
        <w:t>33</w:t>
      </w:r>
      <w:r>
        <w:rPr>
          <w:noProof/>
        </w:rPr>
        <w:fldChar w:fldCharType="end"/>
      </w:r>
      <w:bookmarkEnd w:id="280"/>
      <w:r>
        <w:t xml:space="preserve"> Wybrane narzędzia i techniki Lean </w:t>
      </w:r>
      <w:proofErr w:type="spellStart"/>
      <w:r>
        <w:t>SixSigma</w:t>
      </w:r>
      <w:bookmarkEnd w:id="281"/>
      <w:bookmarkEnd w:id="282"/>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lastRenderedPageBreak/>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2E9909D"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16DC5630" w:rsidR="001635E2" w:rsidRPr="00127879" w:rsidRDefault="004976E1" w:rsidP="001635E2">
      <w:r>
        <w:t>Spośród wymienionych w tabeli po</w:t>
      </w:r>
      <w:r>
        <w:fldChar w:fldCharType="begin"/>
      </w:r>
      <w:r>
        <w:instrText xml:space="preserve"> REF _Ref147655294 \p \h </w:instrText>
      </w:r>
      <w:r>
        <w:fldChar w:fldCharType="separate"/>
      </w:r>
      <w:r w:rsidR="00BF7D63">
        <w:t>wyżej</w:t>
      </w:r>
      <w:r>
        <w:fldChar w:fldCharType="end"/>
      </w:r>
      <w:r>
        <w:t xml:space="preserve"> (</w:t>
      </w:r>
      <w:r>
        <w:fldChar w:fldCharType="begin"/>
      </w:r>
      <w:r>
        <w:instrText xml:space="preserve"> REF _Ref147655300 \h </w:instrText>
      </w:r>
      <w:r>
        <w:fldChar w:fldCharType="separate"/>
      </w:r>
      <w:r w:rsidR="00BF7D63">
        <w:t xml:space="preserve">Tabela </w:t>
      </w:r>
      <w:r w:rsidR="00BF7D63">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7FA839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F7D63">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F7D63">
        <w:t xml:space="preserve">Tabela </w:t>
      </w:r>
      <w:r w:rsidR="00BF7D63">
        <w:rPr>
          <w:noProof/>
        </w:rPr>
        <w:t>34</w:t>
      </w:r>
      <w:r w:rsidR="00EC6740">
        <w:fldChar w:fldCharType="end"/>
      </w:r>
      <w:r w:rsidR="00EC6740">
        <w:t>).</w:t>
      </w:r>
    </w:p>
    <w:p w14:paraId="37133A0F" w14:textId="73E78304" w:rsidR="00836224" w:rsidRDefault="00836224" w:rsidP="0023080C">
      <w:pPr>
        <w:pStyle w:val="Tytutabeli"/>
      </w:pPr>
      <w:bookmarkStart w:id="283" w:name="_Ref148731299"/>
      <w:bookmarkStart w:id="284" w:name="_Ref148731288"/>
      <w:bookmarkStart w:id="285" w:name="_Toc168466846"/>
      <w:r>
        <w:t xml:space="preserve">Tabela </w:t>
      </w:r>
      <w:r>
        <w:fldChar w:fldCharType="begin"/>
      </w:r>
      <w:r>
        <w:instrText xml:space="preserve"> SEQ Tabela \* ARABIC </w:instrText>
      </w:r>
      <w:r>
        <w:fldChar w:fldCharType="separate"/>
      </w:r>
      <w:r w:rsidR="00BF7D63">
        <w:rPr>
          <w:noProof/>
        </w:rPr>
        <w:t>34</w:t>
      </w:r>
      <w:r>
        <w:rPr>
          <w:noProof/>
        </w:rPr>
        <w:fldChar w:fldCharType="end"/>
      </w:r>
      <w:bookmarkEnd w:id="283"/>
      <w:r>
        <w:t xml:space="preserve"> Marno</w:t>
      </w:r>
      <w:r w:rsidR="0023080C">
        <w:t>t</w:t>
      </w:r>
      <w:r>
        <w:t>r</w:t>
      </w:r>
      <w:r w:rsidR="0023080C">
        <w:t>aw</w:t>
      </w:r>
      <w:r>
        <w:t>stwa (</w:t>
      </w:r>
      <w:proofErr w:type="spellStart"/>
      <w:r>
        <w:t>muda</w:t>
      </w:r>
      <w:proofErr w:type="spellEnd"/>
      <w:r>
        <w:t>) w kontekście uczelni</w:t>
      </w:r>
      <w:bookmarkEnd w:id="284"/>
      <w:bookmarkEnd w:id="285"/>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lastRenderedPageBreak/>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3373579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F7D63">
        <w:t>wyżej</w:t>
      </w:r>
      <w:r>
        <w:fldChar w:fldCharType="end"/>
      </w:r>
      <w:r>
        <w:t xml:space="preserve"> (</w:t>
      </w:r>
      <w:r>
        <w:fldChar w:fldCharType="begin"/>
      </w:r>
      <w:r>
        <w:instrText xml:space="preserve"> REF _Ref148731299 \h </w:instrText>
      </w:r>
      <w:r>
        <w:fldChar w:fldCharType="separate"/>
      </w:r>
      <w:r w:rsidR="00BF7D63">
        <w:t xml:space="preserve">Tabela </w:t>
      </w:r>
      <w:r w:rsidR="00BF7D63">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w:t>
      </w:r>
      <w:r w:rsidR="00993681">
        <w:lastRenderedPageBreak/>
        <w:t xml:space="preserve">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1A471171"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76A19773" w14:textId="784FF57C" w:rsidR="00B667E2" w:rsidRDefault="006A0B67" w:rsidP="00A416D4">
      <w:r>
        <w:t xml:space="preserve">Nieco odmiennym podejściem do doskonalenia jakości usług na poziomie organizacji od tych opisanych powyżej jest </w:t>
      </w:r>
      <w:commentRangeStart w:id="286"/>
      <w:r>
        <w:t xml:space="preserve">CAF </w:t>
      </w:r>
      <w:commentRangeEnd w:id="286"/>
      <w:r w:rsidR="00D10BAA">
        <w:rPr>
          <w:rStyle w:val="Odwoaniedokomentarza"/>
          <w:rFonts w:ascii="Times New Roman" w:eastAsia="Times New Roman" w:hAnsi="Times New Roman"/>
          <w:szCs w:val="20"/>
          <w:lang w:eastAsia="pl-PL"/>
        </w:rPr>
        <w:commentReference w:id="286"/>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w:t>
      </w:r>
      <w:r w:rsidR="00A416D4">
        <w:lastRenderedPageBreak/>
        <w:t xml:space="preserve">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31A86D1" w:rsidR="001D71A4" w:rsidRDefault="002C287B" w:rsidP="00A416D4">
      <w:r>
        <w:t>Schemat powiązań pomiędzy kryteriami modelu CAF został przedstawiony na diagramie po</w:t>
      </w:r>
      <w:r>
        <w:fldChar w:fldCharType="begin"/>
      </w:r>
      <w:r>
        <w:instrText xml:space="preserve"> REF _Ref148993793 \p \h </w:instrText>
      </w:r>
      <w:r>
        <w:fldChar w:fldCharType="separate"/>
      </w:r>
      <w:r w:rsidR="00BF7D63">
        <w:t>niżej</w:t>
      </w:r>
      <w:r>
        <w:fldChar w:fldCharType="end"/>
      </w:r>
      <w:r>
        <w:t xml:space="preserve"> (</w:t>
      </w:r>
      <w:r>
        <w:fldChar w:fldCharType="begin"/>
      </w:r>
      <w:r>
        <w:instrText xml:space="preserve"> REF _Ref148993802 \h </w:instrText>
      </w:r>
      <w:r>
        <w:fldChar w:fldCharType="separate"/>
      </w:r>
      <w:r w:rsidR="00BF7D63" w:rsidRPr="00D04521">
        <w:t xml:space="preserve">Rysunek </w:t>
      </w:r>
      <w:r w:rsidR="00BF7D63">
        <w:rPr>
          <w:noProof/>
        </w:rPr>
        <w:t>20</w:t>
      </w:r>
      <w:r>
        <w:fldChar w:fldCharType="end"/>
      </w:r>
      <w:r>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14A8925D" w:rsidR="0021131A" w:rsidRPr="00D04521" w:rsidRDefault="000D1401" w:rsidP="00A54146">
      <w:pPr>
        <w:pStyle w:val="Tytutabeli"/>
        <w:jc w:val="center"/>
      </w:pPr>
      <w:bookmarkStart w:id="287" w:name="_Ref148993802"/>
      <w:bookmarkStart w:id="288" w:name="_Ref148993793"/>
      <w:bookmarkStart w:id="289" w:name="_Toc168466300"/>
      <w:r w:rsidRPr="00D04521">
        <w:t xml:space="preserve">Rysunek </w:t>
      </w:r>
      <w:r>
        <w:fldChar w:fldCharType="begin"/>
      </w:r>
      <w:r w:rsidRPr="00D04521">
        <w:instrText xml:space="preserve"> SEQ Rysunek \* ARABIC </w:instrText>
      </w:r>
      <w:r>
        <w:fldChar w:fldCharType="separate"/>
      </w:r>
      <w:r w:rsidR="00BF7D63">
        <w:rPr>
          <w:noProof/>
        </w:rPr>
        <w:t>20</w:t>
      </w:r>
      <w:r>
        <w:fldChar w:fldCharType="end"/>
      </w:r>
      <w:bookmarkEnd w:id="287"/>
      <w:r w:rsidRPr="00D04521">
        <w:t xml:space="preserve"> </w:t>
      </w:r>
      <w:r w:rsidR="006113D7" w:rsidRPr="00D04521">
        <w:t>Diagram m</w:t>
      </w:r>
      <w:r w:rsidRPr="00D04521">
        <w:t>odel</w:t>
      </w:r>
      <w:r w:rsidR="006113D7" w:rsidRPr="00D04521">
        <w:t>u</w:t>
      </w:r>
      <w:r w:rsidRPr="00D04521">
        <w:t xml:space="preserve"> CAF</w:t>
      </w:r>
      <w:bookmarkEnd w:id="288"/>
      <w:bookmarkEnd w:id="289"/>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DE2B15D"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F7D6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F7D63" w:rsidRPr="00D04521">
        <w:t xml:space="preserve">Rysunek </w:t>
      </w:r>
      <w:r w:rsidR="00BF7D63">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F7D63">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F7D63">
        <w:t xml:space="preserve">Tabela </w:t>
      </w:r>
      <w:r w:rsidR="00BF7D63">
        <w:rPr>
          <w:noProof/>
        </w:rPr>
        <w:t>35</w:t>
      </w:r>
      <w:r w:rsidR="006D4515">
        <w:fldChar w:fldCharType="end"/>
      </w:r>
      <w:r w:rsidR="006D4515">
        <w:t>).</w:t>
      </w:r>
    </w:p>
    <w:p w14:paraId="27C1D99C" w14:textId="71203D58" w:rsidR="00C91CF1" w:rsidRDefault="00C91CF1" w:rsidP="00C91CF1">
      <w:pPr>
        <w:pStyle w:val="Tytutabeli"/>
      </w:pPr>
      <w:bookmarkStart w:id="290" w:name="_Ref148994689"/>
      <w:bookmarkStart w:id="291" w:name="_Ref148994681"/>
      <w:bookmarkStart w:id="292" w:name="_Toc168466847"/>
      <w:r>
        <w:t xml:space="preserve">Tabela </w:t>
      </w:r>
      <w:r>
        <w:fldChar w:fldCharType="begin"/>
      </w:r>
      <w:r>
        <w:instrText xml:space="preserve"> SEQ Tabela \* ARABIC </w:instrText>
      </w:r>
      <w:r>
        <w:fldChar w:fldCharType="separate"/>
      </w:r>
      <w:r w:rsidR="00BF7D63">
        <w:rPr>
          <w:noProof/>
        </w:rPr>
        <w:t>35</w:t>
      </w:r>
      <w:r>
        <w:rPr>
          <w:noProof/>
        </w:rPr>
        <w:fldChar w:fldCharType="end"/>
      </w:r>
      <w:bookmarkEnd w:id="290"/>
      <w:r>
        <w:t xml:space="preserve"> </w:t>
      </w:r>
      <w:commentRangeStart w:id="293"/>
      <w:proofErr w:type="spellStart"/>
      <w:r>
        <w:t>Subkryteria</w:t>
      </w:r>
      <w:proofErr w:type="spellEnd"/>
      <w:r>
        <w:t xml:space="preserve"> modelu CAF</w:t>
      </w:r>
      <w:bookmarkEnd w:id="291"/>
      <w:commentRangeEnd w:id="293"/>
      <w:r w:rsidR="00220D69">
        <w:rPr>
          <w:rStyle w:val="Odwoaniedokomentarza"/>
          <w:rFonts w:ascii="Times New Roman" w:hAnsi="Times New Roman"/>
          <w:bCs w:val="0"/>
          <w:szCs w:val="20"/>
          <w:lang w:eastAsia="pl-PL"/>
        </w:rPr>
        <w:commentReference w:id="293"/>
      </w:r>
      <w:bookmarkEnd w:id="292"/>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lastRenderedPageBreak/>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6B720D39"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 xml:space="preserve">Wśród wielu elementów podlegających ocenie w 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BF7D63">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F7D63">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F7D63">
        <w:t xml:space="preserve">Tabela </w:t>
      </w:r>
      <w:r w:rsidR="00BF7D63">
        <w:rPr>
          <w:noProof/>
        </w:rPr>
        <w:t>35</w:t>
      </w:r>
      <w:r w:rsidR="00B87D8C">
        <w:fldChar w:fldCharType="end"/>
      </w:r>
      <w:r w:rsidR="00B87D8C">
        <w:t xml:space="preserve">) jest kultura organizacyjna. Tu jest mowa o jej odpowiednim </w:t>
      </w:r>
      <w:r w:rsidR="00B87D8C">
        <w:lastRenderedPageBreak/>
        <w:t>kształtowaniu i promowaniu wartości wspierających ciągłe doskonalenie jakości. Bez wątpienia zagadnienie kultury organizacyjnej jest również istotne w przypadku zarządzania uniwersytetami.</w:t>
      </w:r>
    </w:p>
    <w:p w14:paraId="2D30DB26" w14:textId="230DE26F"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294"/>
      <w:proofErr w:type="spellStart"/>
      <w:r>
        <w:t>QualHE</w:t>
      </w:r>
      <w:commentRangeEnd w:id="294"/>
      <w:proofErr w:type="spellEnd"/>
      <w:r w:rsidR="00D10BAA">
        <w:rPr>
          <w:rStyle w:val="Odwoaniedokomentarza"/>
          <w:rFonts w:ascii="Times New Roman" w:eastAsia="Times New Roman" w:hAnsi="Times New Roman"/>
          <w:szCs w:val="20"/>
          <w:lang w:eastAsia="pl-PL"/>
        </w:rPr>
        <w:commentReference w:id="294"/>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F7D63">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F7D63">
        <w:t xml:space="preserve">Rysunek </w:t>
      </w:r>
      <w:r w:rsidR="00BF7D63">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066236AC" w:rsidR="00E87A7E" w:rsidRDefault="00E87A7E" w:rsidP="00E87A7E">
      <w:pPr>
        <w:pStyle w:val="Tytutabeli"/>
        <w:jc w:val="center"/>
      </w:pPr>
      <w:bookmarkStart w:id="295" w:name="_Ref149115856"/>
      <w:bookmarkStart w:id="296" w:name="_Ref149115818"/>
      <w:bookmarkStart w:id="297" w:name="_Toc168466301"/>
      <w:r>
        <w:t xml:space="preserve">Rysunek </w:t>
      </w:r>
      <w:r>
        <w:fldChar w:fldCharType="begin"/>
      </w:r>
      <w:r>
        <w:instrText xml:space="preserve"> SEQ Rysunek \* ARABIC </w:instrText>
      </w:r>
      <w:r>
        <w:fldChar w:fldCharType="separate"/>
      </w:r>
      <w:r w:rsidR="00BF7D63">
        <w:rPr>
          <w:noProof/>
        </w:rPr>
        <w:t>21</w:t>
      </w:r>
      <w:r>
        <w:rPr>
          <w:noProof/>
        </w:rPr>
        <w:fldChar w:fldCharType="end"/>
      </w:r>
      <w:bookmarkEnd w:id="295"/>
      <w:r>
        <w:t xml:space="preserve"> Diagram modelu systemu zarządzania jakością </w:t>
      </w:r>
      <w:proofErr w:type="spellStart"/>
      <w:r>
        <w:t>QualHE</w:t>
      </w:r>
      <w:bookmarkEnd w:id="296"/>
      <w:bookmarkEnd w:id="297"/>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48DFB37B"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F7D63">
        <w:t>wyżej</w:t>
      </w:r>
      <w:r>
        <w:fldChar w:fldCharType="end"/>
      </w:r>
      <w:r>
        <w:t xml:space="preserve"> (</w:t>
      </w:r>
      <w:r>
        <w:fldChar w:fldCharType="begin"/>
      </w:r>
      <w:r>
        <w:instrText xml:space="preserve"> REF _Ref149115856 \h </w:instrText>
      </w:r>
      <w:r>
        <w:fldChar w:fldCharType="separate"/>
      </w:r>
      <w:r w:rsidR="00BF7D63">
        <w:t xml:space="preserve">Rysunek </w:t>
      </w:r>
      <w:r w:rsidR="00BF7D63">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27B201AD" w:rsidR="00BD16EE" w:rsidRPr="00BD16EE" w:rsidRDefault="00346666" w:rsidP="00346666">
      <w:r>
        <w:t xml:space="preserve">Omówione w niniejszym </w:t>
      </w:r>
      <w:r w:rsidR="00FA797F">
        <w:t>pod</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298" w:name="_Ref147563104"/>
      <w:bookmarkStart w:id="299" w:name="_Toc164801013"/>
      <w:bookmarkStart w:id="300" w:name="_Toc168466243"/>
      <w:r w:rsidRPr="00233788">
        <w:t>Uwarunkowania zarządzania jakością uczelni w Polsce</w:t>
      </w:r>
      <w:bookmarkEnd w:id="298"/>
      <w:bookmarkEnd w:id="299"/>
      <w:bookmarkEnd w:id="300"/>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3"/>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7D477ABD"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F7D63">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F7D63">
        <w:t xml:space="preserve">Tabela </w:t>
      </w:r>
      <w:r w:rsidR="00BF7D63">
        <w:rPr>
          <w:noProof/>
        </w:rPr>
        <w:t>36</w:t>
      </w:r>
      <w:r w:rsidR="0002533D">
        <w:fldChar w:fldCharType="end"/>
      </w:r>
      <w:r w:rsidR="0002533D">
        <w:t>).</w:t>
      </w:r>
    </w:p>
    <w:p w14:paraId="4A8DE5EB" w14:textId="469AA27D" w:rsidR="00C74548" w:rsidRDefault="00C74548" w:rsidP="00C74548">
      <w:pPr>
        <w:pStyle w:val="Tytutabeli"/>
      </w:pPr>
      <w:bookmarkStart w:id="301" w:name="_Ref149339467"/>
      <w:bookmarkStart w:id="302" w:name="_Ref149339460"/>
      <w:bookmarkStart w:id="303" w:name="_Toc168466848"/>
      <w:r>
        <w:t xml:space="preserve">Tabela </w:t>
      </w:r>
      <w:r>
        <w:fldChar w:fldCharType="begin"/>
      </w:r>
      <w:r>
        <w:instrText xml:space="preserve"> SEQ Tabela \* ARABIC </w:instrText>
      </w:r>
      <w:r>
        <w:fldChar w:fldCharType="separate"/>
      </w:r>
      <w:r w:rsidR="00BF7D63">
        <w:rPr>
          <w:noProof/>
        </w:rPr>
        <w:t>36</w:t>
      </w:r>
      <w:r>
        <w:rPr>
          <w:noProof/>
        </w:rPr>
        <w:fldChar w:fldCharType="end"/>
      </w:r>
      <w:bookmarkEnd w:id="301"/>
      <w:r>
        <w:t xml:space="preserve"> Liczba wystąpień określenia jakość w różnych kontekstach w ustawie Prawo o szkolnictwie wyższym i nauce z dnia 20 lipca 2018</w:t>
      </w:r>
      <w:bookmarkEnd w:id="302"/>
      <w:bookmarkEnd w:id="30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4"/>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1D49C7F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w:t>
      </w:r>
      <w:r w:rsidR="00EE3767">
        <w:lastRenderedPageBreak/>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F7D63">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F7D63">
        <w:t xml:space="preserve">Tabela </w:t>
      </w:r>
      <w:r w:rsidR="00BF7D63">
        <w:rPr>
          <w:noProof/>
        </w:rPr>
        <w:t>37</w:t>
      </w:r>
      <w:r w:rsidR="002975F4">
        <w:fldChar w:fldCharType="end"/>
      </w:r>
      <w:r w:rsidR="002975F4">
        <w:t>).</w:t>
      </w:r>
    </w:p>
    <w:p w14:paraId="011D382E" w14:textId="37082A7A" w:rsidR="00E5797C" w:rsidRDefault="00E5797C" w:rsidP="00E5797C">
      <w:pPr>
        <w:pStyle w:val="Tytutabeli"/>
      </w:pPr>
      <w:bookmarkStart w:id="304" w:name="_Ref149820724"/>
      <w:bookmarkStart w:id="305" w:name="_Ref149820717"/>
      <w:bookmarkStart w:id="306" w:name="_Toc168466849"/>
      <w:r>
        <w:t xml:space="preserve">Tabela </w:t>
      </w:r>
      <w:r>
        <w:fldChar w:fldCharType="begin"/>
      </w:r>
      <w:r>
        <w:instrText xml:space="preserve"> SEQ Tabela \* ARABIC </w:instrText>
      </w:r>
      <w:r>
        <w:fldChar w:fldCharType="separate"/>
      </w:r>
      <w:r w:rsidR="00BF7D63">
        <w:rPr>
          <w:noProof/>
        </w:rPr>
        <w:t>37</w:t>
      </w:r>
      <w:r>
        <w:rPr>
          <w:noProof/>
        </w:rPr>
        <w:fldChar w:fldCharType="end"/>
      </w:r>
      <w:bookmarkEnd w:id="304"/>
      <w:r>
        <w:t xml:space="preserve"> Podsumowanie wniosków z badań wśród grup interesariuszy polskich uczelni przeprowadzonych w ramach projektu NCN OP</w:t>
      </w:r>
      <w:r w:rsidR="00A25E48">
        <w:t>U</w:t>
      </w:r>
      <w:r>
        <w:t>S 4 nr 2012/07/B/HS4/02929</w:t>
      </w:r>
      <w:bookmarkEnd w:id="305"/>
      <w:bookmarkEnd w:id="306"/>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5F7DE1">
            <w:pPr>
              <w:pStyle w:val="Akapitzlist"/>
              <w:numPr>
                <w:ilvl w:val="0"/>
                <w:numId w:val="4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rsidP="005F7DE1">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5F7DE1">
            <w:pPr>
              <w:pStyle w:val="Akapitzlist"/>
              <w:keepNext/>
              <w:numPr>
                <w:ilvl w:val="0"/>
                <w:numId w:val="4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5"/>
      </w:r>
      <w:r w:rsidR="000022FB">
        <w:t>, a jako wyjście absolwentów.</w:t>
      </w:r>
    </w:p>
    <w:p w14:paraId="09B03093" w14:textId="3410DE6A" w:rsidR="000E75C8" w:rsidRDefault="001F76E5" w:rsidP="00DA5D54">
      <w:r>
        <w:t>Spośród stwierdzeń zawartych tabeli po</w:t>
      </w:r>
      <w:r>
        <w:fldChar w:fldCharType="begin"/>
      </w:r>
      <w:r>
        <w:instrText xml:space="preserve"> REF _Ref149820717 \p \h </w:instrText>
      </w:r>
      <w:r>
        <w:fldChar w:fldCharType="separate"/>
      </w:r>
      <w:r w:rsidR="00BF7D63">
        <w:t>wyżej</w:t>
      </w:r>
      <w:r>
        <w:fldChar w:fldCharType="end"/>
      </w:r>
      <w:r>
        <w:t xml:space="preserve"> (</w:t>
      </w:r>
      <w:r>
        <w:fldChar w:fldCharType="begin"/>
      </w:r>
      <w:r>
        <w:instrText xml:space="preserve"> REF _Ref149820724 \h </w:instrText>
      </w:r>
      <w:r>
        <w:fldChar w:fldCharType="separate"/>
      </w:r>
      <w:r w:rsidR="00BF7D63">
        <w:t xml:space="preserve">Tabela </w:t>
      </w:r>
      <w:r w:rsidR="00BF7D6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F0FD483"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w:t>
      </w:r>
      <w:r w:rsidR="002975F4">
        <w:lastRenderedPageBreak/>
        <w:t xml:space="preserve">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F7D63">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F7D63" w:rsidRPr="00D60445">
        <w:t xml:space="preserve">Tabela </w:t>
      </w:r>
      <w:r w:rsidR="00BF7D63">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32F6769A" w:rsidR="002975F4" w:rsidRPr="00D60445" w:rsidRDefault="002975F4" w:rsidP="002975F4">
      <w:pPr>
        <w:pStyle w:val="Tytutabeli"/>
      </w:pPr>
      <w:bookmarkStart w:id="307" w:name="_Ref148730046"/>
      <w:bookmarkStart w:id="308" w:name="_Ref148730035"/>
      <w:bookmarkStart w:id="309" w:name="_Toc168466850"/>
      <w:r w:rsidRPr="00D60445">
        <w:t xml:space="preserve">Tabela </w:t>
      </w:r>
      <w:r>
        <w:fldChar w:fldCharType="begin"/>
      </w:r>
      <w:r>
        <w:instrText xml:space="preserve"> SEQ Tabela \* ARABIC </w:instrText>
      </w:r>
      <w:r>
        <w:fldChar w:fldCharType="separate"/>
      </w:r>
      <w:r w:rsidR="00BF7D63">
        <w:rPr>
          <w:noProof/>
        </w:rPr>
        <w:t>38</w:t>
      </w:r>
      <w:r>
        <w:rPr>
          <w:noProof/>
        </w:rPr>
        <w:fldChar w:fldCharType="end"/>
      </w:r>
      <w:bookmarkEnd w:id="307"/>
      <w:r w:rsidRPr="00D60445">
        <w:t xml:space="preserve"> Bariery dla wdrażania Lean </w:t>
      </w:r>
      <w:proofErr w:type="spellStart"/>
      <w:r w:rsidRPr="00D60445">
        <w:t>SixSigma</w:t>
      </w:r>
      <w:proofErr w:type="spellEnd"/>
      <w:r w:rsidRPr="00D60445">
        <w:t xml:space="preserve"> w uczelniach</w:t>
      </w:r>
      <w:bookmarkEnd w:id="308"/>
      <w:bookmarkEnd w:id="30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488A3F1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ze sobą również wyzwania związane z negatywną opinią w momencie gdy zmiany te wymagają korekty dotychczasowych przy</w:t>
      </w:r>
      <w:r>
        <w:lastRenderedPageBreak/>
        <w:t xml:space="preserve">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F7D63">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F7D63">
        <w:t xml:space="preserve">Tabela </w:t>
      </w:r>
      <w:r w:rsidR="00BF7D63">
        <w:rPr>
          <w:noProof/>
        </w:rPr>
        <w:t>39</w:t>
      </w:r>
      <w:r w:rsidR="00EE51A9">
        <w:fldChar w:fldCharType="end"/>
      </w:r>
      <w:r w:rsidR="00EE51A9">
        <w:t>).</w:t>
      </w:r>
    </w:p>
    <w:p w14:paraId="1F1802B3" w14:textId="323ED131" w:rsidR="00AB0CA2" w:rsidRDefault="00AB0CA2" w:rsidP="00AB0CA2">
      <w:pPr>
        <w:pStyle w:val="Tytutabeli"/>
      </w:pPr>
      <w:bookmarkStart w:id="310" w:name="_Ref150164293"/>
      <w:bookmarkStart w:id="311" w:name="_Ref150164286"/>
      <w:bookmarkStart w:id="312" w:name="_Toc168466851"/>
      <w:r>
        <w:t xml:space="preserve">Tabela </w:t>
      </w:r>
      <w:r>
        <w:fldChar w:fldCharType="begin"/>
      </w:r>
      <w:r>
        <w:instrText xml:space="preserve"> SEQ Tabela \* ARABIC </w:instrText>
      </w:r>
      <w:r>
        <w:fldChar w:fldCharType="separate"/>
      </w:r>
      <w:r w:rsidR="00BF7D63">
        <w:rPr>
          <w:noProof/>
        </w:rPr>
        <w:t>39</w:t>
      </w:r>
      <w:r>
        <w:rPr>
          <w:noProof/>
        </w:rPr>
        <w:fldChar w:fldCharType="end"/>
      </w:r>
      <w:bookmarkEnd w:id="310"/>
      <w:r>
        <w:t xml:space="preserve"> Bariery i ograniczenia dla wprowadzania na </w:t>
      </w:r>
      <w:r w:rsidR="00310E21">
        <w:t xml:space="preserve">polskich </w:t>
      </w:r>
      <w:r>
        <w:t>uczelni</w:t>
      </w:r>
      <w:r w:rsidR="00310E21">
        <w:t>ach</w:t>
      </w:r>
      <w:r>
        <w:t xml:space="preserve"> nowoczesnych SZJ</w:t>
      </w:r>
      <w:bookmarkEnd w:id="311"/>
      <w:bookmarkEnd w:id="312"/>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F37C80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 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5CFB467B"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 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42FE7B59"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F7D63">
        <w:t>wyżej</w:t>
      </w:r>
      <w:r>
        <w:fldChar w:fldCharType="end"/>
      </w:r>
      <w:r>
        <w:t xml:space="preserve"> (</w:t>
      </w:r>
      <w:r>
        <w:fldChar w:fldCharType="begin"/>
      </w:r>
      <w:r>
        <w:instrText xml:space="preserve"> REF _Ref150164293 \h </w:instrText>
      </w:r>
      <w:r>
        <w:fldChar w:fldCharType="separate"/>
      </w:r>
      <w:r w:rsidR="00BF7D63">
        <w:t xml:space="preserve">Tabela </w:t>
      </w:r>
      <w:r w:rsidR="00BF7D63">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BF7D63">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69FECBE2" w:rsidR="00A00334" w:rsidRDefault="00A00334" w:rsidP="00A00334">
      <w:pPr>
        <w:pStyle w:val="Tytutabeli"/>
      </w:pPr>
      <w:bookmarkStart w:id="313" w:name="_Ref150171647"/>
      <w:bookmarkStart w:id="314" w:name="_Ref150171640"/>
      <w:bookmarkStart w:id="315" w:name="_Toc168466852"/>
      <w:r>
        <w:lastRenderedPageBreak/>
        <w:t xml:space="preserve">Tabela </w:t>
      </w:r>
      <w:r>
        <w:fldChar w:fldCharType="begin"/>
      </w:r>
      <w:r>
        <w:instrText xml:space="preserve"> SEQ Tabela \* ARABIC </w:instrText>
      </w:r>
      <w:r>
        <w:fldChar w:fldCharType="separate"/>
      </w:r>
      <w:r w:rsidR="00BF7D63">
        <w:rPr>
          <w:noProof/>
        </w:rPr>
        <w:t>40</w:t>
      </w:r>
      <w:r>
        <w:rPr>
          <w:noProof/>
        </w:rPr>
        <w:fldChar w:fldCharType="end"/>
      </w:r>
      <w:bookmarkEnd w:id="313"/>
      <w:r>
        <w:t xml:space="preserve"> Typologia kultur jakości w odniesieniu do uczelni</w:t>
      </w:r>
      <w:bookmarkEnd w:id="314"/>
      <w:bookmarkEnd w:id="315"/>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6"/>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6EE0900A" w:rsidR="0017696A" w:rsidRDefault="0017696A" w:rsidP="0017696A">
      <w:r w:rsidRPr="00690385">
        <w:lastRenderedPageBreak/>
        <w:t xml:space="preserve">W </w:t>
      </w:r>
      <w:r>
        <w:t xml:space="preserve">kontekście specyfiki polskich uczelni obszerne studia na temat akademickiej kultury jakości przedstawił w swoich pracach Ł. Sułkowski. Na początek warto przytoczyć typologie kultur jakości w odniesieniu do uczelni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2512F351" w:rsidR="00700D27" w:rsidRDefault="00C15150" w:rsidP="00700D27">
      <w:r>
        <w:t>Każdy z wymiarów tworzących typologie kultur opisane w tabeli po</w:t>
      </w:r>
      <w:r>
        <w:fldChar w:fldCharType="begin"/>
      </w:r>
      <w:r>
        <w:instrText xml:space="preserve"> REF _Ref150171640 \p \h </w:instrText>
      </w:r>
      <w:r>
        <w:fldChar w:fldCharType="separate"/>
      </w:r>
      <w:r w:rsidR="00BF7D63">
        <w:t>wyżej</w:t>
      </w:r>
      <w:r>
        <w:fldChar w:fldCharType="end"/>
      </w:r>
      <w:r>
        <w:t xml:space="preserve"> (</w:t>
      </w:r>
      <w:r>
        <w:fldChar w:fldCharType="begin"/>
      </w:r>
      <w:r>
        <w:instrText xml:space="preserve"> REF _Ref150171647 \h </w:instrText>
      </w:r>
      <w:r>
        <w:fldChar w:fldCharType="separate"/>
      </w:r>
      <w:r w:rsidR="00BF7D63">
        <w:t xml:space="preserve">Tabela </w:t>
      </w:r>
      <w:r w:rsidR="00BF7D63">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ACCACC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F7D63">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F7D63">
        <w:t xml:space="preserve">Tabela </w:t>
      </w:r>
      <w:r w:rsidR="00BF7D63">
        <w:rPr>
          <w:noProof/>
        </w:rPr>
        <w:t>41</w:t>
      </w:r>
      <w:r w:rsidR="00CF28D1">
        <w:fldChar w:fldCharType="end"/>
      </w:r>
      <w:r w:rsidR="005B468E">
        <w:t>).</w:t>
      </w:r>
    </w:p>
    <w:p w14:paraId="57D46F48" w14:textId="13DAD20E" w:rsidR="005B468E" w:rsidRDefault="005B468E" w:rsidP="005B468E">
      <w:pPr>
        <w:pStyle w:val="Tytutabeli"/>
      </w:pPr>
      <w:bookmarkStart w:id="316" w:name="_Ref150259086"/>
      <w:bookmarkStart w:id="317" w:name="_Ref150259080"/>
      <w:bookmarkStart w:id="318" w:name="_Toc168466853"/>
      <w:r>
        <w:t xml:space="preserve">Tabela </w:t>
      </w:r>
      <w:r>
        <w:fldChar w:fldCharType="begin"/>
      </w:r>
      <w:r>
        <w:instrText xml:space="preserve"> SEQ Tabela \* ARABIC </w:instrText>
      </w:r>
      <w:r>
        <w:fldChar w:fldCharType="separate"/>
      </w:r>
      <w:r w:rsidR="00BF7D63">
        <w:rPr>
          <w:noProof/>
        </w:rPr>
        <w:t>41</w:t>
      </w:r>
      <w:r>
        <w:rPr>
          <w:noProof/>
        </w:rPr>
        <w:fldChar w:fldCharType="end"/>
      </w:r>
      <w:bookmarkEnd w:id="316"/>
      <w:r>
        <w:t xml:space="preserve"> Rodzaje kultury jakości ze względu na stopień zaangażowania kierownictwa i pracowników</w:t>
      </w:r>
      <w:bookmarkEnd w:id="317"/>
      <w:bookmarkEnd w:id="318"/>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11F739A8"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F7D63">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F7D63">
        <w:t xml:space="preserve">Tabela </w:t>
      </w:r>
      <w:r w:rsidR="00BF7D63">
        <w:rPr>
          <w:noProof/>
        </w:rPr>
        <w:t>42</w:t>
      </w:r>
      <w:r w:rsidR="002E4137">
        <w:fldChar w:fldCharType="end"/>
      </w:r>
      <w:r w:rsidR="00F965D5">
        <w:t>).</w:t>
      </w:r>
    </w:p>
    <w:p w14:paraId="53B67774" w14:textId="29A1F078" w:rsidR="002E4137" w:rsidRDefault="002E4137" w:rsidP="002E4137">
      <w:pPr>
        <w:pStyle w:val="Tytutabeli"/>
      </w:pPr>
      <w:bookmarkStart w:id="319" w:name="_Ref150262438"/>
      <w:bookmarkStart w:id="320" w:name="_Ref150262431"/>
      <w:bookmarkStart w:id="321" w:name="_Toc168466854"/>
      <w:r>
        <w:lastRenderedPageBreak/>
        <w:t xml:space="preserve">Tabela </w:t>
      </w:r>
      <w:r>
        <w:fldChar w:fldCharType="begin"/>
      </w:r>
      <w:r>
        <w:instrText xml:space="preserve"> SEQ Tabela \* ARABIC </w:instrText>
      </w:r>
      <w:r>
        <w:fldChar w:fldCharType="separate"/>
      </w:r>
      <w:r w:rsidR="00BF7D63">
        <w:rPr>
          <w:noProof/>
        </w:rPr>
        <w:t>42</w:t>
      </w:r>
      <w:r>
        <w:rPr>
          <w:noProof/>
        </w:rPr>
        <w:fldChar w:fldCharType="end"/>
      </w:r>
      <w:bookmarkEnd w:id="319"/>
      <w:r>
        <w:t xml:space="preserve"> Obszary analizy dojrzałości kultury jakości</w:t>
      </w:r>
      <w:bookmarkEnd w:id="320"/>
      <w:bookmarkEnd w:id="321"/>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F887378"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F7D63">
        <w:t>wyżej</w:t>
      </w:r>
      <w:r>
        <w:fldChar w:fldCharType="end"/>
      </w:r>
      <w:r>
        <w:t xml:space="preserve"> (</w:t>
      </w:r>
      <w:r>
        <w:fldChar w:fldCharType="begin"/>
      </w:r>
      <w:r>
        <w:instrText xml:space="preserve"> REF _Ref150262438 \h </w:instrText>
      </w:r>
      <w:r>
        <w:fldChar w:fldCharType="separate"/>
      </w:r>
      <w:r w:rsidR="00BF7D63">
        <w:t xml:space="preserve">Tabela </w:t>
      </w:r>
      <w:r w:rsidR="00BF7D63">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735F6229"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52C8C905" w:rsidR="00263DE4" w:rsidRPr="00BC203F" w:rsidRDefault="00790EB8" w:rsidP="00DA5D54">
      <w:r>
        <w:t xml:space="preserve">Omówione w niniejszym </w:t>
      </w:r>
      <w:r w:rsidR="00FA797F">
        <w:t>pod</w:t>
      </w:r>
      <w:r>
        <w:t xml:space="preserve">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22" w:name="_Ref164499695"/>
      <w:bookmarkStart w:id="323" w:name="_Toc164801014"/>
      <w:bookmarkStart w:id="324" w:name="_Toc168466244"/>
      <w:bookmarkStart w:id="325" w:name="_Ref135921390"/>
      <w:r w:rsidRPr="00BC203F">
        <w:t>Rola kierownictwa uczelni w zarządzaniu jakością</w:t>
      </w:r>
      <w:bookmarkEnd w:id="322"/>
      <w:bookmarkEnd w:id="323"/>
      <w:bookmarkEnd w:id="324"/>
    </w:p>
    <w:p w14:paraId="2BD58968" w14:textId="0BFD372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F7D63" w:rsidRPr="00BA4CC3">
        <w:t xml:space="preserve">Tabela </w:t>
      </w:r>
      <w:r w:rsidR="00BF7D63">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F7D63" w:rsidRPr="00D04521">
        <w:t xml:space="preserve">Rysunek </w:t>
      </w:r>
      <w:r w:rsidR="00BF7D63">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F7D63">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F7D63">
        <w:t xml:space="preserve">Tabela </w:t>
      </w:r>
      <w:r w:rsidR="00BF7D63">
        <w:rPr>
          <w:noProof/>
        </w:rPr>
        <w:t>43</w:t>
      </w:r>
      <w:r w:rsidR="00D95A26">
        <w:fldChar w:fldCharType="end"/>
      </w:r>
      <w:r w:rsidR="00D95A26">
        <w:t>).</w:t>
      </w:r>
    </w:p>
    <w:p w14:paraId="11719ADB" w14:textId="0A14EF01" w:rsidR="00130068" w:rsidRDefault="00130068" w:rsidP="00130068">
      <w:pPr>
        <w:pStyle w:val="Tytutabeli"/>
      </w:pPr>
      <w:bookmarkStart w:id="326" w:name="_Ref150513592"/>
      <w:bookmarkStart w:id="327" w:name="_Ref150513579"/>
      <w:bookmarkStart w:id="328" w:name="_Toc168466855"/>
      <w:r>
        <w:t xml:space="preserve">Tabela </w:t>
      </w:r>
      <w:r>
        <w:fldChar w:fldCharType="begin"/>
      </w:r>
      <w:r>
        <w:instrText xml:space="preserve"> SEQ Tabela \* ARABIC </w:instrText>
      </w:r>
      <w:r>
        <w:fldChar w:fldCharType="separate"/>
      </w:r>
      <w:r w:rsidR="00BF7D63">
        <w:rPr>
          <w:noProof/>
        </w:rPr>
        <w:t>43</w:t>
      </w:r>
      <w:r>
        <w:rPr>
          <w:noProof/>
        </w:rPr>
        <w:fldChar w:fldCharType="end"/>
      </w:r>
      <w:bookmarkEnd w:id="326"/>
      <w:r>
        <w:t xml:space="preserve"> Rola przywództwa w różnych metodologiach (filozofiach) kompleksowego zarządzania jakością</w:t>
      </w:r>
      <w:bookmarkEnd w:id="327"/>
      <w:bookmarkEnd w:id="328"/>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7"/>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850F1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F7D63" w:rsidRPr="00BF7D6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68AB9AE8"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F7D63">
        <w:t>wyżej</w:t>
      </w:r>
      <w:r>
        <w:fldChar w:fldCharType="end"/>
      </w:r>
      <w:r>
        <w:t xml:space="preserve"> (</w:t>
      </w:r>
      <w:r>
        <w:fldChar w:fldCharType="begin"/>
      </w:r>
      <w:r>
        <w:instrText xml:space="preserve"> REF _Ref150513592 \h </w:instrText>
      </w:r>
      <w:r>
        <w:fldChar w:fldCharType="separate"/>
      </w:r>
      <w:r w:rsidR="00BF7D63">
        <w:t xml:space="preserve">Tabela </w:t>
      </w:r>
      <w:r w:rsidR="00BF7D63">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F7D63">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F7D63">
        <w:t xml:space="preserve">Tabela </w:t>
      </w:r>
      <w:r w:rsidR="00BF7D63">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87D41" w:rsidR="00EC1AA6" w:rsidRDefault="00EC1AA6" w:rsidP="00EC1AA6">
      <w:pPr>
        <w:pStyle w:val="Tytutabeli"/>
      </w:pPr>
      <w:bookmarkStart w:id="329" w:name="_Ref150514430"/>
      <w:bookmarkStart w:id="330" w:name="_Ref150514418"/>
      <w:bookmarkStart w:id="331" w:name="_Toc168466856"/>
      <w:r>
        <w:t xml:space="preserve">Tabela </w:t>
      </w:r>
      <w:r>
        <w:fldChar w:fldCharType="begin"/>
      </w:r>
      <w:r>
        <w:instrText xml:space="preserve"> SEQ Tabela \* ARABIC </w:instrText>
      </w:r>
      <w:r>
        <w:fldChar w:fldCharType="separate"/>
      </w:r>
      <w:r w:rsidR="00BF7D63">
        <w:rPr>
          <w:noProof/>
        </w:rPr>
        <w:t>44</w:t>
      </w:r>
      <w:r>
        <w:rPr>
          <w:noProof/>
        </w:rPr>
        <w:fldChar w:fldCharType="end"/>
      </w:r>
      <w:bookmarkEnd w:id="329"/>
      <w:r>
        <w:t xml:space="preserve"> </w:t>
      </w:r>
      <w:r w:rsidR="00E02729">
        <w:t>K</w:t>
      </w:r>
      <w:r>
        <w:t>luczow</w:t>
      </w:r>
      <w:r w:rsidR="00E02729">
        <w:t>e</w:t>
      </w:r>
      <w:r>
        <w:t xml:space="preserve"> obszar</w:t>
      </w:r>
      <w:r w:rsidR="00E02729">
        <w:t>y</w:t>
      </w:r>
      <w:r>
        <w:t xml:space="preserve"> zachowań przywódczych dla skutecznego wdrażania LSS</w:t>
      </w:r>
      <w:bookmarkEnd w:id="330"/>
      <w:bookmarkEnd w:id="331"/>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F55573">
            <w:pPr>
              <w:pStyle w:val="TekstTabeli"/>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01A50F4" w:rsidR="009053EF" w:rsidRPr="009053EF" w:rsidRDefault="00065B17" w:rsidP="0039524E">
      <w:r>
        <w:t xml:space="preserve">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w:t>
      </w:r>
      <w:r>
        <w:lastRenderedPageBreak/>
        <w:t>po</w:t>
      </w:r>
      <w:r>
        <w:fldChar w:fldCharType="begin"/>
      </w:r>
      <w:r>
        <w:instrText xml:space="preserve"> REF _Ref150514418 \p \h </w:instrText>
      </w:r>
      <w:r>
        <w:fldChar w:fldCharType="separate"/>
      </w:r>
      <w:r w:rsidR="00BF7D63">
        <w:t>wyżej</w:t>
      </w:r>
      <w:r>
        <w:fldChar w:fldCharType="end"/>
      </w:r>
      <w:r>
        <w:t xml:space="preserve"> (</w:t>
      </w:r>
      <w:r>
        <w:fldChar w:fldCharType="begin"/>
      </w:r>
      <w:r>
        <w:instrText xml:space="preserve"> REF _Ref150514430 \h </w:instrText>
      </w:r>
      <w:r>
        <w:fldChar w:fldCharType="separate"/>
      </w:r>
      <w:r w:rsidR="00BF7D63">
        <w:t xml:space="preserve">Tabela </w:t>
      </w:r>
      <w:r w:rsidR="00BF7D63">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457C5750"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F7D63">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F7D63">
        <w:t xml:space="preserve">Tabela </w:t>
      </w:r>
      <w:r w:rsidR="00BF7D63">
        <w:rPr>
          <w:noProof/>
        </w:rPr>
        <w:t>45</w:t>
      </w:r>
      <w:r w:rsidR="00B75275">
        <w:fldChar w:fldCharType="end"/>
      </w:r>
      <w:r w:rsidR="00B75275">
        <w:t>).</w:t>
      </w:r>
    </w:p>
    <w:p w14:paraId="2D6D3EF3" w14:textId="234789DD" w:rsidR="00B75275" w:rsidRDefault="00B75275" w:rsidP="00B75275">
      <w:pPr>
        <w:pStyle w:val="Tytutabeli"/>
      </w:pPr>
      <w:bookmarkStart w:id="332" w:name="_Ref150531160"/>
      <w:bookmarkStart w:id="333" w:name="_Ref150531145"/>
      <w:bookmarkStart w:id="334" w:name="_Toc168466857"/>
      <w:r>
        <w:lastRenderedPageBreak/>
        <w:t xml:space="preserve">Tabela </w:t>
      </w:r>
      <w:r>
        <w:fldChar w:fldCharType="begin"/>
      </w:r>
      <w:r>
        <w:instrText xml:space="preserve"> SEQ Tabela \* ARABIC </w:instrText>
      </w:r>
      <w:r>
        <w:fldChar w:fldCharType="separate"/>
      </w:r>
      <w:r w:rsidR="00BF7D63">
        <w:rPr>
          <w:noProof/>
        </w:rPr>
        <w:t>45</w:t>
      </w:r>
      <w:r>
        <w:rPr>
          <w:noProof/>
        </w:rPr>
        <w:fldChar w:fldCharType="end"/>
      </w:r>
      <w:bookmarkEnd w:id="332"/>
      <w:r>
        <w:t xml:space="preserve"> Czynniki gotowości wdrażania</w:t>
      </w:r>
      <w:bookmarkEnd w:id="333"/>
      <w:r>
        <w:t xml:space="preserve"> systemów zarządzania jakością w uczelniach</w:t>
      </w:r>
      <w:bookmarkEnd w:id="334"/>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7AB50D21"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F7D63">
        <w:t>wyżej</w:t>
      </w:r>
      <w:r>
        <w:fldChar w:fldCharType="end"/>
      </w:r>
      <w:r>
        <w:t xml:space="preserve"> (</w:t>
      </w:r>
      <w:r>
        <w:fldChar w:fldCharType="begin"/>
      </w:r>
      <w:r>
        <w:instrText xml:space="preserve"> REF _Ref150531160 \h </w:instrText>
      </w:r>
      <w:r>
        <w:fldChar w:fldCharType="separate"/>
      </w:r>
      <w:r w:rsidR="00BF7D63">
        <w:t xml:space="preserve">Tabela </w:t>
      </w:r>
      <w:r w:rsidR="00BF7D63">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lastRenderedPageBreak/>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335" w:name="_Ref140912412"/>
      <w:bookmarkStart w:id="336" w:name="_Toc164801015"/>
      <w:bookmarkStart w:id="337" w:name="_Toc168466245"/>
      <w:r w:rsidRPr="00233788">
        <w:t>Interesariusze uczelni, a wymagania wobec efektów jej działalności</w:t>
      </w:r>
      <w:bookmarkEnd w:id="325"/>
      <w:bookmarkEnd w:id="335"/>
      <w:bookmarkEnd w:id="336"/>
      <w:bookmarkEnd w:id="337"/>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w:t>
      </w:r>
      <w:r w:rsidR="00E00C12">
        <w:lastRenderedPageBreak/>
        <w:t>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38" w:name="_Ref162380476"/>
      <w:bookmarkStart w:id="339" w:name="_Ref162381229"/>
      <w:bookmarkStart w:id="340" w:name="_Ref163576666"/>
      <w:bookmarkStart w:id="341" w:name="_Toc164801016"/>
      <w:bookmarkStart w:id="342" w:name="_Toc168466246"/>
      <w:r w:rsidRPr="00107ECD">
        <w:t>Koncepcja i rodzaje interesariuszy wg teorii interesariuszy</w:t>
      </w:r>
      <w:r w:rsidR="00A95C2F" w:rsidRPr="00107ECD">
        <w:t xml:space="preserve"> w kontekście zarządzania jakością</w:t>
      </w:r>
      <w:bookmarkEnd w:id="338"/>
      <w:bookmarkEnd w:id="339"/>
      <w:bookmarkEnd w:id="340"/>
      <w:bookmarkEnd w:id="341"/>
      <w:bookmarkEnd w:id="342"/>
    </w:p>
    <w:p w14:paraId="3C9483DB" w14:textId="7AE82B8F"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BF7D63">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8"/>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w:t>
      </w:r>
      <w:r w:rsidR="00FA6769" w:rsidRPr="00CB7961">
        <w:lastRenderedPageBreak/>
        <w:t xml:space="preserve">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2DEA995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3BD17A3B"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lastRenderedPageBreak/>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F7D63">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F7D63">
        <w:t xml:space="preserve">Tabela </w:t>
      </w:r>
      <w:r w:rsidR="00BF7D63">
        <w:rPr>
          <w:noProof/>
        </w:rPr>
        <w:t>46</w:t>
      </w:r>
      <w:r w:rsidR="00851F74">
        <w:fldChar w:fldCharType="end"/>
      </w:r>
      <w:r w:rsidR="00717D2E">
        <w:t>).</w:t>
      </w:r>
    </w:p>
    <w:p w14:paraId="7A90461B" w14:textId="6E7F46F5" w:rsidR="003A72B8" w:rsidRDefault="003A72B8" w:rsidP="00DF2C28">
      <w:pPr>
        <w:pStyle w:val="Tytutabeli"/>
      </w:pPr>
      <w:bookmarkStart w:id="343" w:name="_Ref151576675"/>
      <w:bookmarkStart w:id="344" w:name="_Ref151576665"/>
      <w:bookmarkStart w:id="345" w:name="_Toc168466858"/>
      <w:r>
        <w:t xml:space="preserve">Tabela </w:t>
      </w:r>
      <w:r>
        <w:fldChar w:fldCharType="begin"/>
      </w:r>
      <w:r>
        <w:instrText xml:space="preserve"> SEQ Tabela \* ARABIC </w:instrText>
      </w:r>
      <w:r>
        <w:fldChar w:fldCharType="separate"/>
      </w:r>
      <w:r w:rsidR="00BF7D63">
        <w:rPr>
          <w:noProof/>
        </w:rPr>
        <w:t>46</w:t>
      </w:r>
      <w:r>
        <w:rPr>
          <w:noProof/>
        </w:rPr>
        <w:fldChar w:fldCharType="end"/>
      </w:r>
      <w:bookmarkEnd w:id="343"/>
      <w:r>
        <w:t xml:space="preserve"> Kształtowanie się pojęcia interesariuszy – wpływ różnych obszarów badań</w:t>
      </w:r>
      <w:bookmarkEnd w:id="344"/>
      <w:bookmarkEnd w:id="34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3394DD9A"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lastRenderedPageBreak/>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Odwoanieprzypisudolnego"/>
        </w:rPr>
        <w:footnoteReference w:id="39"/>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5F7DE1">
      <w:pPr>
        <w:pStyle w:val="Akapitzlist"/>
        <w:numPr>
          <w:ilvl w:val="0"/>
          <w:numId w:val="4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5F7DE1">
      <w:pPr>
        <w:pStyle w:val="Akapitzlist"/>
        <w:numPr>
          <w:ilvl w:val="0"/>
          <w:numId w:val="4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5F7DE1">
      <w:pPr>
        <w:pStyle w:val="Akapitzlist"/>
        <w:numPr>
          <w:ilvl w:val="0"/>
          <w:numId w:val="4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5F7DE1">
      <w:pPr>
        <w:pStyle w:val="Wypunktowanie"/>
        <w:numPr>
          <w:ilvl w:val="0"/>
          <w:numId w:val="4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C17684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F7D63">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F7D63">
        <w:t xml:space="preserve">Tabela </w:t>
      </w:r>
      <w:r w:rsidR="00BF7D63">
        <w:rPr>
          <w:noProof/>
        </w:rPr>
        <w:t>47</w:t>
      </w:r>
      <w:r w:rsidR="002668D9">
        <w:fldChar w:fldCharType="end"/>
      </w:r>
      <w:r>
        <w:t>) w ujęciu chronologicznym</w:t>
      </w:r>
      <w:r w:rsidR="002668D9">
        <w:t>,</w:t>
      </w:r>
      <w:r>
        <w:t xml:space="preserve"> uwzględniając przypisanie definicji do klas określonych przez S. Miles.</w:t>
      </w:r>
    </w:p>
    <w:p w14:paraId="160590FF" w14:textId="242DFD8E" w:rsidR="00F672D2" w:rsidRDefault="00F672D2" w:rsidP="00F672D2">
      <w:pPr>
        <w:pStyle w:val="Tytutabeli"/>
      </w:pPr>
      <w:bookmarkStart w:id="346" w:name="_Ref152270743"/>
      <w:bookmarkStart w:id="347" w:name="_Ref152270729"/>
      <w:bookmarkStart w:id="348" w:name="_Toc168466859"/>
      <w:r>
        <w:lastRenderedPageBreak/>
        <w:t xml:space="preserve">Tabela </w:t>
      </w:r>
      <w:r>
        <w:fldChar w:fldCharType="begin"/>
      </w:r>
      <w:r>
        <w:instrText xml:space="preserve"> SEQ Tabela \* ARABIC </w:instrText>
      </w:r>
      <w:r>
        <w:fldChar w:fldCharType="separate"/>
      </w:r>
      <w:r w:rsidR="00BF7D63">
        <w:rPr>
          <w:noProof/>
        </w:rPr>
        <w:t>47</w:t>
      </w:r>
      <w:r>
        <w:rPr>
          <w:noProof/>
        </w:rPr>
        <w:fldChar w:fldCharType="end"/>
      </w:r>
      <w:bookmarkEnd w:id="34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47"/>
      <w:bookmarkEnd w:id="34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0"/>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lastRenderedPageBreak/>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46619FD"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F7D63">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F7D63">
        <w:t xml:space="preserve">Tabela </w:t>
      </w:r>
      <w:r w:rsidR="00BF7D63">
        <w:rPr>
          <w:noProof/>
        </w:rPr>
        <w:t>47</w:t>
      </w:r>
      <w:r w:rsidR="002668D9">
        <w:fldChar w:fldCharType="end"/>
      </w:r>
      <w:r w:rsidR="002668D9">
        <w:t xml:space="preserve">) </w:t>
      </w:r>
      <w:r>
        <w:t xml:space="preserve">w sposób bezpośredni lub pośredni </w:t>
      </w:r>
      <w:r w:rsidR="00817009">
        <w:t xml:space="preserve">uznaje zarówno indywidualne osoby jak i grupy o pewnych cechach </w:t>
      </w:r>
      <w:r w:rsidR="00817009">
        <w:lastRenderedPageBreak/>
        <w:t>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F7D63">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7D63">
        <w:t xml:space="preserve">Tabela </w:t>
      </w:r>
      <w:r w:rsidR="00BF7D63">
        <w:rPr>
          <w:noProof/>
        </w:rPr>
        <w:t>48</w:t>
      </w:r>
      <w:r w:rsidR="008151B9">
        <w:fldChar w:fldCharType="end"/>
      </w:r>
      <w:r w:rsidR="008151B9">
        <w:t>).</w:t>
      </w:r>
    </w:p>
    <w:p w14:paraId="6497195B" w14:textId="18433DFF" w:rsidR="00DE34CF" w:rsidRDefault="00DE34CF" w:rsidP="00DE34CF">
      <w:pPr>
        <w:pStyle w:val="Tytutabeli"/>
      </w:pPr>
      <w:bookmarkStart w:id="349" w:name="_Ref152281484"/>
      <w:bookmarkStart w:id="350" w:name="_Ref152281477"/>
      <w:bookmarkStart w:id="351" w:name="_Toc168466860"/>
      <w:r>
        <w:t xml:space="preserve">Tabela </w:t>
      </w:r>
      <w:r>
        <w:fldChar w:fldCharType="begin"/>
      </w:r>
      <w:r>
        <w:instrText xml:space="preserve"> SEQ Tabela \* ARABIC </w:instrText>
      </w:r>
      <w:r>
        <w:fldChar w:fldCharType="separate"/>
      </w:r>
      <w:r w:rsidR="00BF7D63">
        <w:rPr>
          <w:noProof/>
        </w:rPr>
        <w:t>48</w:t>
      </w:r>
      <w:r>
        <w:rPr>
          <w:noProof/>
        </w:rPr>
        <w:fldChar w:fldCharType="end"/>
      </w:r>
      <w:bookmarkEnd w:id="349"/>
      <w:r>
        <w:t xml:space="preserve"> Typy teorii interesariuszy</w:t>
      </w:r>
      <w:bookmarkEnd w:id="350"/>
      <w:bookmarkEnd w:id="35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lastRenderedPageBreak/>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DB454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F7D63">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7D63">
        <w:t xml:space="preserve">Tabela </w:t>
      </w:r>
      <w:r w:rsidR="00BF7D63">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lastRenderedPageBreak/>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9D0585">
      <w:pPr>
        <w:pStyle w:val="Akapitzlist"/>
        <w:numPr>
          <w:ilvl w:val="0"/>
          <w:numId w:val="4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9D0585">
      <w:pPr>
        <w:pStyle w:val="Akapitzlist"/>
        <w:numPr>
          <w:ilvl w:val="0"/>
          <w:numId w:val="4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9D0585">
      <w:pPr>
        <w:pStyle w:val="Akapitzlist"/>
        <w:numPr>
          <w:ilvl w:val="0"/>
          <w:numId w:val="4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9D0585">
      <w:pPr>
        <w:pStyle w:val="Akapitzlist"/>
        <w:numPr>
          <w:ilvl w:val="0"/>
          <w:numId w:val="47"/>
        </w:numPr>
        <w:ind w:left="993" w:hanging="284"/>
      </w:pPr>
      <w:r>
        <w:t xml:space="preserve">projektują </w:t>
      </w:r>
      <w:r w:rsidR="00AC4F92">
        <w:t>i wdrażają procesy komunikacji z wieloma interesariuszami</w:t>
      </w:r>
      <w:r>
        <w:t>;</w:t>
      </w:r>
    </w:p>
    <w:p w14:paraId="54197108" w14:textId="7CA29F69" w:rsidR="00AC4F92" w:rsidRDefault="008B45A4" w:rsidP="009D0585">
      <w:pPr>
        <w:pStyle w:val="Akapitzlist"/>
        <w:numPr>
          <w:ilvl w:val="0"/>
          <w:numId w:val="4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9D0585">
      <w:pPr>
        <w:pStyle w:val="Akapitzlist"/>
        <w:numPr>
          <w:ilvl w:val="0"/>
          <w:numId w:val="4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9D0585">
      <w:pPr>
        <w:pStyle w:val="Akapitzlist"/>
        <w:numPr>
          <w:ilvl w:val="0"/>
          <w:numId w:val="4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1"/>
      </w:r>
      <w:r w:rsidR="00BF175F">
        <w:t xml:space="preserve"> </w:t>
      </w:r>
      <w:r w:rsidR="00AC4F92">
        <w:t>w proces formułowania strategii w organizacji</w:t>
      </w:r>
      <w:r>
        <w:t>;</w:t>
      </w:r>
    </w:p>
    <w:p w14:paraId="725F61B4" w14:textId="6D10FF55" w:rsidR="00AC4F92" w:rsidRDefault="008B45A4" w:rsidP="009D0585">
      <w:pPr>
        <w:pStyle w:val="Akapitzlist"/>
        <w:numPr>
          <w:ilvl w:val="0"/>
          <w:numId w:val="4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9D0585">
      <w:pPr>
        <w:pStyle w:val="Akapitzlist"/>
        <w:numPr>
          <w:ilvl w:val="0"/>
          <w:numId w:val="4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9D0585">
      <w:pPr>
        <w:pStyle w:val="Akapitzlist"/>
        <w:numPr>
          <w:ilvl w:val="0"/>
          <w:numId w:val="4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3C0C8167"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w:t>
      </w:r>
      <w:r w:rsidR="00FA797F">
        <w:t>pod</w:t>
      </w:r>
      <w:r>
        <w:t xml:space="preserve">rozdziale </w:t>
      </w:r>
      <w:r>
        <w:fldChar w:fldCharType="begin"/>
      </w:r>
      <w:r>
        <w:instrText xml:space="preserve"> REF _Ref141469082 \r \h </w:instrText>
      </w:r>
      <w:r>
        <w:fldChar w:fldCharType="separate"/>
      </w:r>
      <w:r w:rsidR="00BF7D63">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 xml:space="preserve">przejawianie się postawy „służenia interesariuszom” w całej organizacji, a nie tylko wśród menedżerów. Natomiast oczywistym jest, że to menedżerowie w ramach </w:t>
      </w:r>
      <w:r w:rsidR="00B6561F">
        <w:lastRenderedPageBreak/>
        <w:t>swojej przywódczej roli powinni taką postawę prezentować w pierwszej kolejności, a nawet odznaczać się nią w skali organizacji po to, by wzór do naśladowania.</w:t>
      </w:r>
    </w:p>
    <w:p w14:paraId="583B2915" w14:textId="721B7B7B"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F7D63">
        <w:t xml:space="preserve">Tabela </w:t>
      </w:r>
      <w:r w:rsidR="00BF7D6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D19809D"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F7D63">
        <w:t>niżej</w:t>
      </w:r>
      <w:r>
        <w:fldChar w:fldCharType="end"/>
      </w:r>
      <w:r w:rsidRPr="00F755BF">
        <w:t>.</w:t>
      </w:r>
    </w:p>
    <w:p w14:paraId="422F4557" w14:textId="431842AD" w:rsidR="00FA6769" w:rsidRPr="00F755BF" w:rsidRDefault="00FA6769" w:rsidP="00FA6769">
      <w:pPr>
        <w:pStyle w:val="Tytutabeli"/>
      </w:pPr>
      <w:bookmarkStart w:id="352" w:name="_Ref134899247"/>
      <w:bookmarkStart w:id="353" w:name="_Ref134897836"/>
      <w:bookmarkStart w:id="354" w:name="_Toc168466861"/>
      <w:r w:rsidRPr="00F755BF">
        <w:lastRenderedPageBreak/>
        <w:t xml:space="preserve">Tabela </w:t>
      </w:r>
      <w:r>
        <w:fldChar w:fldCharType="begin"/>
      </w:r>
      <w:r>
        <w:instrText xml:space="preserve"> SEQ Tabela \* ARABIC </w:instrText>
      </w:r>
      <w:r>
        <w:fldChar w:fldCharType="separate"/>
      </w:r>
      <w:r w:rsidR="00BF7D63">
        <w:rPr>
          <w:noProof/>
        </w:rPr>
        <w:t>49</w:t>
      </w:r>
      <w:r>
        <w:rPr>
          <w:noProof/>
        </w:rPr>
        <w:fldChar w:fldCharType="end"/>
      </w:r>
      <w:bookmarkEnd w:id="352"/>
      <w:r w:rsidRPr="00F755BF">
        <w:t xml:space="preserve"> Typologia interesariuszy wg Mitchell et al.</w:t>
      </w:r>
      <w:bookmarkEnd w:id="353"/>
      <w:bookmarkEnd w:id="35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12C3EE9E"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F7D63">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35D1C2A"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F7D63">
        <w:t xml:space="preserve">Tabela </w:t>
      </w:r>
      <w:r w:rsidR="00BF7D63">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lastRenderedPageBreak/>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12723DDE"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F7D63">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F7D63">
        <w:t xml:space="preserve">Tabela </w:t>
      </w:r>
      <w:r w:rsidR="00BF7D63">
        <w:rPr>
          <w:noProof/>
        </w:rPr>
        <w:t>50</w:t>
      </w:r>
      <w:r w:rsidR="005F6A77" w:rsidRPr="005F6A77">
        <w:fldChar w:fldCharType="end"/>
      </w:r>
      <w:r w:rsidRPr="005F6A77">
        <w:t>).</w:t>
      </w:r>
    </w:p>
    <w:p w14:paraId="37262BE2" w14:textId="2C0B179F" w:rsidR="00604496" w:rsidRDefault="00604496" w:rsidP="00604496">
      <w:pPr>
        <w:pStyle w:val="Tytutabeli"/>
      </w:pPr>
      <w:bookmarkStart w:id="355" w:name="_Ref153916533"/>
      <w:bookmarkStart w:id="356" w:name="_Ref153916514"/>
      <w:bookmarkStart w:id="357" w:name="_Toc168466862"/>
      <w:r>
        <w:t xml:space="preserve">Tabela </w:t>
      </w:r>
      <w:r>
        <w:fldChar w:fldCharType="begin"/>
      </w:r>
      <w:r>
        <w:instrText xml:space="preserve"> SEQ Tabela \* ARABIC </w:instrText>
      </w:r>
      <w:r>
        <w:fldChar w:fldCharType="separate"/>
      </w:r>
      <w:r w:rsidR="00BF7D63">
        <w:rPr>
          <w:noProof/>
        </w:rPr>
        <w:t>50</w:t>
      </w:r>
      <w:r>
        <w:rPr>
          <w:noProof/>
        </w:rPr>
        <w:fldChar w:fldCharType="end"/>
      </w:r>
      <w:bookmarkEnd w:id="355"/>
      <w:r>
        <w:t xml:space="preserve"> Wybrane przykłady interesariuszy uczelni oraz kategorii do jakich mogą zostać przypisani</w:t>
      </w:r>
      <w:bookmarkEnd w:id="356"/>
      <w:bookmarkEnd w:id="357"/>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lastRenderedPageBreak/>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lastRenderedPageBreak/>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589F271"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F7D63">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F7D63">
        <w:t xml:space="preserve">Tabela </w:t>
      </w:r>
      <w:r w:rsidR="00BF7D63">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BF7D63">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lastRenderedPageBreak/>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58"/>
      <w:r w:rsidR="00261B2E">
        <w:t>załączniku nr 5</w:t>
      </w:r>
      <w:commentRangeEnd w:id="358"/>
      <w:r w:rsidR="008C72E5">
        <w:rPr>
          <w:rStyle w:val="Odwoaniedokomentarza"/>
          <w:rFonts w:ascii="Times New Roman" w:eastAsia="Times New Roman" w:hAnsi="Times New Roman"/>
          <w:szCs w:val="20"/>
          <w:lang w:eastAsia="pl-PL"/>
        </w:rPr>
        <w:commentReference w:id="358"/>
      </w:r>
      <w:r w:rsidR="00261B2E">
        <w:t>.</w:t>
      </w:r>
    </w:p>
    <w:p w14:paraId="1D8B811E" w14:textId="0AE424F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F7D63">
        <w:t xml:space="preserve">Tabela </w:t>
      </w:r>
      <w:r w:rsidR="00BF7D63">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59"/>
      <w:r w:rsidR="00C278BA">
        <w:t>załączniku nr 6</w:t>
      </w:r>
      <w:commentRangeEnd w:id="359"/>
      <w:r w:rsidR="00C278BA">
        <w:rPr>
          <w:rStyle w:val="Odwoaniedokomentarza"/>
          <w:rFonts w:ascii="Times New Roman" w:eastAsia="Times New Roman" w:hAnsi="Times New Roman"/>
          <w:szCs w:val="20"/>
          <w:lang w:eastAsia="pl-PL"/>
        </w:rPr>
        <w:commentReference w:id="359"/>
      </w:r>
      <w:r w:rsidR="00C278BA">
        <w:t>.</w:t>
      </w:r>
    </w:p>
    <w:p w14:paraId="5B1ACA48" w14:textId="6D6A3293"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Wyniki tego badania zostały przedstawione w tabeli po</w:t>
      </w:r>
      <w:r w:rsidR="00A724EC">
        <w:fldChar w:fldCharType="begin"/>
      </w:r>
      <w:r w:rsidR="00A724EC">
        <w:instrText xml:space="preserve"> REF _Ref155124029 \p \h </w:instrText>
      </w:r>
      <w:r w:rsidR="00A724EC">
        <w:fldChar w:fldCharType="separate"/>
      </w:r>
      <w:r w:rsidR="00BF7D63">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F7D63">
        <w:t xml:space="preserve">Tabela </w:t>
      </w:r>
      <w:r w:rsidR="00BF7D63">
        <w:rPr>
          <w:noProof/>
        </w:rPr>
        <w:t>51</w:t>
      </w:r>
      <w:r w:rsidR="00A724EC">
        <w:fldChar w:fldCharType="end"/>
      </w:r>
      <w:r>
        <w:t>).</w:t>
      </w:r>
    </w:p>
    <w:p w14:paraId="45CB2DEA" w14:textId="2861C893" w:rsidR="00E85FDF" w:rsidRDefault="00E85FDF" w:rsidP="00E85FDF">
      <w:pPr>
        <w:pStyle w:val="Tytutabeli"/>
      </w:pPr>
      <w:bookmarkStart w:id="360" w:name="_Ref155124038"/>
      <w:bookmarkStart w:id="361" w:name="_Ref155124029"/>
      <w:bookmarkStart w:id="362" w:name="_Toc168466863"/>
      <w:r>
        <w:lastRenderedPageBreak/>
        <w:t xml:space="preserve">Tabela </w:t>
      </w:r>
      <w:r>
        <w:fldChar w:fldCharType="begin"/>
      </w:r>
      <w:r>
        <w:instrText xml:space="preserve"> SEQ Tabela \* ARABIC </w:instrText>
      </w:r>
      <w:r>
        <w:fldChar w:fldCharType="separate"/>
      </w:r>
      <w:r w:rsidR="00BF7D63">
        <w:rPr>
          <w:noProof/>
        </w:rPr>
        <w:t>51</w:t>
      </w:r>
      <w:r>
        <w:rPr>
          <w:noProof/>
        </w:rPr>
        <w:fldChar w:fldCharType="end"/>
      </w:r>
      <w:bookmarkEnd w:id="360"/>
      <w:r>
        <w:t xml:space="preserve"> Podsumowanie liczności wystąpień określeń odnoszących się do interesariuszy uczelni w abstraktach analizowanych artykułów naukowych.</w:t>
      </w:r>
      <w:bookmarkEnd w:id="361"/>
      <w:bookmarkEnd w:id="36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169C80BF"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F7D63">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F7D63">
        <w:t xml:space="preserve">Tabela </w:t>
      </w:r>
      <w:r w:rsidR="00BF7D63">
        <w:rPr>
          <w:noProof/>
        </w:rPr>
        <w:t>51</w:t>
      </w:r>
      <w:r w:rsidR="00B658A3">
        <w:fldChar w:fldCharType="end"/>
      </w:r>
      <w:r w:rsidR="00B658A3">
        <w:t>) swoistym rankingu, grupy absolwentów.</w:t>
      </w:r>
    </w:p>
    <w:p w14:paraId="0876440F" w14:textId="5509B6A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F7D63" w:rsidRPr="00F755BF">
        <w:t xml:space="preserve">Tabela </w:t>
      </w:r>
      <w:r w:rsidR="00BF7D63">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F7D63">
        <w:t>niżej</w:t>
      </w:r>
      <w:r>
        <w:fldChar w:fldCharType="end"/>
      </w:r>
      <w:r>
        <w:t xml:space="preserve"> (</w:t>
      </w:r>
      <w:r>
        <w:fldChar w:fldCharType="begin"/>
      </w:r>
      <w:r>
        <w:instrText xml:space="preserve"> REF _Ref134897865 \h </w:instrText>
      </w:r>
      <w:r>
        <w:fldChar w:fldCharType="separate"/>
      </w:r>
      <w:r w:rsidR="00BF7D63" w:rsidRPr="00A07201">
        <w:t xml:space="preserve">Tabela </w:t>
      </w:r>
      <w:r w:rsidR="00BF7D63">
        <w:rPr>
          <w:noProof/>
        </w:rPr>
        <w:t>52</w:t>
      </w:r>
      <w:r>
        <w:fldChar w:fldCharType="end"/>
      </w:r>
      <w:r>
        <w:t>).</w:t>
      </w:r>
    </w:p>
    <w:p w14:paraId="14A494ED" w14:textId="1E23295D" w:rsidR="00FA6769" w:rsidRPr="00A07201" w:rsidRDefault="00FA6769" w:rsidP="00FA6769">
      <w:pPr>
        <w:pStyle w:val="Tytutabeli"/>
      </w:pPr>
      <w:bookmarkStart w:id="363" w:name="_Ref134897865"/>
      <w:bookmarkStart w:id="364" w:name="_Ref134897858"/>
      <w:bookmarkStart w:id="365" w:name="_Toc168466864"/>
      <w:r w:rsidRPr="00A07201">
        <w:t xml:space="preserve">Tabela </w:t>
      </w:r>
      <w:r>
        <w:fldChar w:fldCharType="begin"/>
      </w:r>
      <w:r>
        <w:instrText xml:space="preserve"> SEQ Tabela \* ARABIC </w:instrText>
      </w:r>
      <w:r>
        <w:fldChar w:fldCharType="separate"/>
      </w:r>
      <w:r w:rsidR="00BF7D63">
        <w:rPr>
          <w:noProof/>
        </w:rPr>
        <w:t>52</w:t>
      </w:r>
      <w:r>
        <w:rPr>
          <w:noProof/>
        </w:rPr>
        <w:fldChar w:fldCharType="end"/>
      </w:r>
      <w:bookmarkEnd w:id="363"/>
      <w:r w:rsidRPr="00A07201">
        <w:t xml:space="preserve"> Przykładowe </w:t>
      </w:r>
      <w:r w:rsidR="00102C77">
        <w:t>przypisanie</w:t>
      </w:r>
      <w:r w:rsidRPr="00A07201">
        <w:t xml:space="preserve"> interesariuszy uczelni </w:t>
      </w:r>
      <w:bookmarkEnd w:id="364"/>
      <w:r w:rsidR="00102C77">
        <w:t>do typologii wg Mitchella.</w:t>
      </w:r>
      <w:bookmarkEnd w:id="365"/>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lastRenderedPageBreak/>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32E69BD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F7D63">
        <w:t>wyżej</w:t>
      </w:r>
      <w:r>
        <w:fldChar w:fldCharType="end"/>
      </w:r>
      <w:r w:rsidRPr="00170260">
        <w:t xml:space="preserve"> (</w:t>
      </w:r>
      <w:r>
        <w:fldChar w:fldCharType="begin"/>
      </w:r>
      <w:r>
        <w:instrText xml:space="preserve"> REF _Ref134897865 \h </w:instrText>
      </w:r>
      <w:r>
        <w:fldChar w:fldCharType="separate"/>
      </w:r>
      <w:r w:rsidR="00BF7D63" w:rsidRPr="00A07201">
        <w:t xml:space="preserve">Tabela </w:t>
      </w:r>
      <w:r w:rsidR="00BF7D63">
        <w:rPr>
          <w:noProof/>
        </w:rPr>
        <w:t>52</w:t>
      </w:r>
      <w:r>
        <w:fldChar w:fldCharType="end"/>
      </w:r>
      <w:r w:rsidRPr="00170260">
        <w:t>) przedstawiono kilka możliwych typów dla każdej z grup interesariuszy.</w:t>
      </w:r>
    </w:p>
    <w:p w14:paraId="38ADA02A" w14:textId="15DB3F37"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xml:space="preserve">, co oznacza, że raczej </w:t>
      </w:r>
      <w:r w:rsidR="008E22B3">
        <w:rPr>
          <w:iCs/>
        </w:rPr>
        <w:lastRenderedPageBreak/>
        <w:t>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25E03EC2"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w:t>
      </w:r>
      <w:r w:rsidRPr="005450CF">
        <w:lastRenderedPageBreak/>
        <w:t>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00BD13C"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BF7D63">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w:t>
      </w:r>
      <w:r w:rsidR="00232921">
        <w:lastRenderedPageBreak/>
        <w:t xml:space="preserve">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66" w:name="_Ref162381255"/>
      <w:bookmarkStart w:id="367" w:name="_Ref162612683"/>
      <w:bookmarkStart w:id="368" w:name="_Toc164801017"/>
      <w:bookmarkStart w:id="369" w:name="_Toc168466247"/>
      <w:bookmarkStart w:id="370" w:name="_Ref135910228"/>
      <w:bookmarkStart w:id="371" w:name="_Ref135910231"/>
      <w:r>
        <w:t>Kształtowanie relacji</w:t>
      </w:r>
      <w:r w:rsidR="004B23E5" w:rsidRPr="00107ECD">
        <w:t xml:space="preserve"> z różnymi grupami interesariuszy</w:t>
      </w:r>
      <w:bookmarkEnd w:id="366"/>
      <w:bookmarkEnd w:id="367"/>
      <w:bookmarkEnd w:id="368"/>
      <w:bookmarkEnd w:id="369"/>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A1E415F"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w:t>
      </w:r>
      <w:r>
        <w:lastRenderedPageBreak/>
        <w:t>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F7D63">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F7D63">
        <w:t xml:space="preserve">Rysunek </w:t>
      </w:r>
      <w:r w:rsidR="00BF7D63">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07B99763" w:rsidR="00390008" w:rsidRDefault="003272B0" w:rsidP="003272B0">
      <w:pPr>
        <w:pStyle w:val="Tytutabeli"/>
        <w:jc w:val="center"/>
      </w:pPr>
      <w:bookmarkStart w:id="372" w:name="_Ref155519988"/>
      <w:bookmarkStart w:id="373" w:name="_Ref155520065"/>
      <w:bookmarkStart w:id="374" w:name="_Toc168466302"/>
      <w:r>
        <w:t xml:space="preserve">Rysunek </w:t>
      </w:r>
      <w:r>
        <w:fldChar w:fldCharType="begin"/>
      </w:r>
      <w:r>
        <w:instrText xml:space="preserve"> SEQ Rysunek \* ARABIC </w:instrText>
      </w:r>
      <w:r>
        <w:fldChar w:fldCharType="separate"/>
      </w:r>
      <w:r w:rsidR="00BF7D63">
        <w:rPr>
          <w:noProof/>
        </w:rPr>
        <w:t>22</w:t>
      </w:r>
      <w:r>
        <w:rPr>
          <w:noProof/>
        </w:rPr>
        <w:fldChar w:fldCharType="end"/>
      </w:r>
      <w:bookmarkEnd w:id="372"/>
      <w:r>
        <w:t xml:space="preserve"> Edukacyjny łańcuch dostaw</w:t>
      </w:r>
      <w:bookmarkEnd w:id="373"/>
      <w:bookmarkEnd w:id="374"/>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5F5BF6F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F7D63">
        <w:t>wyżej</w:t>
      </w:r>
      <w:r>
        <w:fldChar w:fldCharType="end"/>
      </w:r>
      <w:r>
        <w:t xml:space="preserve"> (</w:t>
      </w:r>
      <w:r>
        <w:fldChar w:fldCharType="begin"/>
      </w:r>
      <w:r>
        <w:instrText xml:space="preserve"> REF _Ref155519988 \h  \* MERGEFORMAT </w:instrText>
      </w:r>
      <w:r>
        <w:fldChar w:fldCharType="separate"/>
      </w:r>
      <w:r w:rsidR="00BF7D63">
        <w:t xml:space="preserve">Rysunek </w:t>
      </w:r>
      <w:r w:rsidR="00BF7D63">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4E0618BF"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F7D63">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F7D63">
        <w:t xml:space="preserve">Rysunek </w:t>
      </w:r>
      <w:r w:rsidR="00BF7D63">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4205C789" w:rsidR="00E3010D" w:rsidRDefault="00BB231B" w:rsidP="00BB231B">
      <w:pPr>
        <w:pStyle w:val="Tytutabeli"/>
      </w:pPr>
      <w:bookmarkStart w:id="375" w:name="_Ref155635133"/>
      <w:bookmarkStart w:id="376" w:name="_Ref155635125"/>
      <w:bookmarkStart w:id="377" w:name="_Toc168466303"/>
      <w:r>
        <w:t xml:space="preserve">Rysunek </w:t>
      </w:r>
      <w:r>
        <w:fldChar w:fldCharType="begin"/>
      </w:r>
      <w:r>
        <w:instrText xml:space="preserve"> SEQ Rysunek \* ARABIC </w:instrText>
      </w:r>
      <w:r>
        <w:fldChar w:fldCharType="separate"/>
      </w:r>
      <w:r w:rsidR="00BF7D63">
        <w:rPr>
          <w:noProof/>
        </w:rPr>
        <w:t>23</w:t>
      </w:r>
      <w:r>
        <w:rPr>
          <w:noProof/>
        </w:rPr>
        <w:fldChar w:fldCharType="end"/>
      </w:r>
      <w:bookmarkEnd w:id="375"/>
      <w:r>
        <w:t xml:space="preserve"> Diagram procesu tworzenia strategii relacji z interesariuszami.</w:t>
      </w:r>
      <w:bookmarkEnd w:id="376"/>
      <w:bookmarkEnd w:id="377"/>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3F0A20E9"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F7D63">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F7D63">
        <w:t xml:space="preserve">Rysunek </w:t>
      </w:r>
      <w:r w:rsidR="00BF7D63">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w:t>
      </w:r>
      <w:r w:rsidR="009D689F">
        <w:lastRenderedPageBreak/>
        <w:t xml:space="preserve">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F7D63">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F7D63">
        <w:t xml:space="preserve">Tabela </w:t>
      </w:r>
      <w:r w:rsidR="00BF7D63">
        <w:rPr>
          <w:noProof/>
        </w:rPr>
        <w:t>53</w:t>
      </w:r>
      <w:r w:rsidR="003D1880">
        <w:fldChar w:fldCharType="end"/>
      </w:r>
      <w:r w:rsidR="00CC24C9">
        <w:t>).</w:t>
      </w:r>
    </w:p>
    <w:p w14:paraId="5AB1F0D0" w14:textId="63ADB558" w:rsidR="003D1880" w:rsidRDefault="003D1880" w:rsidP="003D1880">
      <w:pPr>
        <w:pStyle w:val="Tytutabeli"/>
      </w:pPr>
      <w:bookmarkStart w:id="378" w:name="_Ref156044513"/>
      <w:bookmarkStart w:id="379" w:name="_Ref156044500"/>
      <w:bookmarkStart w:id="380" w:name="_Toc168466865"/>
      <w:r>
        <w:t xml:space="preserve">Tabela </w:t>
      </w:r>
      <w:r>
        <w:fldChar w:fldCharType="begin"/>
      </w:r>
      <w:r>
        <w:instrText xml:space="preserve"> SEQ Tabela \* ARABIC </w:instrText>
      </w:r>
      <w:r>
        <w:fldChar w:fldCharType="separate"/>
      </w:r>
      <w:r w:rsidR="00BF7D63">
        <w:rPr>
          <w:noProof/>
        </w:rPr>
        <w:t>53</w:t>
      </w:r>
      <w:r>
        <w:rPr>
          <w:noProof/>
        </w:rPr>
        <w:fldChar w:fldCharType="end"/>
      </w:r>
      <w:bookmarkEnd w:id="378"/>
      <w:r>
        <w:t xml:space="preserve"> Przykładowe techniki analizy </w:t>
      </w:r>
      <w:bookmarkEnd w:id="379"/>
      <w:r>
        <w:t>interesariuszy</w:t>
      </w:r>
      <w:bookmarkEnd w:id="380"/>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41D2CCEE"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BF7D63">
        <w:t>wyżej</w:t>
      </w:r>
      <w:r>
        <w:fldChar w:fldCharType="end"/>
      </w:r>
      <w:r>
        <w:t xml:space="preserve"> (</w:t>
      </w:r>
      <w:r>
        <w:fldChar w:fldCharType="begin"/>
      </w:r>
      <w:r>
        <w:instrText xml:space="preserve"> REF _Ref156044513 \h </w:instrText>
      </w:r>
      <w:r>
        <w:fldChar w:fldCharType="separate"/>
      </w:r>
      <w:r w:rsidR="00BF7D63">
        <w:t xml:space="preserve">Tabela </w:t>
      </w:r>
      <w:r w:rsidR="00BF7D63">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BF7D63">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BF7D63">
        <w:t xml:space="preserve">Rysunek </w:t>
      </w:r>
      <w:r w:rsidR="00BF7D63">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68395C57" w:rsidR="003D1880" w:rsidRPr="00C0645D" w:rsidRDefault="00DF2CBA" w:rsidP="00DF2CBA">
      <w:pPr>
        <w:pStyle w:val="Tytutabeli"/>
      </w:pPr>
      <w:bookmarkStart w:id="381" w:name="_Ref156672377"/>
      <w:bookmarkStart w:id="382" w:name="_Ref156672388"/>
      <w:bookmarkStart w:id="383" w:name="_Toc168466304"/>
      <w:r>
        <w:t xml:space="preserve">Rysunek </w:t>
      </w:r>
      <w:r>
        <w:fldChar w:fldCharType="begin"/>
      </w:r>
      <w:r>
        <w:instrText xml:space="preserve"> SEQ Rysunek \* ARABIC </w:instrText>
      </w:r>
      <w:r>
        <w:fldChar w:fldCharType="separate"/>
      </w:r>
      <w:r w:rsidR="00BF7D63">
        <w:rPr>
          <w:noProof/>
        </w:rPr>
        <w:t>24</w:t>
      </w:r>
      <w:r>
        <w:rPr>
          <w:noProof/>
        </w:rPr>
        <w:fldChar w:fldCharType="end"/>
      </w:r>
      <w:bookmarkEnd w:id="381"/>
      <w:r>
        <w:t xml:space="preserve"> Przykładowa mapa interesariuszy uczelni</w:t>
      </w:r>
      <w:bookmarkEnd w:id="382"/>
      <w:bookmarkEnd w:id="383"/>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25EEA6B" w:rsidR="00B56AB3" w:rsidRPr="00D62AE5" w:rsidRDefault="00D62AE5" w:rsidP="002668D9">
      <w:r>
        <w:t>Przedstawiony na rysunku po</w:t>
      </w:r>
      <w:r>
        <w:fldChar w:fldCharType="begin"/>
      </w:r>
      <w:r>
        <w:instrText xml:space="preserve"> REF _Ref156672388 \p \h </w:instrText>
      </w:r>
      <w:r>
        <w:fldChar w:fldCharType="separate"/>
      </w:r>
      <w:r w:rsidR="00BF7D63">
        <w:t>wyżej</w:t>
      </w:r>
      <w:r>
        <w:fldChar w:fldCharType="end"/>
      </w:r>
      <w:r>
        <w:t xml:space="preserve"> (</w:t>
      </w:r>
      <w:r>
        <w:fldChar w:fldCharType="begin"/>
      </w:r>
      <w:r>
        <w:instrText xml:space="preserve"> REF _Ref156672377 \h </w:instrText>
      </w:r>
      <w:r>
        <w:fldChar w:fldCharType="separate"/>
      </w:r>
      <w:r w:rsidR="00BF7D63">
        <w:t xml:space="preserve">Rysunek </w:t>
      </w:r>
      <w:r w:rsidR="00BF7D63">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488A1C53"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BF7D63">
        <w:t>niżej</w:t>
      </w:r>
      <w:r>
        <w:fldChar w:fldCharType="end"/>
      </w:r>
      <w:r>
        <w:t xml:space="preserve"> (</w:t>
      </w:r>
      <w:r>
        <w:fldChar w:fldCharType="begin"/>
      </w:r>
      <w:r>
        <w:instrText xml:space="preserve"> REF _Ref156676558 \h </w:instrText>
      </w:r>
      <w:r>
        <w:fldChar w:fldCharType="separate"/>
      </w:r>
      <w:r w:rsidR="00BF7D63">
        <w:t xml:space="preserve">Rysunek </w:t>
      </w:r>
      <w:r w:rsidR="00BF7D63">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0630AF40" w:rsidR="00BA763A" w:rsidRPr="00D62AE5" w:rsidRDefault="00BA763A" w:rsidP="00BA763A">
      <w:pPr>
        <w:pStyle w:val="Tytutabeli"/>
      </w:pPr>
      <w:bookmarkStart w:id="384" w:name="_Ref156676558"/>
      <w:bookmarkStart w:id="385" w:name="_Ref156676553"/>
      <w:bookmarkStart w:id="386" w:name="_Toc168466305"/>
      <w:r>
        <w:t xml:space="preserve">Rysunek </w:t>
      </w:r>
      <w:r>
        <w:fldChar w:fldCharType="begin"/>
      </w:r>
      <w:r>
        <w:instrText xml:space="preserve"> SEQ Rysunek \* ARABIC </w:instrText>
      </w:r>
      <w:r>
        <w:fldChar w:fldCharType="separate"/>
      </w:r>
      <w:r w:rsidR="00BF7D63">
        <w:rPr>
          <w:noProof/>
        </w:rPr>
        <w:t>25</w:t>
      </w:r>
      <w:r>
        <w:rPr>
          <w:noProof/>
        </w:rPr>
        <w:fldChar w:fldCharType="end"/>
      </w:r>
      <w:bookmarkEnd w:id="384"/>
      <w:r>
        <w:t xml:space="preserve"> Kierunki strategii działań wobec różnych interesariuszy w zależności od umiejscowienia na mapie siły (władzy) versus zainteresowanie</w:t>
      </w:r>
      <w:bookmarkEnd w:id="385"/>
      <w:bookmarkEnd w:id="386"/>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5F7DE1">
      <w:pPr>
        <w:pStyle w:val="Akapitzlist"/>
        <w:numPr>
          <w:ilvl w:val="0"/>
          <w:numId w:val="4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5F7DE1">
      <w:pPr>
        <w:pStyle w:val="Akapitzlist"/>
        <w:numPr>
          <w:ilvl w:val="0"/>
          <w:numId w:val="4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5F7DE1">
      <w:pPr>
        <w:pStyle w:val="Akapitzlist"/>
        <w:numPr>
          <w:ilvl w:val="0"/>
          <w:numId w:val="4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1EC939A"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BF7D63">
        <w:t>1.4.1</w:t>
      </w:r>
      <w:r>
        <w:fldChar w:fldCharType="end"/>
      </w:r>
      <w:r>
        <w:t xml:space="preserve"> oraz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43CD35AA" w14:textId="4BD8F85D"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lastRenderedPageBreak/>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7BFB2274"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często kształt formalny, szczególnie w zakresie dyspozycji kierownictwa wobec pracowników, natomiast komunikacja horyzontalna często ma charakter nieformalny gdyż wynika z relacji pomiędzy </w:t>
      </w:r>
      <w:r>
        <w:lastRenderedPageBreak/>
        <w:t>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BF7D63">
        <w:t xml:space="preserve">Rysunek </w:t>
      </w:r>
      <w:r w:rsidR="00BF7D63">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3175359" w:rsidR="00D9758D" w:rsidRDefault="00D9758D" w:rsidP="00D9758D">
      <w:pPr>
        <w:pStyle w:val="Tytutabeli"/>
      </w:pPr>
      <w:bookmarkStart w:id="387" w:name="_Ref156914784"/>
      <w:bookmarkStart w:id="388" w:name="_Ref156921650"/>
      <w:bookmarkStart w:id="389" w:name="_Toc168466306"/>
      <w:r>
        <w:t xml:space="preserve">Rysunek </w:t>
      </w:r>
      <w:r>
        <w:fldChar w:fldCharType="begin"/>
      </w:r>
      <w:r>
        <w:instrText xml:space="preserve"> SEQ Rysunek \* ARABIC </w:instrText>
      </w:r>
      <w:r>
        <w:fldChar w:fldCharType="separate"/>
      </w:r>
      <w:r w:rsidR="00BF7D63">
        <w:rPr>
          <w:noProof/>
        </w:rPr>
        <w:t>26</w:t>
      </w:r>
      <w:r>
        <w:rPr>
          <w:noProof/>
        </w:rPr>
        <w:fldChar w:fldCharType="end"/>
      </w:r>
      <w:bookmarkEnd w:id="387"/>
      <w:r>
        <w:t xml:space="preserve"> Formy struktur kanałów komunikacji</w:t>
      </w:r>
      <w:bookmarkEnd w:id="388"/>
      <w:bookmarkEnd w:id="389"/>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53D68A15"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BF7D63">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BF7D63">
        <w:t xml:space="preserve">Rysunek </w:t>
      </w:r>
      <w:r w:rsidR="00BF7D63">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BF7D63">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BF7D63">
        <w:t xml:space="preserve">Rysunek </w:t>
      </w:r>
      <w:r w:rsidR="00BF7D63">
        <w:rPr>
          <w:noProof/>
        </w:rPr>
        <w:t>27</w:t>
      </w:r>
      <w:r w:rsidR="00A145E9">
        <w:fldChar w:fldCharType="end"/>
      </w:r>
      <w:r w:rsidR="00EC75B3">
        <w:t>).</w:t>
      </w:r>
    </w:p>
    <w:p w14:paraId="5B3D4635" w14:textId="27AF1B1A" w:rsidR="00747856" w:rsidRDefault="00CE38AC" w:rsidP="00747856">
      <w:pPr>
        <w:pStyle w:val="Rysunek"/>
      </w:pPr>
      <w:r>
        <w:rPr>
          <w:noProof/>
        </w:rPr>
        <w:lastRenderedPageBreak/>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3A3939D0" w:rsidR="00E93210" w:rsidRPr="00EC75B3" w:rsidRDefault="00747856" w:rsidP="00747856">
      <w:pPr>
        <w:pStyle w:val="Tytutabeli"/>
      </w:pPr>
      <w:bookmarkStart w:id="390" w:name="_Ref156922867"/>
      <w:bookmarkStart w:id="391" w:name="_Ref156922851"/>
      <w:bookmarkStart w:id="392" w:name="_Toc168466307"/>
      <w:r>
        <w:t xml:space="preserve">Rysunek </w:t>
      </w:r>
      <w:r>
        <w:fldChar w:fldCharType="begin"/>
      </w:r>
      <w:r>
        <w:instrText xml:space="preserve"> SEQ Rysunek \* ARABIC </w:instrText>
      </w:r>
      <w:r>
        <w:fldChar w:fldCharType="separate"/>
      </w:r>
      <w:r w:rsidR="00BF7D63">
        <w:rPr>
          <w:noProof/>
        </w:rPr>
        <w:t>27</w:t>
      </w:r>
      <w:r>
        <w:rPr>
          <w:noProof/>
        </w:rPr>
        <w:fldChar w:fldCharType="end"/>
      </w:r>
      <w:bookmarkEnd w:id="390"/>
      <w:r>
        <w:t xml:space="preserve"> Trójkąt komunikacji wg </w:t>
      </w:r>
      <w:proofErr w:type="spellStart"/>
      <w:r>
        <w:t>Bragantini</w:t>
      </w:r>
      <w:bookmarkEnd w:id="391"/>
      <w:bookmarkEnd w:id="392"/>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34FA0856"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Szczególnie istotne jest uwzględnienie perspektywy wzajemnego zrozumienia w odniesieniu do wpływu na komunikację pomiędzy interesa</w:t>
      </w:r>
      <w:r w:rsidR="0035469A">
        <w:lastRenderedPageBreak/>
        <w:t xml:space="preserve">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BF7D63">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BF7D63">
        <w:t xml:space="preserve">Tabela </w:t>
      </w:r>
      <w:r w:rsidR="00BF7D63">
        <w:rPr>
          <w:noProof/>
        </w:rPr>
        <w:t>54</w:t>
      </w:r>
      <w:r w:rsidR="00EA5105">
        <w:fldChar w:fldCharType="end"/>
      </w:r>
      <w:r w:rsidR="00EA5105">
        <w:t>).</w:t>
      </w:r>
    </w:p>
    <w:p w14:paraId="69CE1338" w14:textId="590B4ED1" w:rsidR="009D61E4" w:rsidRDefault="009D61E4" w:rsidP="009D61E4">
      <w:pPr>
        <w:pStyle w:val="Tytutabeli"/>
      </w:pPr>
      <w:bookmarkStart w:id="393" w:name="_Ref157001680"/>
      <w:bookmarkStart w:id="394" w:name="_Ref157001672"/>
      <w:bookmarkStart w:id="395" w:name="_Toc168466866"/>
      <w:r>
        <w:t xml:space="preserve">Tabela </w:t>
      </w:r>
      <w:r>
        <w:fldChar w:fldCharType="begin"/>
      </w:r>
      <w:r>
        <w:instrText xml:space="preserve"> SEQ Tabela \* ARABIC </w:instrText>
      </w:r>
      <w:r>
        <w:fldChar w:fldCharType="separate"/>
      </w:r>
      <w:r w:rsidR="00BF7D63">
        <w:rPr>
          <w:noProof/>
        </w:rPr>
        <w:t>54</w:t>
      </w:r>
      <w:r>
        <w:rPr>
          <w:noProof/>
        </w:rPr>
        <w:fldChar w:fldCharType="end"/>
      </w:r>
      <w:bookmarkEnd w:id="393"/>
      <w:r>
        <w:t xml:space="preserve"> Przykłady metod i kanałów komunikacji z interesariuszami uczelni</w:t>
      </w:r>
      <w:bookmarkEnd w:id="394"/>
      <w:bookmarkEnd w:id="39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6"/>
            <w:r w:rsidRPr="009D61E4">
              <w:rPr>
                <w:lang w:val="pl-PL"/>
              </w:rPr>
              <w:t>Pracodawcy</w:t>
            </w:r>
            <w:commentRangeEnd w:id="396"/>
            <w:r w:rsidRPr="009D61E4">
              <w:rPr>
                <w:rStyle w:val="Odwoaniedokomentarza"/>
                <w:rFonts w:ascii="Times New Roman" w:hAnsi="Times New Roman" w:cs="Times New Roman"/>
                <w:bCs w:val="0"/>
                <w:lang w:val="pl-PL" w:bidi="ar-SA"/>
              </w:rPr>
              <w:commentReference w:id="39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lastRenderedPageBreak/>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23412886"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BF7D63">
        <w:t>wyżej</w:t>
      </w:r>
      <w:r>
        <w:fldChar w:fldCharType="end"/>
      </w:r>
      <w:r>
        <w:t xml:space="preserve"> (</w:t>
      </w:r>
      <w:r>
        <w:fldChar w:fldCharType="begin"/>
      </w:r>
      <w:r>
        <w:instrText xml:space="preserve"> REF _Ref157001680 \h </w:instrText>
      </w:r>
      <w:r>
        <w:fldChar w:fldCharType="separate"/>
      </w:r>
      <w:r w:rsidR="00BF7D63">
        <w:t xml:space="preserve">Tabela </w:t>
      </w:r>
      <w:r w:rsidR="00BF7D63">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BF7D63">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01545DCE"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BF7D63">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BF7D63">
        <w:t xml:space="preserve">Rysunek </w:t>
      </w:r>
      <w:r w:rsidR="00BF7D63">
        <w:rPr>
          <w:noProof/>
        </w:rPr>
        <w:t>28</w:t>
      </w:r>
      <w:r w:rsidR="00A80250">
        <w:fldChar w:fldCharType="end"/>
      </w:r>
      <w:r>
        <w:t>).</w:t>
      </w:r>
      <w:r w:rsidR="0084099A">
        <w:t xml:space="preserve"> Warto zauważyć, że ta typologia uwzględnia kontekst uczelni brytyjskich, dla których podstawową formą jest działalność w trybie niepublicznym. W kontekście polskich uczelni prawdopo</w:t>
      </w:r>
      <w:r w:rsidR="0084099A">
        <w:lastRenderedPageBreak/>
        <w:t>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222CA28" w:rsidR="004A43EB" w:rsidRPr="00BD2F1A" w:rsidRDefault="00A80250" w:rsidP="00A80250">
      <w:pPr>
        <w:pStyle w:val="Tytutabeli"/>
      </w:pPr>
      <w:bookmarkStart w:id="397" w:name="_Ref157024032"/>
      <w:bookmarkStart w:id="398" w:name="_Ref157024024"/>
      <w:bookmarkStart w:id="399" w:name="_Toc168466308"/>
      <w:r>
        <w:t xml:space="preserve">Rysunek </w:t>
      </w:r>
      <w:r>
        <w:fldChar w:fldCharType="begin"/>
      </w:r>
      <w:r>
        <w:instrText xml:space="preserve"> SEQ Rysunek \* ARABIC </w:instrText>
      </w:r>
      <w:r>
        <w:fldChar w:fldCharType="separate"/>
      </w:r>
      <w:r w:rsidR="00BF7D63">
        <w:rPr>
          <w:noProof/>
        </w:rPr>
        <w:t>28</w:t>
      </w:r>
      <w:r>
        <w:rPr>
          <w:noProof/>
        </w:rPr>
        <w:fldChar w:fldCharType="end"/>
      </w:r>
      <w:bookmarkEnd w:id="397"/>
      <w:r>
        <w:t xml:space="preserve"> Typologia komunikacji uniwersytetów w mediach społecznościowych</w:t>
      </w:r>
      <w:bookmarkEnd w:id="398"/>
      <w:bookmarkEnd w:id="399"/>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38A123E4"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tabeli po</w:t>
      </w:r>
      <w:r w:rsidR="00790F19">
        <w:fldChar w:fldCharType="begin"/>
      </w:r>
      <w:r w:rsidR="00790F19">
        <w:instrText xml:space="preserve"> REF _Ref157071584 \p \h </w:instrText>
      </w:r>
      <w:r w:rsidR="00790F19">
        <w:fldChar w:fldCharType="separate"/>
      </w:r>
      <w:r w:rsidR="00BF7D63">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BF7D63">
        <w:t xml:space="preserve">Tabela </w:t>
      </w:r>
      <w:r w:rsidR="00BF7D63">
        <w:rPr>
          <w:noProof/>
        </w:rPr>
        <w:t>55</w:t>
      </w:r>
      <w:r w:rsidR="00790F19">
        <w:fldChar w:fldCharType="end"/>
      </w:r>
      <w:r>
        <w:t>).</w:t>
      </w:r>
    </w:p>
    <w:p w14:paraId="08AFD89D" w14:textId="3AF224CF" w:rsidR="00790F19" w:rsidRDefault="00790F19" w:rsidP="00790F19">
      <w:pPr>
        <w:pStyle w:val="Tytutabeli"/>
      </w:pPr>
      <w:bookmarkStart w:id="400" w:name="_Ref157071594"/>
      <w:bookmarkStart w:id="401" w:name="_Ref157071584"/>
      <w:bookmarkStart w:id="402" w:name="_Toc168466867"/>
      <w:r>
        <w:t xml:space="preserve">Tabela </w:t>
      </w:r>
      <w:r>
        <w:fldChar w:fldCharType="begin"/>
      </w:r>
      <w:r>
        <w:instrText xml:space="preserve"> SEQ Tabela \* ARABIC </w:instrText>
      </w:r>
      <w:r>
        <w:fldChar w:fldCharType="separate"/>
      </w:r>
      <w:r w:rsidR="00BF7D63">
        <w:rPr>
          <w:noProof/>
        </w:rPr>
        <w:t>55</w:t>
      </w:r>
      <w:r>
        <w:rPr>
          <w:noProof/>
        </w:rPr>
        <w:fldChar w:fldCharType="end"/>
      </w:r>
      <w:bookmarkEnd w:id="400"/>
      <w:r>
        <w:t xml:space="preserve"> Kwestionariusz samooceny uczelni w zakresie relacji z interesariuszami</w:t>
      </w:r>
      <w:bookmarkEnd w:id="401"/>
      <w:bookmarkEnd w:id="402"/>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lastRenderedPageBreak/>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1D62B7A5"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BF7D63">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BF7D63">
        <w:t xml:space="preserve">Tabela </w:t>
      </w:r>
      <w:r w:rsidR="00BF7D63">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5C9CE4D9"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03" w:name="_Ref162612597"/>
      <w:bookmarkStart w:id="404" w:name="_Ref162639110"/>
      <w:bookmarkStart w:id="405" w:name="_Toc164801018"/>
      <w:bookmarkStart w:id="406" w:name="_Toc168466248"/>
      <w:r>
        <w:t>Rola interesariuszy w procesach zarządczych uczelni w kontekście zarządzania jakością</w:t>
      </w:r>
      <w:bookmarkEnd w:id="403"/>
      <w:bookmarkEnd w:id="404"/>
      <w:bookmarkEnd w:id="405"/>
      <w:bookmarkEnd w:id="406"/>
    </w:p>
    <w:p w14:paraId="07C7E57C" w14:textId="08ED3C0C"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BF7D63">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w:t>
      </w:r>
      <w:r w:rsidR="007A30B8">
        <w:lastRenderedPageBreak/>
        <w:t xml:space="preserve">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78FCE54"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BF7D63">
        <w:t>1.3.2</w:t>
      </w:r>
      <w:r w:rsidR="0094147E">
        <w:fldChar w:fldCharType="end"/>
      </w:r>
      <w:r w:rsidR="0094147E">
        <w:t xml:space="preserve">). Istnieją również inne instytucje akredytujące uczelnie.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753AB3D4" w14:textId="4E85A85D" w:rsidR="0084099A" w:rsidRDefault="0084099A" w:rsidP="007A1B5B">
      <w:r>
        <w:t>Zestawienie porównawcze opisanych wyżej poziomów metod oceny jakości usług uczelni z uwzględnieniem wpływu na jakość i relacji do interesariuszy zostało przedstawione w tabeli po</w:t>
      </w:r>
      <w:r>
        <w:fldChar w:fldCharType="begin"/>
      </w:r>
      <w:r>
        <w:instrText xml:space="preserve"> REF _Ref157104963 \p \h </w:instrText>
      </w:r>
      <w:r>
        <w:fldChar w:fldCharType="separate"/>
      </w:r>
      <w:r w:rsidR="00BF7D63">
        <w:t>niżej</w:t>
      </w:r>
      <w:r>
        <w:fldChar w:fldCharType="end"/>
      </w:r>
      <w:r>
        <w:t xml:space="preserve"> (</w:t>
      </w:r>
      <w:r>
        <w:fldChar w:fldCharType="begin"/>
      </w:r>
      <w:r>
        <w:instrText xml:space="preserve"> REF _Ref157104969 \h </w:instrText>
      </w:r>
      <w:r>
        <w:fldChar w:fldCharType="separate"/>
      </w:r>
      <w:r w:rsidR="00BF7D63">
        <w:t xml:space="preserve">Tabela </w:t>
      </w:r>
      <w:r w:rsidR="00BF7D63">
        <w:rPr>
          <w:noProof/>
        </w:rPr>
        <w:t>56</w:t>
      </w:r>
      <w:r>
        <w:fldChar w:fldCharType="end"/>
      </w:r>
      <w:r>
        <w:t>).</w:t>
      </w:r>
    </w:p>
    <w:p w14:paraId="0AB7D543" w14:textId="4F1883E5" w:rsidR="00D03EEA" w:rsidRDefault="00D03EEA" w:rsidP="00D03EEA">
      <w:pPr>
        <w:pStyle w:val="Tytutabeli"/>
      </w:pPr>
      <w:bookmarkStart w:id="407" w:name="_Ref157104969"/>
      <w:bookmarkStart w:id="408" w:name="_Ref157104963"/>
      <w:bookmarkStart w:id="409" w:name="_Toc168466868"/>
      <w:r>
        <w:t xml:space="preserve">Tabela </w:t>
      </w:r>
      <w:r>
        <w:fldChar w:fldCharType="begin"/>
      </w:r>
      <w:r>
        <w:instrText xml:space="preserve"> SEQ Tabela \* ARABIC </w:instrText>
      </w:r>
      <w:r>
        <w:fldChar w:fldCharType="separate"/>
      </w:r>
      <w:r w:rsidR="00BF7D63">
        <w:rPr>
          <w:noProof/>
        </w:rPr>
        <w:t>56</w:t>
      </w:r>
      <w:r>
        <w:rPr>
          <w:noProof/>
        </w:rPr>
        <w:fldChar w:fldCharType="end"/>
      </w:r>
      <w:bookmarkEnd w:id="407"/>
      <w:r>
        <w:t xml:space="preserve"> Różne poziomy metod oceny jakości, a interesariusze i wpływ na poprawę jakości usług uczelni</w:t>
      </w:r>
      <w:bookmarkEnd w:id="408"/>
      <w:bookmarkEnd w:id="409"/>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lastRenderedPageBreak/>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284883E9"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BF7D63">
        <w:t>1.3.1</w:t>
      </w:r>
      <w:r w:rsidR="008573D9">
        <w:fldChar w:fldCharType="end"/>
      </w:r>
      <w:r w:rsidR="008573D9">
        <w:t>). W tym to właśnie zakresie celem ich stosowania jest dążenie do ciągłego doskonalenia jakości.</w:t>
      </w:r>
    </w:p>
    <w:p w14:paraId="3F49F5BE" w14:textId="2C30E69E"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BF7D6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BF7D63" w:rsidRPr="00ED45D2">
        <w:t xml:space="preserve">Tabela </w:t>
      </w:r>
      <w:r w:rsidR="00BF7D63">
        <w:rPr>
          <w:noProof/>
        </w:rPr>
        <w:t>57</w:t>
      </w:r>
      <w:r w:rsidR="00D671B3">
        <w:fldChar w:fldCharType="end"/>
      </w:r>
      <w:r>
        <w:t>).</w:t>
      </w:r>
    </w:p>
    <w:p w14:paraId="6570D850" w14:textId="17A5C911" w:rsidR="00881745" w:rsidRPr="00ED45D2" w:rsidRDefault="00881745" w:rsidP="00881745">
      <w:pPr>
        <w:pStyle w:val="Tytutabeli"/>
      </w:pPr>
      <w:bookmarkStart w:id="410" w:name="_Ref134898257"/>
      <w:bookmarkStart w:id="411" w:name="_Ref157204748"/>
      <w:bookmarkStart w:id="412" w:name="_Toc168466869"/>
      <w:r w:rsidRPr="00ED45D2">
        <w:lastRenderedPageBreak/>
        <w:t xml:space="preserve">Tabela </w:t>
      </w:r>
      <w:r>
        <w:fldChar w:fldCharType="begin"/>
      </w:r>
      <w:r>
        <w:instrText xml:space="preserve"> SEQ Tabela \* ARABIC </w:instrText>
      </w:r>
      <w:r>
        <w:fldChar w:fldCharType="separate"/>
      </w:r>
      <w:r w:rsidR="00BF7D63">
        <w:rPr>
          <w:noProof/>
        </w:rPr>
        <w:t>57</w:t>
      </w:r>
      <w:r>
        <w:rPr>
          <w:noProof/>
        </w:rPr>
        <w:fldChar w:fldCharType="end"/>
      </w:r>
      <w:bookmarkEnd w:id="410"/>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1"/>
      <w:bookmarkEnd w:id="412"/>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2"/>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3"/>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44CC6BF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BF7D63">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BF7D63" w:rsidRPr="00ED45D2">
        <w:t xml:space="preserve">Tabela </w:t>
      </w:r>
      <w:r w:rsidR="00BF7D63">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492EFCE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BF7D63">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BF7D63" w:rsidRPr="00ED45D2">
        <w:t xml:space="preserve">Tabela </w:t>
      </w:r>
      <w:r w:rsidR="00BF7D63">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BF7D63">
        <w:t xml:space="preserve">Tabela </w:t>
      </w:r>
      <w:r w:rsidR="00BF7D63">
        <w:rPr>
          <w:noProof/>
        </w:rPr>
        <w:t>18</w:t>
      </w:r>
      <w:r w:rsidR="004F185B">
        <w:fldChar w:fldCharType="end"/>
      </w:r>
      <w:r w:rsidR="004F185B">
        <w:t xml:space="preserve"> wraz z komentarzem).</w:t>
      </w:r>
    </w:p>
    <w:p w14:paraId="522D334E" w14:textId="6CFFAC4B"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BF7D63">
        <w:t>niżej</w:t>
      </w:r>
      <w:r>
        <w:fldChar w:fldCharType="end"/>
      </w:r>
      <w:r>
        <w:t xml:space="preserve"> (</w:t>
      </w:r>
      <w:r>
        <w:fldChar w:fldCharType="begin"/>
      </w:r>
      <w:r>
        <w:instrText xml:space="preserve"> REF _Ref157665691 \h </w:instrText>
      </w:r>
      <w:r>
        <w:fldChar w:fldCharType="separate"/>
      </w:r>
      <w:r w:rsidR="00BF7D63">
        <w:t xml:space="preserve">Tabela </w:t>
      </w:r>
      <w:r w:rsidR="00BF7D63">
        <w:rPr>
          <w:noProof/>
        </w:rPr>
        <w:t>58</w:t>
      </w:r>
      <w:r>
        <w:fldChar w:fldCharType="end"/>
      </w:r>
      <w:r>
        <w:t>).</w:t>
      </w:r>
    </w:p>
    <w:p w14:paraId="0B0D136F" w14:textId="2631B5A7" w:rsidR="00091356" w:rsidRDefault="00091356" w:rsidP="00091356">
      <w:pPr>
        <w:pStyle w:val="Tytutabeli"/>
      </w:pPr>
      <w:bookmarkStart w:id="413" w:name="_Ref157665691"/>
      <w:bookmarkStart w:id="414" w:name="_Ref157665684"/>
      <w:bookmarkStart w:id="415" w:name="_Toc168466870"/>
      <w:r>
        <w:t xml:space="preserve">Tabela </w:t>
      </w:r>
      <w:r>
        <w:fldChar w:fldCharType="begin"/>
      </w:r>
      <w:r>
        <w:instrText xml:space="preserve"> SEQ Tabela \* ARABIC </w:instrText>
      </w:r>
      <w:r>
        <w:fldChar w:fldCharType="separate"/>
      </w:r>
      <w:r w:rsidR="00BF7D63">
        <w:rPr>
          <w:noProof/>
        </w:rPr>
        <w:t>58</w:t>
      </w:r>
      <w:r>
        <w:rPr>
          <w:noProof/>
        </w:rPr>
        <w:fldChar w:fldCharType="end"/>
      </w:r>
      <w:bookmarkEnd w:id="413"/>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14"/>
      <w:bookmarkEnd w:id="415"/>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37E811AF"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BF7D63">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BF7D63">
        <w:t xml:space="preserve">Tabela </w:t>
      </w:r>
      <w:r w:rsidR="00BF7D63">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BF7D63" w:rsidRPr="00BA4CC3">
        <w:t xml:space="preserve">Tabela </w:t>
      </w:r>
      <w:r w:rsidR="00BF7D63">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22E62D5"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BF7D63">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BF7D63">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BF7D63">
        <w:t xml:space="preserve">Rysunek </w:t>
      </w:r>
      <w:r w:rsidR="00BF7D63">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4F05E6F1" w:rsidR="006D7B59" w:rsidRDefault="006D7B59" w:rsidP="006D7B59">
      <w:pPr>
        <w:pStyle w:val="Rysunek"/>
      </w:pPr>
      <w:bookmarkStart w:id="416" w:name="_Ref157710966"/>
      <w:bookmarkStart w:id="417" w:name="_Ref157710935"/>
      <w:bookmarkStart w:id="418" w:name="_Toc168466309"/>
      <w:r>
        <w:t xml:space="preserve">Rysunek </w:t>
      </w:r>
      <w:r>
        <w:fldChar w:fldCharType="begin"/>
      </w:r>
      <w:r>
        <w:instrText xml:space="preserve"> SEQ Rysunek \* ARABIC </w:instrText>
      </w:r>
      <w:r>
        <w:fldChar w:fldCharType="separate"/>
      </w:r>
      <w:r w:rsidR="00BF7D63">
        <w:rPr>
          <w:noProof/>
        </w:rPr>
        <w:t>29</w:t>
      </w:r>
      <w:r>
        <w:rPr>
          <w:noProof/>
        </w:rPr>
        <w:fldChar w:fldCharType="end"/>
      </w:r>
      <w:bookmarkEnd w:id="416"/>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17"/>
      <w:bookmarkEnd w:id="418"/>
    </w:p>
    <w:p w14:paraId="1A82FD29" w14:textId="77777777" w:rsidR="00881745" w:rsidRPr="00D95B07" w:rsidRDefault="00881745" w:rsidP="006D7B59">
      <w:pPr>
        <w:pStyle w:val="rdo"/>
        <w:rPr>
          <w:lang w:val="pl-PL"/>
        </w:rPr>
      </w:pPr>
      <w:r w:rsidRPr="00D95B07">
        <w:rPr>
          <w:lang w:val="pl-PL"/>
        </w:rPr>
        <w:t>Źródło: opracowanie własne.</w:t>
      </w:r>
    </w:p>
    <w:p w14:paraId="56615EEE" w14:textId="44A1983E" w:rsidR="006C0929" w:rsidRDefault="006C0929" w:rsidP="006C0929">
      <w:r>
        <w:t>Model przedstawiony na diagramie po</w:t>
      </w:r>
      <w:r>
        <w:fldChar w:fldCharType="begin"/>
      </w:r>
      <w:r>
        <w:instrText xml:space="preserve"> REF _Ref157710935 \p \h </w:instrText>
      </w:r>
      <w:r>
        <w:fldChar w:fldCharType="separate"/>
      </w:r>
      <w:r w:rsidR="00BF7D63">
        <w:t>wyżej</w:t>
      </w:r>
      <w:r>
        <w:fldChar w:fldCharType="end"/>
      </w:r>
      <w:r>
        <w:t xml:space="preserve"> (</w:t>
      </w:r>
      <w:r>
        <w:fldChar w:fldCharType="begin"/>
      </w:r>
      <w:r>
        <w:instrText xml:space="preserve"> REF _Ref157710966 \h </w:instrText>
      </w:r>
      <w:r>
        <w:fldChar w:fldCharType="separate"/>
      </w:r>
      <w:r w:rsidR="00BF7D63">
        <w:t xml:space="preserve">Rysunek </w:t>
      </w:r>
      <w:r w:rsidR="00BF7D63">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2896E201"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BF7D63">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16C7DB89" w:rsidR="00E37B75" w:rsidRPr="009B4AA9" w:rsidRDefault="00E37B75" w:rsidP="00E37B75">
      <w:r w:rsidRPr="009B4AA9">
        <w:t>W ramach pierwszego rozdziału niniejszej pracy omówiono istotne aspekty związane ze specyfiką zarządzania jakością usług uczelni w Polsce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Pr="009B4AA9">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Pr="009B4AA9">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Pr="009B4AA9">
        <w:fldChar w:fldCharType="begin"/>
      </w:r>
      <w:r w:rsidRPr="009B4AA9">
        <w:instrText xml:space="preserve"> REF _Ref134899339 \h  \* MERGEFORMAT </w:instrText>
      </w:r>
      <w:r w:rsidRPr="009B4AA9">
        <w:fldChar w:fldCharType="separate"/>
      </w:r>
      <w:r w:rsidRPr="009B4AA9">
        <w:t xml:space="preserve">Rysunek </w:t>
      </w:r>
      <w:r w:rsidRPr="009B4AA9">
        <w:rPr>
          <w:noProof/>
        </w:rPr>
        <w:t>2</w:t>
      </w:r>
      <w:r w:rsidRPr="009B4AA9">
        <w:fldChar w:fldCharType="end"/>
      </w:r>
      <w:r w:rsidRPr="009B4AA9">
        <w:t>). Omówiono również (</w:t>
      </w:r>
      <w:proofErr w:type="spellStart"/>
      <w:r w:rsidR="00804FB3">
        <w:t>pod</w:t>
      </w:r>
      <w:r w:rsidRPr="009B4AA9">
        <w:t>rozdz</w:t>
      </w:r>
      <w:proofErr w:type="spellEnd"/>
      <w:r w:rsidRPr="009B4AA9">
        <w:t xml:space="preserve">. </w:t>
      </w:r>
      <w:r w:rsidRPr="009B4AA9">
        <w:fldChar w:fldCharType="begin"/>
      </w:r>
      <w:r w:rsidRPr="009B4AA9">
        <w:instrText xml:space="preserve"> REF _Ref66113578 \r \h  \* MERGEFORMAT </w:instrText>
      </w:r>
      <w:r w:rsidRPr="009B4AA9">
        <w:fldChar w:fldCharType="separate"/>
      </w:r>
      <w:r w:rsidRPr="009B4AA9">
        <w:t>1.1.2</w:t>
      </w:r>
      <w:r w:rsidRPr="009B4AA9">
        <w:fldChar w:fldCharType="end"/>
      </w:r>
      <w:r w:rsidRPr="009B4AA9">
        <w:t xml:space="preserve">) istotne zmiany mające wpływ na kształt organizacyjny współczesnych uniwersytetów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9B4AA9">
        <w:t xml:space="preserve">Tabela </w:t>
      </w:r>
      <w:r w:rsidRPr="009B4AA9">
        <w:rPr>
          <w:noProof/>
        </w:rPr>
        <w:t>4</w:t>
      </w:r>
      <w:r w:rsidRPr="009B4AA9">
        <w:fldChar w:fldCharType="end"/>
      </w:r>
      <w:r w:rsidRPr="009B4AA9">
        <w:t>). Ponadto omówiono zmiany regulacyjne,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 Wskazano również na efekty reformy poddawane dość powszechnej krytyce. Następnie omówiono szczególne w odniesieniu do polskich realiów uwarunkowania mające wpływ na nowe wymagania dla całego środowiska akademickiego (</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Pr="009B4AA9">
        <w:t>1.1.3</w:t>
      </w:r>
      <w:r w:rsidRPr="009B4AA9">
        <w:fldChar w:fldCharType="end"/>
      </w:r>
      <w:r w:rsidRPr="009B4AA9">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9B4AA9">
        <w:t xml:space="preserve">Rysunek </w:t>
      </w:r>
      <w:r w:rsidRPr="009B4AA9">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9B4AA9">
        <w:t xml:space="preserve">Rysunek </w:t>
      </w:r>
      <w:r w:rsidRPr="009B4AA9">
        <w:rPr>
          <w:noProof/>
        </w:rPr>
        <w:t>8</w:t>
      </w:r>
      <w:r w:rsidRPr="009B4AA9">
        <w:fldChar w:fldCharType="end"/>
      </w:r>
      <w:r w:rsidRPr="009B4AA9">
        <w:t>).</w:t>
      </w:r>
    </w:p>
    <w:p w14:paraId="43245D41" w14:textId="431F1566"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Pr="009B4AA9">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Ponadto omówiono zagadnienie zasobów uczelni, które również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Pr="009B4AA9">
        <w:t>1.2.2</w:t>
      </w:r>
      <w:r w:rsidRPr="009B4AA9">
        <w:fldChar w:fldCharType="end"/>
      </w:r>
      <w:r w:rsidRPr="009B4AA9">
        <w:t xml:space="preserve">). Przedstawiono w nim teoretyczne aspekty kultury </w:t>
      </w:r>
      <w:r w:rsidRPr="009B4AA9">
        <w:lastRenderedPageBreak/>
        <w:t xml:space="preserve">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B4AA9">
        <w:t xml:space="preserve">Tabela </w:t>
      </w:r>
      <w:r w:rsidRPr="009B4AA9">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 gdzie to możliwe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Pr="009B4AA9">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9B4AA9">
        <w:t xml:space="preserve">Tabela </w:t>
      </w:r>
      <w:r w:rsidRPr="009B4AA9">
        <w:rPr>
          <w:noProof/>
        </w:rPr>
        <w:t>10</w:t>
      </w:r>
      <w:r w:rsidRPr="009B4AA9">
        <w:fldChar w:fldCharType="end"/>
      </w:r>
      <w:r w:rsidRPr="009B4AA9">
        <w:t xml:space="preserve">). Nie tylko motywacje związane z reputacją mogą stać w konflikcie z innymi rodzajami motywacji do działań. Także różne cechy kultur typowo obecnych we współczesnych organizacja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Pr="009B4AA9">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Pr="009B4AA9">
        <w:t xml:space="preserve">Rysunek </w:t>
      </w:r>
      <w:r w:rsidRPr="009B4AA9">
        <w:rPr>
          <w:noProof/>
        </w:rPr>
        <w:t>13</w:t>
      </w:r>
      <w:r w:rsidRPr="009B4AA9">
        <w:fldChar w:fldCharType="end"/>
      </w:r>
      <w:r w:rsidRPr="009B4AA9">
        <w:t>).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win-win.</w:t>
      </w:r>
    </w:p>
    <w:p w14:paraId="651A67B8" w14:textId="6C7FDF63" w:rsidR="00E37B75" w:rsidRPr="009B4AA9" w:rsidRDefault="00E37B75" w:rsidP="00E37B75">
      <w:r w:rsidRPr="009B4AA9">
        <w:t>Po przedstawieniu szerokich kontekstów związanych z uwarunkowaniami i specyfiką uczelni w kolejnym podrozdziale (</w:t>
      </w:r>
      <w:r w:rsidRPr="009B4AA9">
        <w:fldChar w:fldCharType="begin"/>
      </w:r>
      <w:r w:rsidRPr="009B4AA9">
        <w:instrText xml:space="preserve"> REF _Ref153646064 \r \h  \* MERGEFORMAT </w:instrText>
      </w:r>
      <w:r w:rsidRPr="009B4AA9">
        <w:fldChar w:fldCharType="separate"/>
      </w:r>
      <w:r w:rsidRPr="009B4AA9">
        <w:t>1.3</w:t>
      </w:r>
      <w:r w:rsidRPr="009B4AA9">
        <w:fldChar w:fldCharType="end"/>
      </w:r>
      <w:r w:rsidRPr="009B4AA9">
        <w:t>) zostały omówione zagadnienia związane z pomiarem jakości. W pierwszej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Pr="009B4AA9">
        <w:t>1.3.1</w:t>
      </w:r>
      <w:r w:rsidRPr="009B4AA9">
        <w:fldChar w:fldCharType="end"/>
      </w:r>
      <w:r w:rsidRPr="009B4AA9">
        <w:t>) skupiono się na omówieniu definicji jakości i modeli jakości mających istotny wpływ na rozumienie różnic pomiędzy jakością klasycznych wyrobów materialnych, a jakością usług, w tym szczególnego ich rodzaju jakimi są usługi uczelni. Usługi te odznaczając się wysoką niematerialnością i bardzo dużym współudziałem zaangażowania odbiorców w uzyskiwanie efektów są dość dobrze opisywane przez różne omówione modele jakości usług o ugruntowanych postawach teoretycznych.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_Ref137319715 \r \h  \* MERGEFORMAT </w:instrText>
      </w:r>
      <w:r w:rsidRPr="009B4AA9">
        <w:fldChar w:fldCharType="separate"/>
      </w:r>
      <w:r w:rsidRPr="009B4AA9">
        <w:t>1.3.2</w:t>
      </w:r>
      <w:r w:rsidRPr="009B4AA9">
        <w:fldChar w:fldCharType="end"/>
      </w:r>
      <w:r w:rsidRPr="009B4AA9">
        <w:t xml:space="preserve">) zostały zaprezentowane różne metody pomiaru jakości usług, które mogą znaleźć zwoje zastosowanie lub choćby mieć wkład w pomiar jakości usług uczelni. Zostały również omówione istniejące metody oceny w odniesieniu do uczelni a także autorskie </w:t>
      </w:r>
      <w:r w:rsidRPr="009B4AA9">
        <w:lastRenderedPageBreak/>
        <w:t>propozycje wskaźników IWRA oraz SSI stanowiące rozwinięcie istniejących metod pomiaru mających swoje uzasadnienie zarówno w praktyce jak i teorii związanej z jakością usług uniwersyteckich. W ostatniej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Pr="009B4AA9">
        <w:t>1.3.3</w:t>
      </w:r>
      <w:r w:rsidRPr="009B4AA9">
        <w:fldChar w:fldCharType="end"/>
      </w:r>
      <w:r w:rsidRPr="009B4AA9">
        <w:t xml:space="preserve">) zostały omówione rankingi </w:t>
      </w:r>
      <w:r w:rsidR="00D51AB7">
        <w:t xml:space="preserve">uniwersytetów </w:t>
      </w:r>
      <w:r w:rsidRPr="009B4AA9">
        <w:t xml:space="preserve">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9B4AA9">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Pr="009B4AA9">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Pr="009B4AA9">
        <w:t>Tabela 25</w:t>
      </w:r>
      <w:r w:rsidRPr="009B4AA9">
        <w:fldChar w:fldCharType="end"/>
      </w:r>
      <w:r w:rsidRPr="009B4AA9">
        <w:t xml:space="preserve"> i Załącznik 4). Omówiono też szczegóły metodologii najbardziej uznanego w Polsce rankingu magazynu Perspektywy o bardzo rozbudowanej strukturze pomiaru.</w:t>
      </w:r>
    </w:p>
    <w:p w14:paraId="4109E745" w14:textId="46765484"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xml:space="preserve">) zaprezentowano szerokie tło teoretyczne związane z 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Pr="009B4AA9">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stworzone jako dedykowane organizacjom edukacyjnym (ISO 21001:2018), a w tym szczególnie uniwersytetom (</w:t>
      </w:r>
      <w:proofErr w:type="spellStart"/>
      <w:r w:rsidRPr="009B4AA9">
        <w:t>QualHE</w:t>
      </w:r>
      <w:proofErr w:type="spellEnd"/>
      <w:r w:rsidRPr="009B4AA9">
        <w:t>).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_Ref147563104 \r \h  \* MERGEFORMAT </w:instrText>
      </w:r>
      <w:r w:rsidRPr="009B4AA9">
        <w:fldChar w:fldCharType="separate"/>
      </w:r>
      <w:r w:rsidRPr="009B4AA9">
        <w:t>1.4.2</w:t>
      </w:r>
      <w:r w:rsidRPr="009B4AA9">
        <w:fldChar w:fldCharType="end"/>
      </w:r>
      <w:r w:rsidRPr="009B4AA9">
        <w:t>) omówiono specyficzne uwarunkowania wobec zarządzania jakością uczelni w Polsce.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Pr="009B4AA9">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który jest związany jedną z dwóch podstaw teoretycznych niniejszej pracy wymienionych we wstępie – teorią zarządzania jakością.</w:t>
      </w:r>
    </w:p>
    <w:p w14:paraId="1BF5D0DF" w14:textId="3DACDED3"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E37B75" w:rsidRPr="009B4AA9">
        <w:t>1.5</w:t>
      </w:r>
      <w:r w:rsidR="00E37B75" w:rsidRPr="009B4AA9">
        <w:fldChar w:fldCharType="end"/>
      </w:r>
      <w:r w:rsidR="00E37B75" w:rsidRPr="009B4AA9">
        <w:t xml:space="preserve">) </w:t>
      </w:r>
      <w:r w:rsidRPr="009B4AA9">
        <w:t xml:space="preserve">części teoretycznej niniejszej pracy </w:t>
      </w:r>
      <w:r w:rsidR="00E37B75" w:rsidRPr="009B4AA9">
        <w:t xml:space="preserve">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E37B75" w:rsidRPr="009B4AA9">
        <w:t xml:space="preserve">Tabela </w:t>
      </w:r>
      <w:r w:rsidR="00E37B75" w:rsidRPr="009B4AA9">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E37B75" w:rsidRPr="009B4AA9">
        <w:t xml:space="preserve">Tabela </w:t>
      </w:r>
      <w:r w:rsidR="00E37B75" w:rsidRPr="009B4AA9">
        <w:rPr>
          <w:noProof/>
        </w:rPr>
        <w:t>48</w:t>
      </w:r>
      <w:r w:rsidR="00E37B75" w:rsidRPr="009B4AA9">
        <w:fldChar w:fldCharType="end"/>
      </w:r>
      <w:r w:rsidR="00E37B75" w:rsidRPr="009B4AA9">
        <w:t>). Rozważania te pozwoliły na zaproponowanie autorskiej definicji interesariuszy, mieszczącej się w zakresie teorii menedżerskich, w odniesieniu do uczelni (</w:t>
      </w:r>
      <w:r w:rsidR="00E37B75" w:rsidRPr="009B4AA9">
        <w:rPr>
          <w:i/>
          <w:iCs/>
        </w:rPr>
        <w:t xml:space="preserve">osoby lub grupy zainteresowane wysokim poziomem jakości efektów działań </w:t>
      </w:r>
      <w:r w:rsidR="00E37B75" w:rsidRPr="009B4AA9">
        <w:rPr>
          <w:i/>
          <w:iCs/>
        </w:rPr>
        <w:lastRenderedPageBreak/>
        <w:t>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E37B75" w:rsidRPr="009B4AA9">
        <w:t xml:space="preserve">Tabela </w:t>
      </w:r>
      <w:r w:rsidR="00E37B75" w:rsidRPr="009B4AA9">
        <w:rPr>
          <w:noProof/>
        </w:rPr>
        <w:t>50</w:t>
      </w:r>
      <w:r w:rsidR="00E37B75" w:rsidRPr="009B4AA9">
        <w:fldChar w:fldCharType="end"/>
      </w:r>
      <w:r w:rsidR="00E37B75" w:rsidRPr="009B4AA9">
        <w:t>). Omówiono również wyniki autorskiego badania na podstawie abstraktów artykułów odnoszących się do interesariuszy uczelni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E37B75" w:rsidRPr="009B4AA9">
        <w:t xml:space="preserve">Tabela </w:t>
      </w:r>
      <w:r w:rsidR="00E37B75" w:rsidRPr="009B4AA9">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E37B75" w:rsidRPr="009B4AA9">
        <w:t xml:space="preserve">Tabela </w:t>
      </w:r>
      <w:r w:rsidR="00E37B75" w:rsidRPr="009B4AA9">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E37B75" w:rsidRPr="009B4AA9">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E37B75" w:rsidRPr="009B4AA9">
        <w:t xml:space="preserve">Rysunek </w:t>
      </w:r>
      <w:r w:rsidR="00E37B75" w:rsidRPr="009B4AA9">
        <w:rPr>
          <w:noProof/>
        </w:rPr>
        <w:t>23</w:t>
      </w:r>
      <w:r w:rsidR="00E37B75" w:rsidRPr="009B4AA9">
        <w:fldChar w:fldCharType="end"/>
      </w:r>
      <w:r w:rsidR="00E37B75" w:rsidRPr="009B4AA9">
        <w:t>) ma swoje fundamenty w strategii organizacji natomiast rozpoczyna się analizą interesariuszy. W związku z tym zasadniczą część tego podrozdziału stanowi omówienie wybranych (kontekst uczelni) 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E37B75" w:rsidRPr="009B4AA9">
        <w:t xml:space="preserve">Tabela </w:t>
      </w:r>
      <w:r w:rsidR="00E37B75" w:rsidRPr="009B4AA9">
        <w:rPr>
          <w:noProof/>
        </w:rPr>
        <w:t>53</w:t>
      </w:r>
      <w:r w:rsidR="00E37B75" w:rsidRPr="009B4AA9">
        <w:fldChar w:fldCharType="end"/>
      </w:r>
      <w:r w:rsidR="00E37B75" w:rsidRPr="009B4AA9">
        <w:t>) i rekomendacji dotyczących z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E37B75" w:rsidRPr="009B4AA9">
        <w:t xml:space="preserve">Tabela </w:t>
      </w:r>
      <w:r w:rsidR="00E37B75" w:rsidRPr="009B4AA9">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E37B75" w:rsidRPr="009B4AA9">
        <w:t>1.5.3</w:t>
      </w:r>
      <w:r w:rsidR="00E37B75" w:rsidRPr="009B4AA9">
        <w:fldChar w:fldCharType="end"/>
      </w:r>
      <w:r w:rsidR="00E37B75" w:rsidRPr="009B4AA9">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rsidR="00E37B75" w:rsidRPr="009B4AA9">
        <w:fldChar w:fldCharType="begin"/>
      </w:r>
      <w:r w:rsidR="00E37B75" w:rsidRPr="009B4AA9">
        <w:instrText xml:space="preserve"> REF _Ref134898257 \h  \* MERGEFORMAT </w:instrText>
      </w:r>
      <w:r w:rsidR="00E37B75" w:rsidRPr="009B4AA9">
        <w:fldChar w:fldCharType="separate"/>
      </w:r>
      <w:r w:rsidR="00E37B75" w:rsidRPr="009B4AA9">
        <w:t xml:space="preserve">Tabela </w:t>
      </w:r>
      <w:r w:rsidR="00E37B75" w:rsidRPr="009B4AA9">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E37B75" w:rsidRPr="009B4AA9">
        <w:t xml:space="preserve">Rysunek </w:t>
      </w:r>
      <w:r w:rsidR="00E37B75" w:rsidRPr="009B4AA9">
        <w:rPr>
          <w:noProof/>
        </w:rPr>
        <w:t>29</w:t>
      </w:r>
      <w:r w:rsidR="00E37B75" w:rsidRPr="009B4AA9">
        <w:fldChar w:fldCharType="end"/>
      </w:r>
      <w:r w:rsidR="00E37B75" w:rsidRPr="009B4AA9">
        <w:t>) stanowiąca jednocześnie syntezę wniosków odnośnie do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19" w:name="_Ref164502460"/>
      <w:bookmarkStart w:id="420" w:name="_Toc164801019"/>
      <w:bookmarkStart w:id="421" w:name="_Toc168466249"/>
      <w:bookmarkEnd w:id="370"/>
      <w:bookmarkEnd w:id="371"/>
      <w:r w:rsidRPr="00B61EC4">
        <w:lastRenderedPageBreak/>
        <w:t>Badanie efektów działania</w:t>
      </w:r>
      <w:r w:rsidR="00787121" w:rsidRPr="00B61EC4">
        <w:t xml:space="preserve"> systemu zarządzania jakością uczelni z uwzględnieniem pomiaru satysfakcji interesariuszy</w:t>
      </w:r>
      <w:bookmarkEnd w:id="419"/>
      <w:bookmarkEnd w:id="420"/>
      <w:bookmarkEnd w:id="421"/>
    </w:p>
    <w:p w14:paraId="4DA327AC" w14:textId="3C1D6056"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22" w:name="_Ref164502706"/>
      <w:bookmarkStart w:id="423" w:name="_Toc164801020"/>
      <w:bookmarkStart w:id="424" w:name="_Toc168466250"/>
      <w:r>
        <w:t>E</w:t>
      </w:r>
      <w:r w:rsidR="00B61EC4">
        <w:t>fekt</w:t>
      </w:r>
      <w:r>
        <w:t>y</w:t>
      </w:r>
      <w:r w:rsidR="00B61EC4">
        <w:t xml:space="preserve"> działań uczelni w świetle opinii i postaw interesariuszy</w:t>
      </w:r>
      <w:bookmarkEnd w:id="422"/>
      <w:bookmarkEnd w:id="423"/>
      <w:bookmarkEnd w:id="424"/>
    </w:p>
    <w:p w14:paraId="08FB38E8" w14:textId="38009817"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BF7D63">
        <w:t>1.3</w:t>
      </w:r>
      <w:r>
        <w:fldChar w:fldCharType="end"/>
      </w:r>
      <w:r>
        <w:t xml:space="preserve"> i </w:t>
      </w:r>
      <w:proofErr w:type="spellStart"/>
      <w:r w:rsidR="00804FB3">
        <w:t>pod</w:t>
      </w:r>
      <w:r>
        <w:t>rozdz</w:t>
      </w:r>
      <w:proofErr w:type="spellEnd"/>
      <w:r>
        <w:t xml:space="preserve">. </w:t>
      </w:r>
      <w:r>
        <w:fldChar w:fldCharType="begin"/>
      </w:r>
      <w:r>
        <w:instrText xml:space="preserve"> REF _Ref140912412 \r \h </w:instrText>
      </w:r>
      <w:r>
        <w:fldChar w:fldCharType="separate"/>
      </w:r>
      <w:r w:rsidR="00BF7D63">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5" w:name="_Ref164502714"/>
      <w:bookmarkStart w:id="426" w:name="_Ref164502715"/>
      <w:bookmarkStart w:id="427" w:name="_Toc164801021"/>
      <w:bookmarkStart w:id="428" w:name="_Toc168466251"/>
      <w:r w:rsidRPr="00233788">
        <w:t xml:space="preserve">Założenia i cele badań </w:t>
      </w:r>
      <w:r>
        <w:t>jakościowych: wywiady pogłębione z interesariuszami uczelni</w:t>
      </w:r>
      <w:bookmarkEnd w:id="425"/>
      <w:bookmarkEnd w:id="426"/>
      <w:bookmarkEnd w:id="427"/>
      <w:bookmarkEnd w:id="428"/>
    </w:p>
    <w:p w14:paraId="62250FD4" w14:textId="43F02A3A"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BF7D63">
        <w:t>1.5.1</w:t>
      </w:r>
      <w:r>
        <w:fldChar w:fldCharType="end"/>
      </w:r>
      <w:r>
        <w:t xml:space="preserve"> przy </w:t>
      </w:r>
      <w:r>
        <w:lastRenderedPageBreak/>
        <w:t xml:space="preserve">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BF7D63">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BF7D63">
        <w:t xml:space="preserve">Tabela </w:t>
      </w:r>
      <w:r w:rsidR="00BF7D63">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E4D34DF" w:rsidR="00492634" w:rsidRPr="00684943" w:rsidRDefault="00492634" w:rsidP="00492634">
      <w:pPr>
        <w:pStyle w:val="Tytutabeli"/>
      </w:pPr>
      <w:bookmarkStart w:id="429" w:name="_Ref163577839"/>
      <w:bookmarkStart w:id="430" w:name="_Ref134898899"/>
      <w:bookmarkStart w:id="431" w:name="_Toc168466871"/>
      <w:r w:rsidRPr="00684943">
        <w:t xml:space="preserve">Tabela </w:t>
      </w:r>
      <w:r>
        <w:fldChar w:fldCharType="begin"/>
      </w:r>
      <w:r>
        <w:instrText xml:space="preserve"> SEQ Tabela \* ARABIC </w:instrText>
      </w:r>
      <w:r>
        <w:fldChar w:fldCharType="separate"/>
      </w:r>
      <w:r w:rsidR="00BF7D63">
        <w:rPr>
          <w:noProof/>
        </w:rPr>
        <w:t>59</w:t>
      </w:r>
      <w:r>
        <w:rPr>
          <w:noProof/>
        </w:rPr>
        <w:fldChar w:fldCharType="end"/>
      </w:r>
      <w:bookmarkEnd w:id="429"/>
      <w:r w:rsidRPr="00684943">
        <w:t xml:space="preserve"> Wybrane grupy interesariuszy uwzględnione w badaniu satysfakcji interesariuszy polskich uczelni technicznych</w:t>
      </w:r>
      <w:bookmarkEnd w:id="430"/>
      <w:bookmarkEnd w:id="431"/>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67712C03"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BF7D63">
        <w:t>wyżej</w:t>
      </w:r>
      <w:r>
        <w:fldChar w:fldCharType="end"/>
      </w:r>
      <w:r>
        <w:t xml:space="preserve"> (</w:t>
      </w:r>
      <w:r>
        <w:fldChar w:fldCharType="begin"/>
      </w:r>
      <w:r>
        <w:instrText xml:space="preserve"> REF _Ref163577839 \h </w:instrText>
      </w:r>
      <w:r>
        <w:fldChar w:fldCharType="separate"/>
      </w:r>
      <w:r w:rsidR="00BF7D63" w:rsidRPr="00684943">
        <w:t xml:space="preserve">Tabela </w:t>
      </w:r>
      <w:r w:rsidR="00BF7D63">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24FF10BA"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w:t>
      </w:r>
      <w:r>
        <w:lastRenderedPageBreak/>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 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32" w:name="_Ref137733795"/>
      <w:bookmarkStart w:id="433" w:name="_Toc164801022"/>
      <w:bookmarkStart w:id="434" w:name="_Toc168466252"/>
      <w:r>
        <w:t>Analiza wyników badania jakościowego</w:t>
      </w:r>
      <w:bookmarkEnd w:id="432"/>
      <w:bookmarkEnd w:id="433"/>
      <w:bookmarkEnd w:id="434"/>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rsidP="0084099A">
      <w:pPr>
        <w:pStyle w:val="Akapitzlist"/>
        <w:numPr>
          <w:ilvl w:val="0"/>
          <w:numId w:val="37"/>
        </w:numPr>
        <w:spacing w:before="60"/>
        <w:ind w:left="993" w:hanging="284"/>
      </w:pPr>
      <w:r w:rsidRPr="00C7255C">
        <w:rPr>
          <w:u w:val="single"/>
        </w:rPr>
        <w:t>S</w:t>
      </w:r>
      <w:r>
        <w:t>tudent – S;</w:t>
      </w:r>
    </w:p>
    <w:p w14:paraId="05CD89A4" w14:textId="77777777" w:rsidR="00787121" w:rsidRDefault="00787121" w:rsidP="0084099A">
      <w:pPr>
        <w:pStyle w:val="Akapitzlist"/>
        <w:numPr>
          <w:ilvl w:val="0"/>
          <w:numId w:val="37"/>
        </w:numPr>
        <w:spacing w:before="60"/>
        <w:ind w:left="993" w:hanging="284"/>
      </w:pPr>
      <w:r w:rsidRPr="00C7255C">
        <w:rPr>
          <w:u w:val="single"/>
        </w:rPr>
        <w:t>A</w:t>
      </w:r>
      <w:r>
        <w:t xml:space="preserve">bsolwent – A; </w:t>
      </w:r>
    </w:p>
    <w:p w14:paraId="39260B88" w14:textId="77777777" w:rsidR="00787121" w:rsidRDefault="00787121" w:rsidP="0084099A">
      <w:pPr>
        <w:pStyle w:val="Akapitzlist"/>
        <w:numPr>
          <w:ilvl w:val="0"/>
          <w:numId w:val="37"/>
        </w:numPr>
        <w:spacing w:before="60"/>
        <w:ind w:left="993" w:hanging="284"/>
      </w:pPr>
      <w:r w:rsidRPr="00C7255C">
        <w:rPr>
          <w:u w:val="single"/>
        </w:rPr>
        <w:t>R</w:t>
      </w:r>
      <w:r>
        <w:t>odzic – R;</w:t>
      </w:r>
    </w:p>
    <w:p w14:paraId="039527AB" w14:textId="77777777" w:rsidR="00787121" w:rsidRDefault="00787121" w:rsidP="0084099A">
      <w:pPr>
        <w:pStyle w:val="Akapitzlist"/>
        <w:numPr>
          <w:ilvl w:val="0"/>
          <w:numId w:val="37"/>
        </w:numPr>
        <w:spacing w:before="60"/>
        <w:ind w:left="993" w:hanging="284"/>
      </w:pPr>
      <w:r w:rsidRPr="00C7255C">
        <w:rPr>
          <w:u w:val="single"/>
        </w:rPr>
        <w:t>W</w:t>
      </w:r>
      <w:r>
        <w:t>ykładowca – W;</w:t>
      </w:r>
    </w:p>
    <w:p w14:paraId="0C1F74A3" w14:textId="77777777" w:rsidR="00787121" w:rsidRDefault="00787121" w:rsidP="0084099A">
      <w:pPr>
        <w:pStyle w:val="Akapitzlist"/>
        <w:numPr>
          <w:ilvl w:val="0"/>
          <w:numId w:val="37"/>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84099A">
      <w:pPr>
        <w:pStyle w:val="Akapitzlist"/>
        <w:numPr>
          <w:ilvl w:val="0"/>
          <w:numId w:val="37"/>
        </w:numPr>
        <w:spacing w:before="60"/>
        <w:ind w:left="993" w:hanging="284"/>
      </w:pPr>
      <w:r w:rsidRPr="000745D1">
        <w:rPr>
          <w:u w:val="single"/>
        </w:rPr>
        <w:t>P</w:t>
      </w:r>
      <w:r>
        <w:t>rzedsiębiorca – P;</w:t>
      </w:r>
    </w:p>
    <w:p w14:paraId="4197E48B" w14:textId="77777777" w:rsidR="00787121" w:rsidRDefault="00787121" w:rsidP="0084099A">
      <w:pPr>
        <w:pStyle w:val="Akapitzlist"/>
        <w:numPr>
          <w:ilvl w:val="0"/>
          <w:numId w:val="37"/>
        </w:numPr>
        <w:spacing w:before="60"/>
        <w:ind w:left="993" w:hanging="284"/>
      </w:pPr>
      <w:r>
        <w:t xml:space="preserve">przedstawiciel </w:t>
      </w:r>
      <w:r w:rsidRPr="00C7255C">
        <w:rPr>
          <w:u w:val="single"/>
        </w:rPr>
        <w:t>U</w:t>
      </w:r>
      <w:r>
        <w:t>czelni – U;</w:t>
      </w:r>
    </w:p>
    <w:p w14:paraId="7B27919E" w14:textId="77777777" w:rsidR="00787121" w:rsidRDefault="00787121" w:rsidP="0084099A">
      <w:pPr>
        <w:pStyle w:val="Akapitzlist"/>
        <w:numPr>
          <w:ilvl w:val="0"/>
          <w:numId w:val="37"/>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1D2DE8CD" w:rsidR="00787121" w:rsidRDefault="00787121" w:rsidP="00787121">
      <w:r>
        <w:t xml:space="preserve">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w:t>
      </w:r>
      <w:r>
        <w:lastRenderedPageBreak/>
        <w:t>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BF7D63">
        <w:t>niżej</w:t>
      </w:r>
      <w:r>
        <w:fldChar w:fldCharType="end"/>
      </w:r>
      <w:r>
        <w:t xml:space="preserve"> (</w:t>
      </w:r>
      <w:r>
        <w:fldChar w:fldCharType="begin"/>
      </w:r>
      <w:r>
        <w:instrText xml:space="preserve"> REF _Ref138254745 \h </w:instrText>
      </w:r>
      <w:r>
        <w:fldChar w:fldCharType="separate"/>
      </w:r>
      <w:r w:rsidR="00BF7D63">
        <w:t xml:space="preserve">Tabela </w:t>
      </w:r>
      <w:r w:rsidR="00BF7D63">
        <w:rPr>
          <w:noProof/>
        </w:rPr>
        <w:t>60</w:t>
      </w:r>
      <w:r>
        <w:fldChar w:fldCharType="end"/>
      </w:r>
      <w:r>
        <w:t>).</w:t>
      </w:r>
    </w:p>
    <w:p w14:paraId="317DA063" w14:textId="40E7FDE4" w:rsidR="00787121" w:rsidRDefault="00787121" w:rsidP="00787121">
      <w:pPr>
        <w:pStyle w:val="Tytutabeli"/>
      </w:pPr>
      <w:bookmarkStart w:id="435" w:name="_Ref138254745"/>
      <w:bookmarkStart w:id="436" w:name="_Ref138254740"/>
      <w:bookmarkStart w:id="437" w:name="_Toc168466872"/>
      <w:r>
        <w:t xml:space="preserve">Tabela </w:t>
      </w:r>
      <w:r>
        <w:fldChar w:fldCharType="begin"/>
      </w:r>
      <w:r>
        <w:instrText xml:space="preserve"> SEQ Tabela \* ARABIC </w:instrText>
      </w:r>
      <w:r>
        <w:fldChar w:fldCharType="separate"/>
      </w:r>
      <w:r w:rsidR="00BF7D63">
        <w:rPr>
          <w:noProof/>
        </w:rPr>
        <w:t>60</w:t>
      </w:r>
      <w:r>
        <w:rPr>
          <w:noProof/>
        </w:rPr>
        <w:fldChar w:fldCharType="end"/>
      </w:r>
      <w:bookmarkEnd w:id="435"/>
      <w:r>
        <w:t xml:space="preserve"> Liczba osób reprezentujących każdą z grup interesariuszy wśród 33 respondentów wywiadów pogłębionych</w:t>
      </w:r>
      <w:bookmarkEnd w:id="436"/>
      <w:bookmarkEnd w:id="437"/>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94D46B9" w:rsidR="00787121" w:rsidRDefault="00787121" w:rsidP="00787121">
      <w:r>
        <w:t>Analizując dane przedstawione w tabeli po</w:t>
      </w:r>
      <w:r>
        <w:fldChar w:fldCharType="begin"/>
      </w:r>
      <w:r>
        <w:instrText xml:space="preserve"> REF _Ref138254740 \p \h </w:instrText>
      </w:r>
      <w:r>
        <w:fldChar w:fldCharType="separate"/>
      </w:r>
      <w:r w:rsidR="00BF7D63">
        <w:t>wyżej</w:t>
      </w:r>
      <w:r>
        <w:fldChar w:fldCharType="end"/>
      </w:r>
      <w:r>
        <w:t xml:space="preserve"> (</w:t>
      </w:r>
      <w:r>
        <w:fldChar w:fldCharType="begin"/>
      </w:r>
      <w:r>
        <w:instrText xml:space="preserve"> REF _Ref138254745 \h </w:instrText>
      </w:r>
      <w:r>
        <w:fldChar w:fldCharType="separate"/>
      </w:r>
      <w:r w:rsidR="00BF7D63">
        <w:t xml:space="preserve">Tabela </w:t>
      </w:r>
      <w:r w:rsidR="00BF7D63">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lastRenderedPageBreak/>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1F886D0"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BF7D63">
        <w:t>niżej</w:t>
      </w:r>
      <w:r>
        <w:fldChar w:fldCharType="end"/>
      </w:r>
      <w:r>
        <w:t xml:space="preserve"> (</w:t>
      </w:r>
      <w:r>
        <w:fldChar w:fldCharType="begin"/>
      </w:r>
      <w:r>
        <w:instrText xml:space="preserve"> REF _Ref138080539 \h </w:instrText>
      </w:r>
      <w:r>
        <w:fldChar w:fldCharType="separate"/>
      </w:r>
      <w:r w:rsidR="00BF7D63">
        <w:t xml:space="preserve">Tabela </w:t>
      </w:r>
      <w:r w:rsidR="00BF7D63">
        <w:rPr>
          <w:noProof/>
        </w:rPr>
        <w:t>61</w:t>
      </w:r>
      <w:r>
        <w:fldChar w:fldCharType="end"/>
      </w:r>
      <w:r>
        <w:t>) zostało przedstawione ilościowe podsumowanie wskazań konkretnych grup interesariuszy przez całą grupę respondentów.</w:t>
      </w:r>
    </w:p>
    <w:p w14:paraId="2DB3F6F7" w14:textId="0D4EF0D9" w:rsidR="00787121" w:rsidRDefault="00787121" w:rsidP="00787121">
      <w:pPr>
        <w:pStyle w:val="Tytutabeli"/>
      </w:pPr>
      <w:bookmarkStart w:id="438" w:name="_Ref138080539"/>
      <w:bookmarkStart w:id="439" w:name="_Ref138080531"/>
      <w:bookmarkStart w:id="440" w:name="_Toc168466873"/>
      <w:r>
        <w:t xml:space="preserve">Tabela </w:t>
      </w:r>
      <w:r>
        <w:fldChar w:fldCharType="begin"/>
      </w:r>
      <w:r>
        <w:instrText xml:space="preserve"> SEQ Tabela \* ARABIC </w:instrText>
      </w:r>
      <w:r>
        <w:fldChar w:fldCharType="separate"/>
      </w:r>
      <w:r w:rsidR="00BF7D63">
        <w:rPr>
          <w:noProof/>
        </w:rPr>
        <w:t>61</w:t>
      </w:r>
      <w:r>
        <w:rPr>
          <w:noProof/>
        </w:rPr>
        <w:fldChar w:fldCharType="end"/>
      </w:r>
      <w:bookmarkEnd w:id="438"/>
      <w:r>
        <w:t xml:space="preserve"> Liczba wskazań najważniejszych grup interesariuszy wśród 33 respondentów wywiadów pogłębionych</w:t>
      </w:r>
      <w:bookmarkEnd w:id="439"/>
      <w:bookmarkEnd w:id="440"/>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lastRenderedPageBreak/>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36198EEB" w:rsidR="00787121" w:rsidRDefault="00787121" w:rsidP="00787121">
      <w:r>
        <w:t>Celem przedstawionej w tabeli po</w:t>
      </w:r>
      <w:r>
        <w:fldChar w:fldCharType="begin"/>
      </w:r>
      <w:r>
        <w:instrText xml:space="preserve"> REF _Ref138080531 \p \h </w:instrText>
      </w:r>
      <w:r>
        <w:fldChar w:fldCharType="separate"/>
      </w:r>
      <w:r w:rsidR="00BF7D63">
        <w:t>wyżej</w:t>
      </w:r>
      <w:r>
        <w:fldChar w:fldCharType="end"/>
      </w:r>
      <w:r>
        <w:t xml:space="preserve"> (</w:t>
      </w:r>
      <w:r>
        <w:fldChar w:fldCharType="begin"/>
      </w:r>
      <w:r>
        <w:instrText xml:space="preserve"> REF _Ref138080539 \h </w:instrText>
      </w:r>
      <w:r>
        <w:fldChar w:fldCharType="separate"/>
      </w:r>
      <w:r w:rsidR="00BF7D63">
        <w:t xml:space="preserve">Tabela </w:t>
      </w:r>
      <w:r w:rsidR="00BF7D63">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BF7D63">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41773679"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BF7D63">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41" w:name="_Ref164502733"/>
      <w:bookmarkStart w:id="442" w:name="_Toc164801023"/>
      <w:bookmarkStart w:id="443" w:name="_Toc168466253"/>
      <w:r>
        <w:t>Efekty działań uczelni w świetle pomiaru satysfakcji interesariuszy</w:t>
      </w:r>
      <w:bookmarkEnd w:id="441"/>
      <w:bookmarkEnd w:id="442"/>
      <w:bookmarkEnd w:id="443"/>
    </w:p>
    <w:p w14:paraId="70B66C33" w14:textId="5448808D"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F7D63">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F7D63" w:rsidRPr="00BC4204">
        <w:t xml:space="preserve">Rysunek </w:t>
      </w:r>
      <w:r w:rsidR="00BF7D63">
        <w:rPr>
          <w:noProof/>
        </w:rPr>
        <w:t>30</w:t>
      </w:r>
      <w:r w:rsidRPr="007B295C">
        <w:fldChar w:fldCharType="end"/>
      </w:r>
      <w:r w:rsidRPr="007B295C">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4C49A2E9" w:rsidR="00630D7C" w:rsidRPr="00233788" w:rsidRDefault="00630D7C" w:rsidP="00630D7C">
      <w:pPr>
        <w:pStyle w:val="Rysunek"/>
      </w:pPr>
      <w:bookmarkStart w:id="444" w:name="_Ref437094338"/>
      <w:bookmarkStart w:id="445" w:name="_Ref437094349"/>
      <w:bookmarkStart w:id="446" w:name="_Toc437182121"/>
      <w:bookmarkStart w:id="447" w:name="_Toc168466310"/>
      <w:r w:rsidRPr="00BC4204">
        <w:t xml:space="preserve">Rysunek </w:t>
      </w:r>
      <w:r>
        <w:fldChar w:fldCharType="begin"/>
      </w:r>
      <w:r>
        <w:instrText xml:space="preserve"> SEQ Rysunek \* ARABIC </w:instrText>
      </w:r>
      <w:r>
        <w:fldChar w:fldCharType="separate"/>
      </w:r>
      <w:r w:rsidR="00BF7D63">
        <w:rPr>
          <w:noProof/>
        </w:rPr>
        <w:t>30</w:t>
      </w:r>
      <w:r>
        <w:rPr>
          <w:noProof/>
        </w:rPr>
        <w:fldChar w:fldCharType="end"/>
      </w:r>
      <w:bookmarkEnd w:id="444"/>
      <w:r w:rsidRPr="00BC4204">
        <w:t xml:space="preserve"> Model relacji między jakością usług uczelni technicznej, a satysfakcją interesariuszy oraz zarobkami</w:t>
      </w:r>
      <w:r w:rsidRPr="00233788">
        <w:t xml:space="preserve"> absolwentów.</w:t>
      </w:r>
      <w:bookmarkEnd w:id="445"/>
      <w:bookmarkEnd w:id="446"/>
      <w:bookmarkEnd w:id="447"/>
    </w:p>
    <w:p w14:paraId="3929C268" w14:textId="77777777" w:rsidR="00630D7C" w:rsidRPr="00D95B07" w:rsidRDefault="00630D7C" w:rsidP="00DB512C">
      <w:pPr>
        <w:pStyle w:val="rdo"/>
        <w:rPr>
          <w:lang w:val="pl-PL"/>
        </w:rPr>
      </w:pPr>
      <w:r w:rsidRPr="00D95B07">
        <w:rPr>
          <w:lang w:val="pl-PL"/>
        </w:rPr>
        <w:t>Źródło: opracowanie własne</w:t>
      </w:r>
    </w:p>
    <w:p w14:paraId="1213D4F1" w14:textId="43FE2317"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1F8B65C8"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BF7D63">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48" w:name="_Ref137972036"/>
      <w:bookmarkStart w:id="449" w:name="_Ref138021609"/>
      <w:bookmarkStart w:id="450" w:name="_Toc164801024"/>
      <w:bookmarkStart w:id="451" w:name="_Toc168466254"/>
      <w:r w:rsidRPr="007B295C">
        <w:t>Założenia i c</w:t>
      </w:r>
      <w:r w:rsidR="003C08E8" w:rsidRPr="007B295C">
        <w:t xml:space="preserve">ele badań </w:t>
      </w:r>
      <w:bookmarkEnd w:id="448"/>
      <w:r w:rsidRPr="007B295C">
        <w:t>ilościowych</w:t>
      </w:r>
      <w:bookmarkEnd w:id="449"/>
      <w:bookmarkEnd w:id="450"/>
      <w:bookmarkEnd w:id="451"/>
    </w:p>
    <w:p w14:paraId="4F3A8426" w14:textId="621E21AF"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BF7D63" w:rsidRPr="00684943">
        <w:t xml:space="preserve">Tabela </w:t>
      </w:r>
      <w:r w:rsidR="00BF7D63">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217F5DC6"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C7892A9"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2"/>
      <w:r w:rsidRPr="00684943">
        <w:t>załącznik</w:t>
      </w:r>
      <w:r w:rsidR="00684943">
        <w:t>u 2.</w:t>
      </w:r>
      <w:commentRangeEnd w:id="452"/>
      <w:r w:rsidR="00684943">
        <w:rPr>
          <w:rStyle w:val="Odwoaniedokomentarza"/>
          <w:rFonts w:ascii="Times New Roman" w:eastAsia="Times New Roman" w:hAnsi="Times New Roman"/>
          <w:szCs w:val="20"/>
          <w:lang w:eastAsia="pl-PL"/>
        </w:rPr>
        <w:commentReference w:id="45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F7D63">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F7D63" w:rsidRPr="00684943">
        <w:t xml:space="preserve">Tabela </w:t>
      </w:r>
      <w:r w:rsidR="00BF7D63">
        <w:rPr>
          <w:noProof/>
        </w:rPr>
        <w:t>62</w:t>
      </w:r>
      <w:r w:rsidR="00F41F46">
        <w:fldChar w:fldCharType="end"/>
      </w:r>
      <w:r w:rsidR="00684943">
        <w:t>) przedstawiono zbiorczą analizę struktury pytań badawczych w zależności od rodzaju badanej grupy interesariuszy.</w:t>
      </w:r>
    </w:p>
    <w:p w14:paraId="5109C918" w14:textId="6E9F408B" w:rsidR="003C08E8" w:rsidRPr="00684943" w:rsidRDefault="003C08E8" w:rsidP="003C08E8">
      <w:pPr>
        <w:pStyle w:val="Tytutabeli"/>
      </w:pPr>
      <w:bookmarkStart w:id="453" w:name="_Ref137642473"/>
      <w:bookmarkStart w:id="454" w:name="_Ref138019734"/>
      <w:bookmarkStart w:id="455" w:name="_Toc168466874"/>
      <w:r w:rsidRPr="00684943">
        <w:t xml:space="preserve">Tabela </w:t>
      </w:r>
      <w:r>
        <w:fldChar w:fldCharType="begin"/>
      </w:r>
      <w:r>
        <w:instrText xml:space="preserve"> SEQ Tabela \* ARABIC </w:instrText>
      </w:r>
      <w:r>
        <w:fldChar w:fldCharType="separate"/>
      </w:r>
      <w:r w:rsidR="00BF7D63">
        <w:rPr>
          <w:noProof/>
        </w:rPr>
        <w:t>62</w:t>
      </w:r>
      <w:r>
        <w:rPr>
          <w:noProof/>
        </w:rPr>
        <w:fldChar w:fldCharType="end"/>
      </w:r>
      <w:bookmarkEnd w:id="453"/>
      <w:r w:rsidRPr="00684943">
        <w:t xml:space="preserve"> Zestawienie rodzajów użytych pytań na poszczególnych kwestionariuszach badania satysfakcji interesariuszy</w:t>
      </w:r>
      <w:bookmarkEnd w:id="454"/>
      <w:bookmarkEnd w:id="45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909108C"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F7D63">
        <w:t>wyżej</w:t>
      </w:r>
      <w:r>
        <w:fldChar w:fldCharType="end"/>
      </w:r>
      <w:r>
        <w:t xml:space="preserve"> (</w:t>
      </w:r>
      <w:r>
        <w:fldChar w:fldCharType="begin"/>
      </w:r>
      <w:r>
        <w:instrText xml:space="preserve"> REF _Ref137642473 \h </w:instrText>
      </w:r>
      <w:r>
        <w:fldChar w:fldCharType="separate"/>
      </w:r>
      <w:r w:rsidR="00BF7D63" w:rsidRPr="00684943">
        <w:t xml:space="preserve">Tabela </w:t>
      </w:r>
      <w:r w:rsidR="00BF7D63">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w:t>
      </w:r>
      <w:r>
        <w:lastRenderedPageBreak/>
        <w:t>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F7D63">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F7D63">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3D5DDF12"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w:t>
      </w:r>
      <w:r w:rsidR="0046164D">
        <w:lastRenderedPageBreak/>
        <w:t xml:space="preserve">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w:t>
      </w:r>
      <w:r w:rsidR="00FA797F">
        <w:t>pod</w:t>
      </w:r>
      <w:r w:rsidR="002E12C2">
        <w:t>rozdziałach.</w:t>
      </w:r>
    </w:p>
    <w:p w14:paraId="455571B0" w14:textId="2A5E58CC" w:rsidR="003C08E8" w:rsidRDefault="003C08E8" w:rsidP="00B61EC4">
      <w:pPr>
        <w:pStyle w:val="Nagwek3"/>
      </w:pPr>
      <w:bookmarkStart w:id="456" w:name="_Ref137647622"/>
      <w:bookmarkStart w:id="457" w:name="_Ref137647645"/>
      <w:bookmarkStart w:id="458" w:name="_Ref137763110"/>
      <w:bookmarkStart w:id="459" w:name="_Ref137763114"/>
      <w:bookmarkStart w:id="460" w:name="_Ref137805973"/>
      <w:bookmarkStart w:id="461" w:name="_Toc164801025"/>
      <w:bookmarkStart w:id="462" w:name="_Toc168466255"/>
      <w:r>
        <w:t xml:space="preserve">Analiza </w:t>
      </w:r>
      <w:r w:rsidR="00847F16">
        <w:t>grupy badawczej</w:t>
      </w:r>
      <w:r>
        <w:t xml:space="preserve"> badania kwestionariuszowego</w:t>
      </w:r>
      <w:bookmarkEnd w:id="456"/>
      <w:bookmarkEnd w:id="457"/>
      <w:bookmarkEnd w:id="458"/>
      <w:bookmarkEnd w:id="459"/>
      <w:bookmarkEnd w:id="460"/>
      <w:bookmarkEnd w:id="461"/>
      <w:bookmarkEnd w:id="462"/>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5"/>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17FA8F3" w:rsidR="003C08E8" w:rsidRDefault="003C08E8" w:rsidP="003C08E8">
      <w:pPr>
        <w:pStyle w:val="Tytutabeli"/>
      </w:pPr>
      <w:bookmarkStart w:id="463" w:name="_Toc168466875"/>
      <w:r>
        <w:t xml:space="preserve">Tabela </w:t>
      </w:r>
      <w:r>
        <w:fldChar w:fldCharType="begin"/>
      </w:r>
      <w:r>
        <w:instrText xml:space="preserve"> SEQ Tabela \* ARABIC </w:instrText>
      </w:r>
      <w:r>
        <w:fldChar w:fldCharType="separate"/>
      </w:r>
      <w:r w:rsidR="00BF7D63">
        <w:rPr>
          <w:noProof/>
        </w:rPr>
        <w:t>63</w:t>
      </w:r>
      <w:r>
        <w:rPr>
          <w:noProof/>
        </w:rPr>
        <w:fldChar w:fldCharType="end"/>
      </w:r>
      <w:r>
        <w:t xml:space="preserve"> Statystyki rezultatów liczby uzyskanych odpowiedzi uczestników badania kwestionariuszowego</w:t>
      </w:r>
      <w:bookmarkEnd w:id="46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6"/>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389F5DB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4DC4812"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4A932629" w:rsidR="003C08E8" w:rsidRDefault="003C08E8" w:rsidP="003C08E8">
      <w:pPr>
        <w:pStyle w:val="Rysunek"/>
      </w:pPr>
      <w:bookmarkStart w:id="464" w:name="_Ref134900359"/>
      <w:bookmarkStart w:id="465" w:name="_Ref134900368"/>
      <w:bookmarkStart w:id="466" w:name="_Toc168466311"/>
      <w:r>
        <w:t xml:space="preserve">Rysunek </w:t>
      </w:r>
      <w:r>
        <w:fldChar w:fldCharType="begin"/>
      </w:r>
      <w:r>
        <w:instrText xml:space="preserve"> SEQ Rysunek \* ARABIC </w:instrText>
      </w:r>
      <w:r>
        <w:fldChar w:fldCharType="separate"/>
      </w:r>
      <w:r w:rsidR="00BF7D63">
        <w:rPr>
          <w:noProof/>
        </w:rPr>
        <w:t>31</w:t>
      </w:r>
      <w:r>
        <w:rPr>
          <w:noProof/>
        </w:rPr>
        <w:fldChar w:fldCharType="end"/>
      </w:r>
      <w:bookmarkEnd w:id="464"/>
      <w:r>
        <w:t xml:space="preserve"> Struktura respondentów badania kwestionariuszowego wg płci</w:t>
      </w:r>
      <w:bookmarkEnd w:id="465"/>
      <w:bookmarkEnd w:id="466"/>
    </w:p>
    <w:p w14:paraId="30449458" w14:textId="77777777" w:rsidR="003C08E8" w:rsidRPr="00D95B07" w:rsidRDefault="003C08E8" w:rsidP="007770AA">
      <w:pPr>
        <w:pStyle w:val="rdo"/>
        <w:rPr>
          <w:lang w:val="pl-PL"/>
        </w:rPr>
      </w:pPr>
      <w:r w:rsidRPr="00D95B07">
        <w:rPr>
          <w:lang w:val="pl-PL"/>
        </w:rPr>
        <w:t>Źródło: opracowanie własne</w:t>
      </w:r>
    </w:p>
    <w:p w14:paraId="51FBC258" w14:textId="10DA6B92" w:rsidR="003C08E8" w:rsidRDefault="003C08E8" w:rsidP="003C08E8">
      <w:r>
        <w:t>Przedstawiona na wykresie po</w:t>
      </w:r>
      <w:r>
        <w:fldChar w:fldCharType="begin"/>
      </w:r>
      <w:r>
        <w:instrText xml:space="preserve"> REF _Ref134900368 \p \h </w:instrText>
      </w:r>
      <w:r>
        <w:fldChar w:fldCharType="separate"/>
      </w:r>
      <w:r w:rsidR="00BF7D63">
        <w:t>wyżej</w:t>
      </w:r>
      <w:r>
        <w:fldChar w:fldCharType="end"/>
      </w:r>
      <w:r>
        <w:t xml:space="preserve">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F7D63">
        <w:t>niżej</w:t>
      </w:r>
      <w:r>
        <w:fldChar w:fldCharType="end"/>
      </w:r>
      <w:r w:rsidRPr="0024321C">
        <w:t xml:space="preserve"> </w:t>
      </w:r>
      <w:r>
        <w:t>(</w:t>
      </w:r>
      <w:r>
        <w:fldChar w:fldCharType="begin"/>
      </w:r>
      <w:r>
        <w:instrText xml:space="preserve"> REF _Ref134900397 \h </w:instrText>
      </w:r>
      <w:r>
        <w:fldChar w:fldCharType="separate"/>
      </w:r>
      <w:r w:rsidR="00BF7D63">
        <w:t xml:space="preserve">Rysunek </w:t>
      </w:r>
      <w:r w:rsidR="00BF7D63">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w:t>
      </w:r>
      <w:r>
        <w:lastRenderedPageBreak/>
        <w:t xml:space="preserve">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BF7D63">
        <w:t>1.1.3</w:t>
      </w:r>
      <w:r>
        <w:fldChar w:fldCharType="end"/>
      </w:r>
      <w:r>
        <w:t xml:space="preserve"> (</w:t>
      </w:r>
      <w:r>
        <w:fldChar w:fldCharType="begin"/>
      </w:r>
      <w:r>
        <w:instrText xml:space="preserve"> REF _Ref66874449 \h </w:instrText>
      </w:r>
      <w:r>
        <w:fldChar w:fldCharType="separate"/>
      </w:r>
      <w:r w:rsidR="00BF7D63"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3538DC56" w:rsidR="003C08E8" w:rsidRDefault="003C08E8" w:rsidP="003C08E8">
      <w:pPr>
        <w:pStyle w:val="Rysunek"/>
      </w:pPr>
      <w:bookmarkStart w:id="467" w:name="_Ref134900397"/>
      <w:bookmarkStart w:id="468" w:name="_Ref134900388"/>
      <w:bookmarkStart w:id="469" w:name="_Ref134900624"/>
      <w:bookmarkStart w:id="470" w:name="_Toc168466312"/>
      <w:r>
        <w:t xml:space="preserve">Rysunek </w:t>
      </w:r>
      <w:r>
        <w:fldChar w:fldCharType="begin"/>
      </w:r>
      <w:r>
        <w:instrText xml:space="preserve"> SEQ Rysunek \* ARABIC </w:instrText>
      </w:r>
      <w:r>
        <w:fldChar w:fldCharType="separate"/>
      </w:r>
      <w:r w:rsidR="00BF7D63">
        <w:rPr>
          <w:noProof/>
        </w:rPr>
        <w:t>32</w:t>
      </w:r>
      <w:r>
        <w:rPr>
          <w:noProof/>
        </w:rPr>
        <w:fldChar w:fldCharType="end"/>
      </w:r>
      <w:bookmarkEnd w:id="467"/>
      <w:r>
        <w:t xml:space="preserve"> Struktura respondentów badania kwestionariuszowego wg kategorii wiekowych</w:t>
      </w:r>
      <w:bookmarkEnd w:id="468"/>
      <w:bookmarkEnd w:id="469"/>
      <w:bookmarkEnd w:id="470"/>
    </w:p>
    <w:p w14:paraId="05E309A0" w14:textId="77777777" w:rsidR="003C08E8" w:rsidRPr="00D95B07" w:rsidRDefault="003C08E8" w:rsidP="007770AA">
      <w:pPr>
        <w:pStyle w:val="rdo"/>
        <w:rPr>
          <w:lang w:val="pl-PL"/>
        </w:rPr>
      </w:pPr>
      <w:r w:rsidRPr="00D95B07">
        <w:rPr>
          <w:lang w:val="pl-PL"/>
        </w:rPr>
        <w:t>Źródło: opracowanie własne</w:t>
      </w:r>
    </w:p>
    <w:p w14:paraId="71F4E63C" w14:textId="21C5B2A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BF7D63">
        <w:t xml:space="preserve">Tabela </w:t>
      </w:r>
      <w:r w:rsidR="00BF7D63">
        <w:rPr>
          <w:noProof/>
        </w:rPr>
        <w:t>64</w:t>
      </w:r>
      <w:r>
        <w:fldChar w:fldCharType="end"/>
      </w:r>
      <w:r>
        <w:t>) można stwierdzić z całą pewnością, że grupa wiekowa 19-–25 lat jest niedoreprezentowana</w:t>
      </w:r>
      <w:r w:rsidRPr="00001D48">
        <w:rPr>
          <w:rStyle w:val="Odwoanieprzypisudolnego"/>
        </w:rPr>
        <w:footnoteReference w:id="47"/>
      </w:r>
      <w:r>
        <w:t>.</w:t>
      </w:r>
    </w:p>
    <w:p w14:paraId="5B3184F4" w14:textId="1B01E6D9" w:rsidR="003C08E8" w:rsidRDefault="003C08E8" w:rsidP="003C08E8">
      <w:pPr>
        <w:pStyle w:val="Tytutabeli"/>
      </w:pPr>
      <w:bookmarkStart w:id="471" w:name="_Ref134898291"/>
      <w:bookmarkStart w:id="472" w:name="_Toc168466876"/>
      <w:r>
        <w:lastRenderedPageBreak/>
        <w:t xml:space="preserve">Tabela </w:t>
      </w:r>
      <w:r>
        <w:fldChar w:fldCharType="begin"/>
      </w:r>
      <w:r>
        <w:instrText xml:space="preserve"> SEQ Tabela \* ARABIC </w:instrText>
      </w:r>
      <w:r>
        <w:fldChar w:fldCharType="separate"/>
      </w:r>
      <w:r w:rsidR="00BF7D63">
        <w:rPr>
          <w:noProof/>
        </w:rPr>
        <w:t>64</w:t>
      </w:r>
      <w:r>
        <w:rPr>
          <w:noProof/>
        </w:rPr>
        <w:fldChar w:fldCharType="end"/>
      </w:r>
      <w:bookmarkEnd w:id="471"/>
      <w:r>
        <w:t xml:space="preserve"> Liczba ludności Polski na dzień 31 grudnia 2020 r. wg wybranych kategorii wiekowych</w:t>
      </w:r>
      <w:bookmarkEnd w:id="472"/>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4E70E458"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F7D63">
        <w:t>niżej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w:t>
      </w:r>
    </w:p>
    <w:p w14:paraId="1C7F83A5" w14:textId="247AAD50" w:rsidR="003C08E8" w:rsidRDefault="003C08E8" w:rsidP="003C08E8">
      <w:pPr>
        <w:pStyle w:val="Tytutabeli"/>
      </w:pPr>
      <w:bookmarkStart w:id="473" w:name="_Ref134898333"/>
      <w:bookmarkStart w:id="474" w:name="_Ref134898325"/>
      <w:bookmarkStart w:id="475" w:name="_Toc168466877"/>
      <w:r>
        <w:t xml:space="preserve">Tabela </w:t>
      </w:r>
      <w:r>
        <w:fldChar w:fldCharType="begin"/>
      </w:r>
      <w:r>
        <w:instrText xml:space="preserve"> SEQ Tabela \* ARABIC </w:instrText>
      </w:r>
      <w:r>
        <w:fldChar w:fldCharType="separate"/>
      </w:r>
      <w:r w:rsidR="00BF7D63">
        <w:rPr>
          <w:noProof/>
        </w:rPr>
        <w:t>65</w:t>
      </w:r>
      <w:r>
        <w:rPr>
          <w:noProof/>
        </w:rPr>
        <w:fldChar w:fldCharType="end"/>
      </w:r>
      <w:bookmarkEnd w:id="473"/>
      <w:r>
        <w:t xml:space="preserve"> </w:t>
      </w:r>
      <w:r w:rsidRPr="008541D0">
        <w:t>Oszacowanie struktury populacji badanej absolwentów i studentów wg wybranych grup wiekowych</w:t>
      </w:r>
      <w:bookmarkEnd w:id="474"/>
      <w:bookmarkEnd w:id="475"/>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58403178" w:rsidR="003C08E8" w:rsidRDefault="003C08E8" w:rsidP="003C08E8">
      <w:r>
        <w:t>Wartości oszacowań przedstawione w tabeli po</w:t>
      </w:r>
      <w:r>
        <w:fldChar w:fldCharType="begin"/>
      </w:r>
      <w:r>
        <w:instrText xml:space="preserve"> REF _Ref134898325 \p \h </w:instrText>
      </w:r>
      <w:r>
        <w:fldChar w:fldCharType="separate"/>
      </w:r>
      <w:r w:rsidR="00BF7D63">
        <w:t>wyżej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rsidR="00000000">
        <w:fldChar w:fldCharType="separate"/>
      </w:r>
      <w:r>
        <w:fldChar w:fldCharType="end"/>
      </w:r>
      <w:r>
        <w:fldChar w:fldCharType="begin"/>
      </w:r>
      <w:r>
        <w:instrText xml:space="preserve"> REF _Ref66874449 \n \h </w:instrText>
      </w:r>
      <w:r>
        <w:fldChar w:fldCharType="separate"/>
      </w:r>
      <w:r w:rsidR="00BF7D63">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F7D63">
        <w:t>wyżej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9B3E10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F7D63">
        <w:t>niżej</w:t>
      </w:r>
      <w:r>
        <w:fldChar w:fldCharType="end"/>
      </w:r>
      <w:r>
        <w:t xml:space="preserve"> (</w:t>
      </w:r>
      <w:r>
        <w:fldChar w:fldCharType="begin"/>
      </w:r>
      <w:r>
        <w:instrText xml:space="preserve"> REF _Ref134900457 \h </w:instrText>
      </w:r>
      <w:r>
        <w:fldChar w:fldCharType="separate"/>
      </w:r>
      <w:r w:rsidR="00BF7D63" w:rsidRPr="00375829">
        <w:t xml:space="preserve">Rysunek </w:t>
      </w:r>
      <w:r w:rsidR="00BF7D63">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68BCF53D" w:rsidR="003C08E8" w:rsidRDefault="003C08E8" w:rsidP="003C08E8">
      <w:pPr>
        <w:pStyle w:val="Rysunek"/>
      </w:pPr>
      <w:bookmarkStart w:id="476" w:name="_Ref134900457"/>
      <w:bookmarkStart w:id="477" w:name="_Ref134900450"/>
      <w:bookmarkStart w:id="478" w:name="_Toc168466313"/>
      <w:r w:rsidRPr="00375829">
        <w:t xml:space="preserve">Rysunek </w:t>
      </w:r>
      <w:r>
        <w:fldChar w:fldCharType="begin"/>
      </w:r>
      <w:r>
        <w:instrText xml:space="preserve"> SEQ Rysunek \* ARABIC </w:instrText>
      </w:r>
      <w:r>
        <w:fldChar w:fldCharType="separate"/>
      </w:r>
      <w:r w:rsidR="00BF7D63">
        <w:rPr>
          <w:noProof/>
        </w:rPr>
        <w:t>33</w:t>
      </w:r>
      <w:r>
        <w:rPr>
          <w:noProof/>
        </w:rPr>
        <w:fldChar w:fldCharType="end"/>
      </w:r>
      <w:bookmarkEnd w:id="476"/>
      <w:r w:rsidRPr="00375829">
        <w:t xml:space="preserve"> Struktura respondentów badania kwestionariuszowego wg kryterium kategorii i wielkości </w:t>
      </w:r>
      <w:r w:rsidRPr="00375829">
        <w:br/>
      </w:r>
      <w:r>
        <w:t>miejscowości pochodzenia</w:t>
      </w:r>
      <w:bookmarkEnd w:id="477"/>
      <w:bookmarkEnd w:id="478"/>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F1060A4"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BF7D63">
        <w:t>niżej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78B07C8C" w:rsidR="003C08E8" w:rsidRPr="0031651A" w:rsidRDefault="003C08E8" w:rsidP="003C08E8">
      <w:pPr>
        <w:pStyle w:val="Rysunek"/>
      </w:pPr>
      <w:bookmarkStart w:id="479" w:name="_Ref134900483"/>
      <w:bookmarkStart w:id="480" w:name="_Ref134900476"/>
      <w:bookmarkStart w:id="481" w:name="_Ref134900494"/>
      <w:bookmarkStart w:id="482" w:name="_Ref134900512"/>
      <w:bookmarkStart w:id="483" w:name="_Toc168466314"/>
      <w:r w:rsidRPr="0031651A">
        <w:t xml:space="preserve">Rysunek </w:t>
      </w:r>
      <w:r>
        <w:fldChar w:fldCharType="begin"/>
      </w:r>
      <w:r>
        <w:instrText xml:space="preserve"> SEQ Rysunek \* ARABIC </w:instrText>
      </w:r>
      <w:r>
        <w:fldChar w:fldCharType="separate"/>
      </w:r>
      <w:r w:rsidR="00BF7D63">
        <w:rPr>
          <w:noProof/>
        </w:rPr>
        <w:t>34</w:t>
      </w:r>
      <w:r>
        <w:rPr>
          <w:noProof/>
        </w:rPr>
        <w:fldChar w:fldCharType="end"/>
      </w:r>
      <w:bookmarkEnd w:id="479"/>
      <w:r w:rsidRPr="0031651A">
        <w:t xml:space="preserve"> Struktura respondentów badania kwestionariuszowego wg przynależności do grup interesariuszy</w:t>
      </w:r>
      <w:bookmarkEnd w:id="480"/>
      <w:bookmarkEnd w:id="481"/>
      <w:bookmarkEnd w:id="482"/>
      <w:bookmarkEnd w:id="483"/>
    </w:p>
    <w:p w14:paraId="5B3D9C7A" w14:textId="77777777" w:rsidR="003C08E8" w:rsidRPr="00D95B07" w:rsidRDefault="003C08E8" w:rsidP="007770AA">
      <w:pPr>
        <w:pStyle w:val="rdo"/>
        <w:rPr>
          <w:lang w:val="pl-PL"/>
        </w:rPr>
      </w:pPr>
      <w:r w:rsidRPr="00D95B07">
        <w:rPr>
          <w:lang w:val="pl-PL"/>
        </w:rPr>
        <w:t>Źródło: opracowanie własne</w:t>
      </w:r>
    </w:p>
    <w:p w14:paraId="65A8C863" w14:textId="10E0DF5C"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F7D63">
        <w:t>wyżej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F7D63">
        <w:t>wyżej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B6F6CAD" w:rsidR="003C08E8" w:rsidRDefault="003C08E8" w:rsidP="003C08E8">
      <w:pPr>
        <w:pStyle w:val="Rysunek"/>
      </w:pPr>
      <w:bookmarkStart w:id="484" w:name="_Ref134900542"/>
      <w:bookmarkStart w:id="485" w:name="_Ref134900535"/>
      <w:bookmarkStart w:id="486" w:name="_Toc16846631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F7D63">
        <w:rPr>
          <w:rStyle w:val="TytutabeliZnak"/>
          <w:rFonts w:eastAsia="Calibri"/>
          <w:noProof/>
        </w:rPr>
        <w:t>35</w:t>
      </w:r>
      <w:r w:rsidRPr="002D2DF1">
        <w:rPr>
          <w:rStyle w:val="TytutabeliZnak"/>
          <w:rFonts w:eastAsia="Calibri"/>
        </w:rPr>
        <w:fldChar w:fldCharType="end"/>
      </w:r>
      <w:bookmarkEnd w:id="484"/>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8"/>
      </w:r>
      <w:bookmarkEnd w:id="485"/>
      <w:bookmarkEnd w:id="486"/>
    </w:p>
    <w:p w14:paraId="0D602ACB" w14:textId="77777777" w:rsidR="003C08E8" w:rsidRPr="00D95B07" w:rsidRDefault="003C08E8" w:rsidP="007770AA">
      <w:pPr>
        <w:pStyle w:val="rdo"/>
        <w:rPr>
          <w:lang w:val="pl-PL"/>
        </w:rPr>
      </w:pPr>
      <w:r w:rsidRPr="00D95B07">
        <w:rPr>
          <w:lang w:val="pl-PL"/>
        </w:rPr>
        <w:t>Źródło: opracowanie własne</w:t>
      </w:r>
    </w:p>
    <w:p w14:paraId="286765E8" w14:textId="2B6D6C32" w:rsidR="009C081D" w:rsidRDefault="003C08E8" w:rsidP="009C081D">
      <w:r>
        <w:lastRenderedPageBreak/>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BF7D63">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BF7D63" w:rsidRPr="00BF7D63">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BF7D63">
        <w:t xml:space="preserve">Rysunek </w:t>
      </w:r>
      <w:r w:rsidR="00BF7D63">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BF7D63">
        <w:t xml:space="preserve">Rysunek </w:t>
      </w:r>
      <w:r w:rsidR="00BF7D63">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76F91CC7" w:rsidR="003C08E8" w:rsidRDefault="003C08E8" w:rsidP="003C08E8">
      <w:pPr>
        <w:pStyle w:val="Rysunek"/>
      </w:pPr>
      <w:bookmarkStart w:id="487" w:name="_Ref134900561"/>
      <w:bookmarkStart w:id="488" w:name="_Ref137806801"/>
      <w:bookmarkStart w:id="489" w:name="_Toc168466316"/>
      <w:r>
        <w:t xml:space="preserve">Rysunek </w:t>
      </w:r>
      <w:r>
        <w:fldChar w:fldCharType="begin"/>
      </w:r>
      <w:r>
        <w:instrText xml:space="preserve"> SEQ Rysunek \* ARABIC </w:instrText>
      </w:r>
      <w:r>
        <w:fldChar w:fldCharType="separate"/>
      </w:r>
      <w:r w:rsidR="00BF7D63">
        <w:rPr>
          <w:noProof/>
        </w:rPr>
        <w:t>36</w:t>
      </w:r>
      <w:r>
        <w:rPr>
          <w:noProof/>
        </w:rPr>
        <w:fldChar w:fldCharType="end"/>
      </w:r>
      <w:bookmarkEnd w:id="487"/>
      <w:r>
        <w:t xml:space="preserve"> Struktura respondentów badania kwestionariuszowego z grupy absolwentów uczelni wg płci</w:t>
      </w:r>
      <w:bookmarkEnd w:id="488"/>
      <w:bookmarkEnd w:id="489"/>
    </w:p>
    <w:p w14:paraId="5A30BAB0" w14:textId="77777777" w:rsidR="003C08E8" w:rsidRPr="00D95B07" w:rsidRDefault="003C08E8" w:rsidP="007770AA">
      <w:pPr>
        <w:pStyle w:val="rdo"/>
        <w:rPr>
          <w:lang w:val="pl-PL"/>
        </w:rPr>
      </w:pPr>
      <w:r w:rsidRPr="00D95B07">
        <w:rPr>
          <w:lang w:val="pl-PL"/>
        </w:rPr>
        <w:t>Źródło: opracowanie własne</w:t>
      </w:r>
    </w:p>
    <w:p w14:paraId="1A76E5C8" w14:textId="4FE7AFA4"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F7D63">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F7D63">
        <w:t>niżej</w:t>
      </w:r>
      <w:r>
        <w:fldChar w:fldCharType="end"/>
      </w:r>
      <w:r>
        <w:t xml:space="preserve">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lastRenderedPageBreak/>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7575BC6" w:rsidR="003C08E8" w:rsidRDefault="003C08E8" w:rsidP="003C08E8">
      <w:pPr>
        <w:pStyle w:val="Rysunek"/>
      </w:pPr>
      <w:bookmarkStart w:id="490" w:name="_Ref134900651"/>
      <w:bookmarkStart w:id="491" w:name="_Ref134900615"/>
      <w:bookmarkStart w:id="492" w:name="_Ref134900644"/>
      <w:bookmarkStart w:id="493" w:name="_Ref137806762"/>
      <w:bookmarkStart w:id="494" w:name="_Toc168466317"/>
      <w:r>
        <w:t xml:space="preserve">Rysunek </w:t>
      </w:r>
      <w:r>
        <w:fldChar w:fldCharType="begin"/>
      </w:r>
      <w:r>
        <w:instrText xml:space="preserve"> SEQ Rysunek \* ARABIC </w:instrText>
      </w:r>
      <w:r>
        <w:fldChar w:fldCharType="separate"/>
      </w:r>
      <w:r w:rsidR="00BF7D63">
        <w:rPr>
          <w:noProof/>
        </w:rPr>
        <w:t>37</w:t>
      </w:r>
      <w:r>
        <w:rPr>
          <w:noProof/>
        </w:rPr>
        <w:fldChar w:fldCharType="end"/>
      </w:r>
      <w:bookmarkEnd w:id="490"/>
      <w:r>
        <w:t xml:space="preserve"> Struktura respondentów badania kwestionariuszowego z grupy absolwentów uczelni wg kategorii wiekowych</w:t>
      </w:r>
      <w:bookmarkEnd w:id="491"/>
      <w:bookmarkEnd w:id="492"/>
      <w:bookmarkEnd w:id="493"/>
      <w:bookmarkEnd w:id="494"/>
    </w:p>
    <w:p w14:paraId="29996148" w14:textId="77777777" w:rsidR="003C08E8" w:rsidRPr="00D95B07" w:rsidRDefault="003C08E8" w:rsidP="007770AA">
      <w:pPr>
        <w:pStyle w:val="rdo"/>
        <w:rPr>
          <w:lang w:val="pl-PL"/>
        </w:rPr>
      </w:pPr>
      <w:r w:rsidRPr="00D95B07">
        <w:rPr>
          <w:lang w:val="pl-PL"/>
        </w:rPr>
        <w:t>Źródło: opracowanie własne</w:t>
      </w:r>
    </w:p>
    <w:p w14:paraId="7C35D873" w14:textId="3863A1E3" w:rsidR="003C08E8" w:rsidRDefault="003C08E8" w:rsidP="003C08E8">
      <w:r>
        <w:t>Przedstawiona na rysunku po</w:t>
      </w:r>
      <w:r>
        <w:fldChar w:fldCharType="begin"/>
      </w:r>
      <w:r>
        <w:instrText xml:space="preserve"> REF _Ref134900644 \p \h </w:instrText>
      </w:r>
      <w:r>
        <w:fldChar w:fldCharType="separate"/>
      </w:r>
      <w:r w:rsidR="00BF7D63">
        <w:t>wyżej</w:t>
      </w:r>
      <w:r>
        <w:fldChar w:fldCharType="end"/>
      </w:r>
      <w:r>
        <w:t xml:space="preserve"> (</w:t>
      </w:r>
      <w:r>
        <w:fldChar w:fldCharType="begin"/>
      </w:r>
      <w:r>
        <w:instrText xml:space="preserve"> REF _Ref134900651 \h </w:instrText>
      </w:r>
      <w:r>
        <w:fldChar w:fldCharType="separate"/>
      </w:r>
      <w:r w:rsidR="00BF7D63">
        <w:t xml:space="preserve">Rysunek </w:t>
      </w:r>
      <w:r w:rsidR="00BF7D63">
        <w:rPr>
          <w:noProof/>
        </w:rPr>
        <w:t>37</w:t>
      </w:r>
      <w:r>
        <w:fldChar w:fldCharType="end"/>
      </w:r>
      <w:r>
        <w:t>)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F7D63">
        <w:t>niżej</w:t>
      </w:r>
      <w:r>
        <w:fldChar w:fldCharType="end"/>
      </w:r>
      <w:r>
        <w:t xml:space="preserve"> (</w:t>
      </w:r>
      <w:r>
        <w:fldChar w:fldCharType="begin"/>
      </w:r>
      <w:r>
        <w:instrText xml:space="preserve"> REF _Ref134900684 \h </w:instrText>
      </w:r>
      <w:r>
        <w:fldChar w:fldCharType="separate"/>
      </w:r>
      <w:r w:rsidR="00BF7D63">
        <w:t xml:space="preserve">Rysunek </w:t>
      </w:r>
      <w:r w:rsidR="00BF7D63">
        <w:rPr>
          <w:noProof/>
        </w:rPr>
        <w:t>38</w:t>
      </w:r>
      <w:r>
        <w:fldChar w:fldCharType="end"/>
      </w:r>
      <w:r>
        <w:t>).</w:t>
      </w:r>
    </w:p>
    <w:p w14:paraId="38BDB70D" w14:textId="3711FA19" w:rsidR="003C08E8" w:rsidRDefault="00FF5E21" w:rsidP="003C08E8">
      <w:pPr>
        <w:pStyle w:val="Rysunek"/>
      </w:pPr>
      <w:r>
        <w:rPr>
          <w:noProof/>
        </w:rPr>
        <w:lastRenderedPageBreak/>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786D27A3" w:rsidR="003C08E8" w:rsidRDefault="003C08E8" w:rsidP="003C08E8">
      <w:pPr>
        <w:pStyle w:val="Rysunek"/>
      </w:pPr>
      <w:bookmarkStart w:id="495" w:name="_Ref134900684"/>
      <w:bookmarkStart w:id="496" w:name="_Ref134900676"/>
      <w:bookmarkStart w:id="497" w:name="_Ref134900706"/>
      <w:bookmarkStart w:id="498" w:name="_Toc168466318"/>
      <w:r>
        <w:t xml:space="preserve">Rysunek </w:t>
      </w:r>
      <w:r>
        <w:fldChar w:fldCharType="begin"/>
      </w:r>
      <w:r>
        <w:instrText xml:space="preserve"> SEQ Rysunek \* ARABIC </w:instrText>
      </w:r>
      <w:r>
        <w:fldChar w:fldCharType="separate"/>
      </w:r>
      <w:r w:rsidR="00BF7D63">
        <w:rPr>
          <w:noProof/>
        </w:rPr>
        <w:t>38</w:t>
      </w:r>
      <w:r>
        <w:rPr>
          <w:noProof/>
        </w:rPr>
        <w:fldChar w:fldCharType="end"/>
      </w:r>
      <w:bookmarkEnd w:id="495"/>
      <w:r>
        <w:t xml:space="preserve"> Struktura respondentów badania kwestionariuszowego należących do grupy absolwentów wg rodzaju ukończonej uczelni.</w:t>
      </w:r>
      <w:bookmarkEnd w:id="496"/>
      <w:bookmarkEnd w:id="497"/>
      <w:bookmarkEnd w:id="498"/>
    </w:p>
    <w:p w14:paraId="49332177" w14:textId="7DC9D418"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F7D63">
        <w:t>wyżej</w:t>
      </w:r>
      <w:r>
        <w:fldChar w:fldCharType="end"/>
      </w:r>
      <w:r>
        <w:t xml:space="preserve"> (</w:t>
      </w:r>
      <w:r>
        <w:fldChar w:fldCharType="begin"/>
      </w:r>
      <w:r>
        <w:instrText xml:space="preserve"> REF _Ref134900684 \h </w:instrText>
      </w:r>
      <w:r>
        <w:fldChar w:fldCharType="separate"/>
      </w:r>
      <w:r w:rsidR="00BF7D63">
        <w:t xml:space="preserve">Rysunek </w:t>
      </w:r>
      <w:r w:rsidR="00BF7D63">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t>).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F7D63">
        <w:t>niżej</w:t>
      </w:r>
      <w:r>
        <w:fldChar w:fldCharType="end"/>
      </w:r>
      <w:r>
        <w:t xml:space="preserve"> (</w:t>
      </w:r>
      <w:r>
        <w:fldChar w:fldCharType="begin"/>
      </w:r>
      <w:r>
        <w:instrText xml:space="preserve"> REF _Ref134895617 \h </w:instrText>
      </w:r>
      <w:r>
        <w:fldChar w:fldCharType="separate"/>
      </w:r>
      <w:r w:rsidR="00BF7D63">
        <w:t xml:space="preserve">Rysunek </w:t>
      </w:r>
      <w:r w:rsidR="00BF7D63">
        <w:rPr>
          <w:noProof/>
        </w:rPr>
        <w:t>39</w:t>
      </w:r>
      <w:r>
        <w:fldChar w:fldCharType="end"/>
      </w:r>
      <w:r>
        <w:t>) ten wniosek stanie się jeszcze mocniejszy.</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0EF2C843" w:rsidR="003C08E8" w:rsidRDefault="003C08E8" w:rsidP="003C08E8">
      <w:pPr>
        <w:pStyle w:val="Rysunek"/>
      </w:pPr>
      <w:bookmarkStart w:id="499" w:name="_Ref134895617"/>
      <w:bookmarkStart w:id="500" w:name="_Ref134895603"/>
      <w:bookmarkStart w:id="501" w:name="_Toc168466319"/>
      <w:r>
        <w:t xml:space="preserve">Rysunek </w:t>
      </w:r>
      <w:r>
        <w:fldChar w:fldCharType="begin"/>
      </w:r>
      <w:r>
        <w:instrText xml:space="preserve"> SEQ Rysunek \* ARABIC </w:instrText>
      </w:r>
      <w:r>
        <w:fldChar w:fldCharType="separate"/>
      </w:r>
      <w:r w:rsidR="00BF7D63">
        <w:rPr>
          <w:noProof/>
        </w:rPr>
        <w:t>39</w:t>
      </w:r>
      <w:r>
        <w:rPr>
          <w:noProof/>
        </w:rPr>
        <w:fldChar w:fldCharType="end"/>
      </w:r>
      <w:bookmarkEnd w:id="499"/>
      <w:r>
        <w:t xml:space="preserve"> Struktura grupy absolwentów respondentów badania kwestionariuszowego ze względu na ocenianą uczelnię</w:t>
      </w:r>
      <w:bookmarkEnd w:id="500"/>
      <w:bookmarkEnd w:id="501"/>
    </w:p>
    <w:p w14:paraId="5D229F8A" w14:textId="77777777" w:rsidR="003C08E8" w:rsidRPr="00D95B07" w:rsidRDefault="003C08E8" w:rsidP="007770AA">
      <w:pPr>
        <w:pStyle w:val="rdo"/>
        <w:rPr>
          <w:lang w:val="pl-PL"/>
        </w:rPr>
      </w:pPr>
      <w:r w:rsidRPr="00D95B07">
        <w:rPr>
          <w:lang w:val="pl-PL"/>
        </w:rPr>
        <w:t>Źródło: opracowanie własne</w:t>
      </w:r>
    </w:p>
    <w:p w14:paraId="144F5218" w14:textId="73B88BDF"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F7D63">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F7D63">
        <w:t xml:space="preserve">Rysunek </w:t>
      </w:r>
      <w:r w:rsidR="00BF7D63">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w:t>
      </w:r>
      <w:r w:rsidR="003C08E8">
        <w:lastRenderedPageBreak/>
        <w:t xml:space="preserve">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w:t>
      </w:r>
      <w:r w:rsidR="00D51AB7">
        <w:t xml:space="preserve">szkół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02" w:name="_Ref437093143"/>
      <w:bookmarkStart w:id="503" w:name="_Ref437093160"/>
      <w:bookmarkStart w:id="504" w:name="_Ref437181714"/>
      <w:bookmarkStart w:id="505" w:name="_Toc164801026"/>
      <w:bookmarkStart w:id="506" w:name="_Toc168466256"/>
      <w:r w:rsidRPr="00847F16">
        <w:t xml:space="preserve">Pomiar satysfakcji interesariuszy uczelni technicznych jako efektu działań </w:t>
      </w:r>
      <w:r w:rsidRPr="00B61EC4">
        <w:rPr>
          <w:rStyle w:val="Nagwek3Znak"/>
        </w:rPr>
        <w:t>uczelni</w:t>
      </w:r>
      <w:bookmarkEnd w:id="502"/>
      <w:bookmarkEnd w:id="503"/>
      <w:bookmarkEnd w:id="504"/>
      <w:bookmarkEnd w:id="505"/>
      <w:bookmarkEnd w:id="506"/>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 xml:space="preserve">Respondenci byli proszeni o wskazanie stopnia, w jakim zgadzają ze stwierdzeniami dotyczącymi ich satysfakcji z usług ocenianej uczelni. </w:t>
      </w:r>
      <w:r>
        <w:lastRenderedPageBreak/>
        <w:t>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669CE2A"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F7D63">
        <w:t>niżej</w:t>
      </w:r>
      <w:r>
        <w:fldChar w:fldCharType="end"/>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C24179A" w:rsidR="00847F16" w:rsidRDefault="00847F16" w:rsidP="00847F16">
      <w:pPr>
        <w:pStyle w:val="Rysunek"/>
      </w:pPr>
      <w:bookmarkStart w:id="507" w:name="_Ref134900831"/>
      <w:bookmarkStart w:id="508" w:name="_Ref134900820"/>
      <w:bookmarkStart w:id="509" w:name="_Toc168466320"/>
      <w:r>
        <w:t xml:space="preserve">Rysunek </w:t>
      </w:r>
      <w:r>
        <w:fldChar w:fldCharType="begin"/>
      </w:r>
      <w:r>
        <w:instrText xml:space="preserve"> SEQ Rysunek \* ARABIC </w:instrText>
      </w:r>
      <w:r>
        <w:fldChar w:fldCharType="separate"/>
      </w:r>
      <w:r w:rsidR="00BF7D63">
        <w:rPr>
          <w:noProof/>
        </w:rPr>
        <w:t>40</w:t>
      </w:r>
      <w:r>
        <w:rPr>
          <w:noProof/>
        </w:rPr>
        <w:fldChar w:fldCharType="end"/>
      </w:r>
      <w:bookmarkEnd w:id="50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08"/>
      <w:bookmarkEnd w:id="509"/>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C521613"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F7D63">
        <w:t>wyżej</w:t>
      </w:r>
      <w:r>
        <w:fldChar w:fldCharType="end"/>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D25F348" w:rsidR="00847F16" w:rsidRDefault="00847F16" w:rsidP="00847F16">
      <w:r>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F7D63">
        <w:t>niżej</w:t>
      </w:r>
      <w:r>
        <w:fldChar w:fldCharType="end"/>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w:t>
      </w:r>
    </w:p>
    <w:p w14:paraId="1EFE17F0" w14:textId="5E841BDA" w:rsidR="00847F16" w:rsidRDefault="006149D7" w:rsidP="00847F16">
      <w:pPr>
        <w:pStyle w:val="Rysunek"/>
      </w:pPr>
      <w:r>
        <w:rPr>
          <w:noProof/>
        </w:rPr>
        <w:lastRenderedPageBreak/>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4233DE6D" w:rsidR="00847F16" w:rsidRDefault="00847F16" w:rsidP="00847F16">
      <w:pPr>
        <w:pStyle w:val="Rysunek"/>
      </w:pPr>
      <w:bookmarkStart w:id="510" w:name="_Ref134900872"/>
      <w:bookmarkStart w:id="511" w:name="_Ref134900864"/>
      <w:bookmarkStart w:id="512" w:name="_Ref134901075"/>
      <w:bookmarkStart w:id="513" w:name="_Toc168466321"/>
      <w:r>
        <w:t xml:space="preserve">Rysunek </w:t>
      </w:r>
      <w:r>
        <w:fldChar w:fldCharType="begin"/>
      </w:r>
      <w:r>
        <w:instrText xml:space="preserve"> SEQ Rysunek \* ARABIC </w:instrText>
      </w:r>
      <w:r>
        <w:fldChar w:fldCharType="separate"/>
      </w:r>
      <w:r w:rsidR="00BF7D63">
        <w:rPr>
          <w:noProof/>
        </w:rPr>
        <w:t>41</w:t>
      </w:r>
      <w:r>
        <w:rPr>
          <w:noProof/>
        </w:rPr>
        <w:fldChar w:fldCharType="end"/>
      </w:r>
      <w:bookmarkEnd w:id="51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1"/>
      <w:bookmarkEnd w:id="512"/>
      <w:bookmarkEnd w:id="513"/>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4CF8144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F7D63">
        <w:t>wyżej</w:t>
      </w:r>
      <w:r>
        <w:fldChar w:fldCharType="end"/>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6E02902"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F7D63">
        <w:t>niżej</w:t>
      </w:r>
      <w:r>
        <w:fldChar w:fldCharType="end"/>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w:t>
      </w:r>
    </w:p>
    <w:p w14:paraId="5D4C5E44" w14:textId="15E9FF4E" w:rsidR="00847F16" w:rsidRDefault="006149D7" w:rsidP="00847F16">
      <w:pPr>
        <w:pStyle w:val="Rysunek"/>
      </w:pPr>
      <w:r>
        <w:rPr>
          <w:noProof/>
        </w:rPr>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DC2E6C4" w:rsidR="00847F16" w:rsidRDefault="00847F16" w:rsidP="00847F16">
      <w:pPr>
        <w:pStyle w:val="Tytutabeli"/>
      </w:pPr>
      <w:bookmarkStart w:id="514" w:name="_Ref134901104"/>
      <w:bookmarkStart w:id="515" w:name="_Ref134901095"/>
      <w:bookmarkStart w:id="516" w:name="_Ref134901141"/>
      <w:bookmarkStart w:id="517" w:name="_Toc168466322"/>
      <w:r>
        <w:t xml:space="preserve">Rysunek </w:t>
      </w:r>
      <w:r>
        <w:fldChar w:fldCharType="begin"/>
      </w:r>
      <w:r>
        <w:instrText xml:space="preserve"> SEQ Rysunek \* ARABIC </w:instrText>
      </w:r>
      <w:r>
        <w:fldChar w:fldCharType="separate"/>
      </w:r>
      <w:r w:rsidR="00BF7D63">
        <w:rPr>
          <w:noProof/>
        </w:rPr>
        <w:t>42</w:t>
      </w:r>
      <w:r>
        <w:rPr>
          <w:noProof/>
        </w:rPr>
        <w:fldChar w:fldCharType="end"/>
      </w:r>
      <w:bookmarkEnd w:id="51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5"/>
      <w:bookmarkEnd w:id="516"/>
      <w:bookmarkEnd w:id="517"/>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EFBC9BF" w:rsidR="00847F16" w:rsidRDefault="00847F16" w:rsidP="00847F16">
      <w:r>
        <w:lastRenderedPageBreak/>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F7D63">
        <w:t>wyżej</w:t>
      </w:r>
      <w:r>
        <w:fldChar w:fldCharType="end"/>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7DD9AF16"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F7D63">
        <w:t>niżej</w:t>
      </w:r>
      <w:r>
        <w:fldChar w:fldCharType="end"/>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w:t>
      </w:r>
    </w:p>
    <w:p w14:paraId="527A2F2E" w14:textId="19FF2E56" w:rsidR="00847F16" w:rsidRDefault="006149D7" w:rsidP="00847F16">
      <w:pPr>
        <w:pStyle w:val="Rysunek"/>
      </w:pPr>
      <w:r>
        <w:rPr>
          <w:noProof/>
        </w:rPr>
        <w:lastRenderedPageBreak/>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08568C82" w:rsidR="00847F16" w:rsidRDefault="00847F16" w:rsidP="00847F16">
      <w:pPr>
        <w:pStyle w:val="Tytutabeli"/>
      </w:pPr>
      <w:bookmarkStart w:id="518" w:name="_Ref134901184"/>
      <w:bookmarkStart w:id="519" w:name="_Ref134901176"/>
      <w:bookmarkStart w:id="520" w:name="_Toc168466323"/>
      <w:r>
        <w:t xml:space="preserve">Rysunek </w:t>
      </w:r>
      <w:r>
        <w:fldChar w:fldCharType="begin"/>
      </w:r>
      <w:r>
        <w:instrText xml:space="preserve"> SEQ Rysunek \* ARABIC </w:instrText>
      </w:r>
      <w:r>
        <w:fldChar w:fldCharType="separate"/>
      </w:r>
      <w:r w:rsidR="00BF7D63">
        <w:rPr>
          <w:noProof/>
        </w:rPr>
        <w:t>43</w:t>
      </w:r>
      <w:r>
        <w:rPr>
          <w:noProof/>
        </w:rPr>
        <w:fldChar w:fldCharType="end"/>
      </w:r>
      <w:bookmarkEnd w:id="51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19"/>
      <w:bookmarkEnd w:id="520"/>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7A72E73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F7D63">
        <w:t>wyżej</w:t>
      </w:r>
      <w:r>
        <w:fldChar w:fldCharType="end"/>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1C2F9DB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F7D63">
        <w:t>niżej</w:t>
      </w:r>
      <w:r>
        <w:fldChar w:fldCharType="end"/>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6A1B2E6E" w:rsidR="00847F16" w:rsidRDefault="00847F16" w:rsidP="00847F16">
      <w:pPr>
        <w:pStyle w:val="Tytutabeli"/>
      </w:pPr>
      <w:bookmarkStart w:id="521" w:name="_Ref134901235"/>
      <w:bookmarkStart w:id="522" w:name="_Ref134901227"/>
      <w:bookmarkStart w:id="523" w:name="_Toc168466324"/>
      <w:r>
        <w:t xml:space="preserve">Rysunek </w:t>
      </w:r>
      <w:r>
        <w:fldChar w:fldCharType="begin"/>
      </w:r>
      <w:r>
        <w:instrText xml:space="preserve"> SEQ Rysunek \* ARABIC </w:instrText>
      </w:r>
      <w:r>
        <w:fldChar w:fldCharType="separate"/>
      </w:r>
      <w:r w:rsidR="00BF7D63">
        <w:rPr>
          <w:noProof/>
        </w:rPr>
        <w:t>44</w:t>
      </w:r>
      <w:r>
        <w:rPr>
          <w:noProof/>
        </w:rPr>
        <w:fldChar w:fldCharType="end"/>
      </w:r>
      <w:bookmarkEnd w:id="52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2"/>
      <w:bookmarkEnd w:id="523"/>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0955020D"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F7D63">
        <w:t>wyżej</w:t>
      </w:r>
      <w:r>
        <w:fldChar w:fldCharType="end"/>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 uplasowała się na poziomie bardzo zbli</w:t>
      </w:r>
      <w:r>
        <w:lastRenderedPageBreak/>
        <w:t>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468C2C09"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F7D63">
        <w:t>niżej</w:t>
      </w:r>
      <w:r>
        <w:fldChar w:fldCharType="end"/>
      </w:r>
      <w:r>
        <w:t xml:space="preserve"> (</w:t>
      </w:r>
      <w:r>
        <w:fldChar w:fldCharType="begin"/>
      </w:r>
      <w:r>
        <w:instrText xml:space="preserve"> REF _Ref134901293 \h </w:instrText>
      </w:r>
      <w:r>
        <w:fldChar w:fldCharType="separate"/>
      </w:r>
      <w:r w:rsidR="00BF7D63">
        <w:t xml:space="preserve">Rysunek </w:t>
      </w:r>
      <w:r w:rsidR="00BF7D63">
        <w:rPr>
          <w:noProof/>
        </w:rPr>
        <w:t>45</w:t>
      </w:r>
      <w:r>
        <w:fldChar w:fldCharType="end"/>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7D14D0E8" w:rsidR="00847F16" w:rsidRDefault="00847F16" w:rsidP="00847F16">
      <w:pPr>
        <w:pStyle w:val="Tytutabeli"/>
      </w:pPr>
      <w:bookmarkStart w:id="524" w:name="_Ref134901293"/>
      <w:bookmarkStart w:id="525" w:name="_Ref134901286"/>
      <w:bookmarkStart w:id="526" w:name="_Toc168466325"/>
      <w:r>
        <w:t xml:space="preserve">Rysunek </w:t>
      </w:r>
      <w:r>
        <w:fldChar w:fldCharType="begin"/>
      </w:r>
      <w:r>
        <w:instrText xml:space="preserve"> SEQ Rysunek \* ARABIC </w:instrText>
      </w:r>
      <w:r>
        <w:fldChar w:fldCharType="separate"/>
      </w:r>
      <w:r w:rsidR="00BF7D63">
        <w:rPr>
          <w:noProof/>
        </w:rPr>
        <w:t>45</w:t>
      </w:r>
      <w:r>
        <w:rPr>
          <w:noProof/>
        </w:rPr>
        <w:fldChar w:fldCharType="end"/>
      </w:r>
      <w:bookmarkEnd w:id="52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5"/>
      <w:bookmarkEnd w:id="526"/>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16E97953"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F7D63">
        <w:t>wyżej</w:t>
      </w:r>
      <w:r>
        <w:fldChar w:fldCharType="end"/>
      </w:r>
      <w:r>
        <w:t xml:space="preserve"> (</w:t>
      </w:r>
      <w:r>
        <w:fldChar w:fldCharType="begin"/>
      </w:r>
      <w:r>
        <w:instrText xml:space="preserve"> REF _Ref134901293 \h </w:instrText>
      </w:r>
      <w:r>
        <w:fldChar w:fldCharType="separate"/>
      </w:r>
      <w:r w:rsidR="00BF7D63">
        <w:t xml:space="preserve">Rysunek </w:t>
      </w:r>
      <w:r w:rsidR="00BF7D63">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B58EF5"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F7D63">
        <w:t>niżej</w:t>
      </w:r>
      <w:r>
        <w:fldChar w:fldCharType="end"/>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6E287298" w:rsidR="00847F16" w:rsidRDefault="00847F16" w:rsidP="00847F16">
      <w:pPr>
        <w:pStyle w:val="Tytutabeli"/>
      </w:pPr>
      <w:bookmarkStart w:id="527" w:name="_Ref134901370"/>
      <w:bookmarkStart w:id="528" w:name="_Ref134901363"/>
      <w:bookmarkStart w:id="529" w:name="_Toc168466326"/>
      <w:r>
        <w:t xml:space="preserve">Rysunek </w:t>
      </w:r>
      <w:r>
        <w:fldChar w:fldCharType="begin"/>
      </w:r>
      <w:r>
        <w:instrText xml:space="preserve"> SEQ Rysunek \* ARABIC </w:instrText>
      </w:r>
      <w:r>
        <w:fldChar w:fldCharType="separate"/>
      </w:r>
      <w:r w:rsidR="00BF7D63">
        <w:rPr>
          <w:noProof/>
        </w:rPr>
        <w:t>46</w:t>
      </w:r>
      <w:r>
        <w:rPr>
          <w:noProof/>
        </w:rPr>
        <w:fldChar w:fldCharType="end"/>
      </w:r>
      <w:bookmarkEnd w:id="52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28"/>
      <w:bookmarkEnd w:id="529"/>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4519374C"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F7D63">
        <w:t>wyżej</w:t>
      </w:r>
      <w:r>
        <w:fldChar w:fldCharType="end"/>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2C93EF93"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F7D63">
        <w:t>niżej</w:t>
      </w:r>
      <w:r>
        <w:fldChar w:fldCharType="end"/>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63AEA6F4" w:rsidR="00847F16" w:rsidRDefault="00847F16" w:rsidP="00847F16">
      <w:pPr>
        <w:pStyle w:val="Tytutabeli"/>
      </w:pPr>
      <w:bookmarkStart w:id="530" w:name="_Ref134901424"/>
      <w:bookmarkStart w:id="531" w:name="_Ref134901416"/>
      <w:bookmarkStart w:id="532" w:name="_Toc168466327"/>
      <w:r>
        <w:t xml:space="preserve">Rysunek </w:t>
      </w:r>
      <w:r>
        <w:fldChar w:fldCharType="begin"/>
      </w:r>
      <w:r>
        <w:instrText xml:space="preserve"> SEQ Rysunek \* ARABIC </w:instrText>
      </w:r>
      <w:r>
        <w:fldChar w:fldCharType="separate"/>
      </w:r>
      <w:r w:rsidR="00BF7D63">
        <w:rPr>
          <w:noProof/>
        </w:rPr>
        <w:t>47</w:t>
      </w:r>
      <w:r>
        <w:rPr>
          <w:noProof/>
        </w:rPr>
        <w:fldChar w:fldCharType="end"/>
      </w:r>
      <w:bookmarkEnd w:id="53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1"/>
      <w:bookmarkEnd w:id="532"/>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4AFAB4DF"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F7D63">
        <w:t>wyżej</w:t>
      </w:r>
      <w:r>
        <w:fldChar w:fldCharType="end"/>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54B8C1F"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F7D63">
        <w:t>niżej</w:t>
      </w:r>
      <w:r>
        <w:fldChar w:fldCharType="end"/>
      </w:r>
      <w:r>
        <w:t xml:space="preserve"> (</w:t>
      </w:r>
      <w:r>
        <w:fldChar w:fldCharType="begin"/>
      </w:r>
      <w:r>
        <w:instrText xml:space="preserve"> REF _Ref134898419 \h </w:instrText>
      </w:r>
      <w:r>
        <w:fldChar w:fldCharType="separate"/>
      </w:r>
      <w:r w:rsidR="00BF7D63">
        <w:t xml:space="preserve">Tabela </w:t>
      </w:r>
      <w:r w:rsidR="00BF7D63">
        <w:rPr>
          <w:noProof/>
        </w:rPr>
        <w:t>66</w:t>
      </w:r>
      <w:r>
        <w:fldChar w:fldCharType="end"/>
      </w:r>
      <w:r>
        <w:t>).</w:t>
      </w:r>
    </w:p>
    <w:p w14:paraId="6C758E2F" w14:textId="78C435DD" w:rsidR="00847F16" w:rsidRDefault="00847F16" w:rsidP="00847F16">
      <w:pPr>
        <w:pStyle w:val="Tytutabeli"/>
      </w:pPr>
      <w:bookmarkStart w:id="533" w:name="_Ref134898419"/>
      <w:bookmarkStart w:id="534" w:name="_Ref134898408"/>
      <w:bookmarkStart w:id="535" w:name="_Ref134898474"/>
      <w:bookmarkStart w:id="536" w:name="_Toc168466878"/>
      <w:r>
        <w:t xml:space="preserve">Tabela </w:t>
      </w:r>
      <w:r>
        <w:fldChar w:fldCharType="begin"/>
      </w:r>
      <w:r>
        <w:instrText xml:space="preserve"> SEQ Tabela \* ARABIC </w:instrText>
      </w:r>
      <w:r>
        <w:fldChar w:fldCharType="separate"/>
      </w:r>
      <w:r w:rsidR="00BF7D63">
        <w:rPr>
          <w:noProof/>
        </w:rPr>
        <w:t>66</w:t>
      </w:r>
      <w:r>
        <w:rPr>
          <w:noProof/>
        </w:rPr>
        <w:fldChar w:fldCharType="end"/>
      </w:r>
      <w:bookmarkEnd w:id="533"/>
      <w:r>
        <w:t xml:space="preserve"> Zestawienie wyników odpowiedzi na pytania dotyczące satysfakcji z usług uczelni w ramach różnych grup respondentów badania kwestionariuszowego</w:t>
      </w:r>
      <w:bookmarkEnd w:id="534"/>
      <w:bookmarkEnd w:id="535"/>
      <w:bookmarkEnd w:id="53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1E9BE95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F7D63">
        <w:t>wyżej</w:t>
      </w:r>
      <w:r>
        <w:fldChar w:fldCharType="end"/>
      </w:r>
      <w:r>
        <w:t xml:space="preserve"> (</w:t>
      </w:r>
      <w:r>
        <w:fldChar w:fldCharType="begin"/>
      </w:r>
      <w:r>
        <w:instrText xml:space="preserve"> REF _Ref134898419 \h </w:instrText>
      </w:r>
      <w:r>
        <w:fldChar w:fldCharType="separate"/>
      </w:r>
      <w:r w:rsidR="00BF7D63">
        <w:t xml:space="preserve">Tabela </w:t>
      </w:r>
      <w:r w:rsidR="00BF7D63">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w:t>
      </w:r>
      <w:r>
        <w:lastRenderedPageBreak/>
        <w:t>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66F1DE2"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F7D63">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7D2D87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F7D63">
        <w:t>niżej</w:t>
      </w:r>
      <w:r>
        <w:fldChar w:fldCharType="end"/>
      </w:r>
      <w:r>
        <w:t xml:space="preserve">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253B3D6C" w14:textId="17BBA22D" w:rsidR="00847F16" w:rsidRDefault="00847F16" w:rsidP="00847F16">
      <w:pPr>
        <w:pStyle w:val="Tytutabeli"/>
      </w:pPr>
      <w:bookmarkStart w:id="537" w:name="_Ref134898522"/>
      <w:bookmarkStart w:id="538" w:name="_Ref134898513"/>
      <w:bookmarkStart w:id="539" w:name="_Ref134898540"/>
      <w:bookmarkStart w:id="540" w:name="_Toc168466879"/>
      <w:r>
        <w:t xml:space="preserve">Tabela </w:t>
      </w:r>
      <w:r>
        <w:fldChar w:fldCharType="begin"/>
      </w:r>
      <w:r>
        <w:instrText xml:space="preserve"> SEQ Tabela \* ARABIC </w:instrText>
      </w:r>
      <w:r>
        <w:fldChar w:fldCharType="separate"/>
      </w:r>
      <w:r w:rsidR="00BF7D63">
        <w:rPr>
          <w:noProof/>
        </w:rPr>
        <w:t>67</w:t>
      </w:r>
      <w:r>
        <w:rPr>
          <w:noProof/>
        </w:rPr>
        <w:fldChar w:fldCharType="end"/>
      </w:r>
      <w:bookmarkEnd w:id="537"/>
      <w:r>
        <w:t xml:space="preserve"> Uśrednione wagi istotności wpływu na ocenę SSI poszczególnych grup interesariuszy</w:t>
      </w:r>
      <w:bookmarkEnd w:id="538"/>
      <w:bookmarkEnd w:id="539"/>
      <w:bookmarkEnd w:id="54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9"/>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0"/>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2D6A45" w:rsidR="00847F16" w:rsidRDefault="00847F16" w:rsidP="00847F16">
      <w:pPr>
        <w:ind w:firstLine="0"/>
      </w:pPr>
      <w:r>
        <w:lastRenderedPageBreak/>
        <w:t>Wartości przestawione w tabeli po</w:t>
      </w:r>
      <w:r>
        <w:fldChar w:fldCharType="begin"/>
      </w:r>
      <w:r>
        <w:instrText xml:space="preserve"> REF _Ref134898540 \p \h </w:instrText>
      </w:r>
      <w:r>
        <w:fldChar w:fldCharType="separate"/>
      </w:r>
      <w:r w:rsidR="00BF7D63">
        <w:t>wyżej</w:t>
      </w:r>
      <w:r>
        <w:fldChar w:fldCharType="end"/>
      </w:r>
      <w:r>
        <w:t xml:space="preserve">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F7D63">
        <w:t>niżej</w:t>
      </w:r>
      <w:r>
        <w:fldChar w:fldCharType="end"/>
      </w:r>
      <w:r>
        <w:t xml:space="preserve"> (</w:t>
      </w:r>
      <w:r>
        <w:fldChar w:fldCharType="begin"/>
      </w:r>
      <w:r>
        <w:instrText xml:space="preserve"> REF _Ref134898572 \h </w:instrText>
      </w:r>
      <w:r>
        <w:fldChar w:fldCharType="separate"/>
      </w:r>
      <w:r w:rsidR="00BF7D63">
        <w:t xml:space="preserve">Tabela </w:t>
      </w:r>
      <w:r w:rsidR="00BF7D63">
        <w:rPr>
          <w:noProof/>
        </w:rPr>
        <w:t>68</w:t>
      </w:r>
      <w:r>
        <w:fldChar w:fldCharType="end"/>
      </w:r>
      <w:r>
        <w:t>).</w:t>
      </w:r>
    </w:p>
    <w:p w14:paraId="03249696" w14:textId="13D47787" w:rsidR="00847F16" w:rsidRDefault="00847F16" w:rsidP="00847F16">
      <w:pPr>
        <w:pStyle w:val="Tytutabeli"/>
      </w:pPr>
      <w:bookmarkStart w:id="541" w:name="_Ref134898572"/>
      <w:bookmarkStart w:id="542" w:name="_Ref134898564"/>
      <w:bookmarkStart w:id="543" w:name="_Ref134898594"/>
      <w:bookmarkStart w:id="544" w:name="_Toc168466880"/>
      <w:r>
        <w:t xml:space="preserve">Tabela </w:t>
      </w:r>
      <w:r>
        <w:fldChar w:fldCharType="begin"/>
      </w:r>
      <w:r>
        <w:instrText xml:space="preserve"> SEQ Tabela \* ARABIC </w:instrText>
      </w:r>
      <w:r>
        <w:fldChar w:fldCharType="separate"/>
      </w:r>
      <w:r w:rsidR="00BF7D63">
        <w:rPr>
          <w:noProof/>
        </w:rPr>
        <w:t>68</w:t>
      </w:r>
      <w:r>
        <w:rPr>
          <w:noProof/>
        </w:rPr>
        <w:fldChar w:fldCharType="end"/>
      </w:r>
      <w:bookmarkEnd w:id="541"/>
      <w:r>
        <w:t xml:space="preserve"> Wartości cząstkowych SSI dla poszczególnych grup interesariuszy.</w:t>
      </w:r>
      <w:bookmarkEnd w:id="542"/>
      <w:bookmarkEnd w:id="543"/>
      <w:bookmarkEnd w:id="544"/>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0B2856BB" w:rsidR="00847F16" w:rsidRPr="00624645" w:rsidRDefault="00847F16" w:rsidP="00847F16">
      <w:r>
        <w:t>Analizując wartości cząstkowe z tabeli po</w:t>
      </w:r>
      <w:r>
        <w:fldChar w:fldCharType="begin"/>
      </w:r>
      <w:r>
        <w:instrText xml:space="preserve"> REF _Ref134898594 \p \h </w:instrText>
      </w:r>
      <w:r>
        <w:fldChar w:fldCharType="separate"/>
      </w:r>
      <w:r w:rsidR="00BF7D63">
        <w:t>wyżej</w:t>
      </w:r>
      <w:r>
        <w:fldChar w:fldCharType="end"/>
      </w:r>
      <w:r>
        <w:t xml:space="preserve"> (</w:t>
      </w:r>
      <w:r>
        <w:fldChar w:fldCharType="begin"/>
      </w:r>
      <w:r>
        <w:instrText xml:space="preserve"> REF _Ref134898572 \h </w:instrText>
      </w:r>
      <w:r>
        <w:fldChar w:fldCharType="separate"/>
      </w:r>
      <w:r w:rsidR="00BF7D63">
        <w:t xml:space="preserve">Tabela </w:t>
      </w:r>
      <w:r w:rsidR="00BF7D63">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5A31D2">
      <w:pPr>
        <w:pStyle w:val="Akapitzlist"/>
        <w:numPr>
          <w:ilvl w:val="0"/>
          <w:numId w:val="31"/>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5A31D2">
      <w:pPr>
        <w:pStyle w:val="Akapitzlist"/>
        <w:numPr>
          <w:ilvl w:val="0"/>
          <w:numId w:val="31"/>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5" w:name="_Ref164502761"/>
      <w:bookmarkStart w:id="546" w:name="_Toc164801027"/>
      <w:bookmarkStart w:id="547" w:name="_Toc168466257"/>
      <w:r>
        <w:t>Możliwości stosowania</w:t>
      </w:r>
      <w:r w:rsidR="00B61EC4">
        <w:t xml:space="preserve"> miar satysfakcji interesariuszy </w:t>
      </w:r>
      <w:r>
        <w:t>w doskonaleniu systemu zarzadzania jakością uczelni</w:t>
      </w:r>
      <w:bookmarkEnd w:id="545"/>
      <w:bookmarkEnd w:id="546"/>
      <w:bookmarkEnd w:id="547"/>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48" w:name="_Ref137910300"/>
      <w:bookmarkStart w:id="549" w:name="_Toc164801028"/>
      <w:bookmarkStart w:id="550" w:name="_Toc168466258"/>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48"/>
      <w:bookmarkEnd w:id="549"/>
      <w:bookmarkEnd w:id="550"/>
    </w:p>
    <w:p w14:paraId="5E193CF4" w14:textId="100A3B98"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F7D63" w:rsidRPr="00684943">
        <w:t xml:space="preserve">Tabela </w:t>
      </w:r>
      <w:r w:rsidR="00BF7D63">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BF7D63">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1"/>
      <w:r w:rsidR="002B27E1">
        <w:t>załączniku 3</w:t>
      </w:r>
      <w:commentRangeEnd w:id="551"/>
      <w:r w:rsidR="002B27E1">
        <w:rPr>
          <w:rStyle w:val="Odwoaniedokomentarza"/>
          <w:rFonts w:ascii="Times New Roman" w:eastAsia="Times New Roman" w:hAnsi="Times New Roman"/>
          <w:szCs w:val="20"/>
          <w:lang w:eastAsia="pl-PL"/>
        </w:rPr>
        <w:commentReference w:id="55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BF7D63">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F7D63">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F7D63">
        <w:t xml:space="preserve">Tabela </w:t>
      </w:r>
      <w:r w:rsidR="00BF7D63">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200EC2D" w:rsidR="004D677F" w:rsidRDefault="004D677F" w:rsidP="004D677F">
      <w:pPr>
        <w:pStyle w:val="Tytutabeli"/>
      </w:pPr>
      <w:bookmarkStart w:id="552" w:name="_Ref137661449"/>
      <w:bookmarkStart w:id="553" w:name="_Ref137661439"/>
      <w:bookmarkStart w:id="554" w:name="_Toc168466881"/>
      <w:r>
        <w:t xml:space="preserve">Tabela </w:t>
      </w:r>
      <w:r>
        <w:fldChar w:fldCharType="begin"/>
      </w:r>
      <w:r>
        <w:instrText xml:space="preserve"> SEQ Tabela \* ARABIC </w:instrText>
      </w:r>
      <w:r>
        <w:fldChar w:fldCharType="separate"/>
      </w:r>
      <w:r w:rsidR="00BF7D63">
        <w:rPr>
          <w:noProof/>
        </w:rPr>
        <w:t>69</w:t>
      </w:r>
      <w:r>
        <w:rPr>
          <w:noProof/>
        </w:rPr>
        <w:fldChar w:fldCharType="end"/>
      </w:r>
      <w:bookmarkEnd w:id="55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3"/>
      <w:r w:rsidR="001E1A75">
        <w:t>; N=120</w:t>
      </w:r>
      <w:bookmarkEnd w:id="554"/>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2"/>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3"/>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AA21002"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F7D63">
        <w:t>wyżej</w:t>
      </w:r>
      <w:r>
        <w:fldChar w:fldCharType="end"/>
      </w:r>
      <w:r>
        <w:t xml:space="preserve"> (</w:t>
      </w:r>
      <w:r>
        <w:fldChar w:fldCharType="begin"/>
      </w:r>
      <w:r>
        <w:instrText xml:space="preserve"> REF _Ref137661449 \h </w:instrText>
      </w:r>
      <w:r>
        <w:fldChar w:fldCharType="separate"/>
      </w:r>
      <w:r w:rsidR="00BF7D63">
        <w:t xml:space="preserve">Tabela </w:t>
      </w:r>
      <w:r w:rsidR="00BF7D63">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F7D63">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F7D63">
        <w:t xml:space="preserve">Tabela </w:t>
      </w:r>
      <w:r w:rsidR="00BF7D63">
        <w:rPr>
          <w:noProof/>
        </w:rPr>
        <w:t>70</w:t>
      </w:r>
      <w:r w:rsidR="00343FEC">
        <w:fldChar w:fldCharType="end"/>
      </w:r>
      <w:r w:rsidR="009677FC">
        <w:t>).</w:t>
      </w:r>
    </w:p>
    <w:p w14:paraId="0C3B3202" w14:textId="45EA66EA" w:rsidR="009677FC" w:rsidRDefault="009677FC" w:rsidP="009677FC">
      <w:pPr>
        <w:pStyle w:val="Tytutabeli"/>
      </w:pPr>
      <w:bookmarkStart w:id="555" w:name="_Ref137715854"/>
      <w:bookmarkStart w:id="556" w:name="_Ref137715835"/>
      <w:bookmarkStart w:id="557" w:name="_Toc168466882"/>
      <w:r>
        <w:lastRenderedPageBreak/>
        <w:t xml:space="preserve">Tabela </w:t>
      </w:r>
      <w:r>
        <w:fldChar w:fldCharType="begin"/>
      </w:r>
      <w:r>
        <w:instrText xml:space="preserve"> SEQ Tabela \* ARABIC </w:instrText>
      </w:r>
      <w:r>
        <w:fldChar w:fldCharType="separate"/>
      </w:r>
      <w:r w:rsidR="00BF7D63">
        <w:rPr>
          <w:noProof/>
        </w:rPr>
        <w:t>70</w:t>
      </w:r>
      <w:r>
        <w:rPr>
          <w:noProof/>
        </w:rPr>
        <w:fldChar w:fldCharType="end"/>
      </w:r>
      <w:bookmarkEnd w:id="555"/>
      <w:r>
        <w:t xml:space="preserve"> Korelacje pomiędzy klasyfikowaniem uczelni jako techniczną, a wynagrodzeniem i zatrudnieniem absolwentów po roku i po 3 latach od ukończenia studiów.</w:t>
      </w:r>
      <w:bookmarkEnd w:id="556"/>
      <w:bookmarkEnd w:id="55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2ED0555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F7D63">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F7D63">
        <w:t xml:space="preserve">Tabela </w:t>
      </w:r>
      <w:r w:rsidR="00BF7D63">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4"/>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F7D63">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F7D63">
        <w:t xml:space="preserve">Tabela </w:t>
      </w:r>
      <w:r w:rsidR="00BF7D63">
        <w:rPr>
          <w:noProof/>
        </w:rPr>
        <w:t>71</w:t>
      </w:r>
      <w:r w:rsidR="00A51435">
        <w:fldChar w:fldCharType="end"/>
      </w:r>
      <w:r w:rsidR="00A51435">
        <w:t>).</w:t>
      </w:r>
    </w:p>
    <w:p w14:paraId="187B9636" w14:textId="7279FAB8" w:rsidR="00A51435" w:rsidRDefault="00A51435" w:rsidP="00A51435">
      <w:pPr>
        <w:pStyle w:val="Tytutabeli"/>
      </w:pPr>
      <w:bookmarkStart w:id="558" w:name="_Ref136544259"/>
      <w:bookmarkStart w:id="559" w:name="_Ref136544219"/>
      <w:bookmarkStart w:id="560" w:name="_Toc168466883"/>
      <w:r>
        <w:t xml:space="preserve">Tabela </w:t>
      </w:r>
      <w:r>
        <w:fldChar w:fldCharType="begin"/>
      </w:r>
      <w:r>
        <w:instrText xml:space="preserve"> SEQ Tabela \* ARABIC </w:instrText>
      </w:r>
      <w:r>
        <w:fldChar w:fldCharType="separate"/>
      </w:r>
      <w:r w:rsidR="00BF7D63">
        <w:rPr>
          <w:noProof/>
        </w:rPr>
        <w:t>71</w:t>
      </w:r>
      <w:r>
        <w:rPr>
          <w:noProof/>
        </w:rPr>
        <w:fldChar w:fldCharType="end"/>
      </w:r>
      <w:bookmarkEnd w:id="558"/>
      <w:r>
        <w:t xml:space="preserve"> Interpretacja zakresów wartości korelacji r-Pearsona</w:t>
      </w:r>
      <w:bookmarkEnd w:id="559"/>
      <w:bookmarkEnd w:id="560"/>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5DFA2D2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F7D63">
        <w:t>wyżej</w:t>
      </w:r>
      <w:r>
        <w:rPr>
          <w:color w:val="FF0000"/>
        </w:rPr>
        <w:fldChar w:fldCharType="end"/>
      </w:r>
      <w:r>
        <w:rPr>
          <w:color w:val="FF0000"/>
        </w:rPr>
        <w:t xml:space="preserve"> </w:t>
      </w:r>
      <w:r>
        <w:t>klasyfikacja.</w:t>
      </w:r>
    </w:p>
    <w:p w14:paraId="3F5A2187" w14:textId="114452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w:t>
      </w:r>
      <w:r w:rsidR="00A85AA1">
        <w:lastRenderedPageBreak/>
        <w:t>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F7D63">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F7D63">
        <w:t xml:space="preserve">Tabela </w:t>
      </w:r>
      <w:r w:rsidR="00BF7D63">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F7D63">
        <w:t xml:space="preserve">Tabela </w:t>
      </w:r>
      <w:r w:rsidR="00BF7D63">
        <w:rPr>
          <w:noProof/>
        </w:rPr>
        <w:t>70</w:t>
      </w:r>
      <w:r w:rsidR="003C5667">
        <w:fldChar w:fldCharType="end"/>
      </w:r>
      <w:r w:rsidR="003C5667">
        <w:t>).</w:t>
      </w:r>
    </w:p>
    <w:p w14:paraId="1ADA0E7D" w14:textId="3AEAFC70" w:rsidR="00421C8A" w:rsidRDefault="00421C8A" w:rsidP="00421C8A">
      <w:pPr>
        <w:pStyle w:val="Tytutabeli"/>
      </w:pPr>
      <w:bookmarkStart w:id="561" w:name="_Ref137730572"/>
      <w:bookmarkStart w:id="562" w:name="_Ref137730564"/>
      <w:bookmarkStart w:id="563" w:name="_Toc168466884"/>
      <w:r>
        <w:t xml:space="preserve">Tabela </w:t>
      </w:r>
      <w:r>
        <w:fldChar w:fldCharType="begin"/>
      </w:r>
      <w:r>
        <w:instrText xml:space="preserve"> SEQ Tabela \* ARABIC </w:instrText>
      </w:r>
      <w:r>
        <w:fldChar w:fldCharType="separate"/>
      </w:r>
      <w:r w:rsidR="00BF7D63">
        <w:rPr>
          <w:noProof/>
        </w:rPr>
        <w:t>72</w:t>
      </w:r>
      <w:r>
        <w:rPr>
          <w:noProof/>
        </w:rPr>
        <w:fldChar w:fldCharType="end"/>
      </w:r>
      <w:bookmarkEnd w:id="561"/>
      <w:r>
        <w:t xml:space="preserve"> Korelacje pomiędzy klasyfikowaniem uczelni jako techniczną, a wynagrodzeniem i zatrudnieniem absolwentów oraz wskaźnikami IWRA oraz WWZ po roku i po 3 latach od ukończenia studiów na podstawie bazy danych ELA.</w:t>
      </w:r>
      <w:bookmarkEnd w:id="562"/>
      <w:bookmarkEnd w:id="56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2F5EC6E1"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F7D63">
        <w:t>wyżej</w:t>
      </w:r>
      <w:r>
        <w:fldChar w:fldCharType="end"/>
      </w:r>
      <w:r>
        <w:t xml:space="preserve"> (</w:t>
      </w:r>
      <w:r>
        <w:fldChar w:fldCharType="begin"/>
      </w:r>
      <w:r>
        <w:instrText xml:space="preserve"> REF _Ref137730572 \h </w:instrText>
      </w:r>
      <w:r>
        <w:fldChar w:fldCharType="separate"/>
      </w:r>
      <w:r w:rsidR="00BF7D63">
        <w:t xml:space="preserve">Tabela </w:t>
      </w:r>
      <w:r w:rsidR="00BF7D63">
        <w:rPr>
          <w:noProof/>
        </w:rPr>
        <w:t>72</w:t>
      </w:r>
      <w:r>
        <w:fldChar w:fldCharType="end"/>
      </w:r>
      <w:r>
        <w:t>) znajdują się korelacje odnoszące się nie tylko do stopy zatrudnienia i zarobków, ale także do wskaźnika IWRA zbudowanego na podstawie tych dwóch parametrów oraz do Względnego Wskaźnika Zarobków wyliczanego w ra</w:t>
      </w:r>
      <w:r>
        <w:lastRenderedPageBreak/>
        <w:t xml:space="preserve">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341C66D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BF7D63">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5A31D2">
      <w:pPr>
        <w:pStyle w:val="Wypunktowanie"/>
        <w:numPr>
          <w:ilvl w:val="0"/>
          <w:numId w:val="33"/>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5A31D2">
      <w:pPr>
        <w:pStyle w:val="Wypunktowanie"/>
        <w:numPr>
          <w:ilvl w:val="0"/>
          <w:numId w:val="33"/>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5A31D2">
      <w:pPr>
        <w:pStyle w:val="Wypunktowanie"/>
        <w:numPr>
          <w:ilvl w:val="0"/>
          <w:numId w:val="33"/>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5A31D2">
      <w:pPr>
        <w:pStyle w:val="Wypunktowanie"/>
        <w:numPr>
          <w:ilvl w:val="0"/>
          <w:numId w:val="33"/>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5A31D2">
      <w:pPr>
        <w:pStyle w:val="Wypunktowanie"/>
        <w:numPr>
          <w:ilvl w:val="0"/>
          <w:numId w:val="33"/>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5A31D2">
      <w:pPr>
        <w:pStyle w:val="Wypunktowanie"/>
        <w:numPr>
          <w:ilvl w:val="0"/>
          <w:numId w:val="33"/>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lastRenderedPageBreak/>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5F7DE1">
      <w:pPr>
        <w:pStyle w:val="Wypunktowanie"/>
        <w:numPr>
          <w:ilvl w:val="0"/>
          <w:numId w:val="34"/>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5F7DE1">
      <w:pPr>
        <w:pStyle w:val="Wypunktowanie"/>
        <w:numPr>
          <w:ilvl w:val="0"/>
          <w:numId w:val="34"/>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5F7DE1">
      <w:pPr>
        <w:pStyle w:val="Wypunktowanie"/>
        <w:numPr>
          <w:ilvl w:val="0"/>
          <w:numId w:val="34"/>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5F7DE1">
      <w:pPr>
        <w:pStyle w:val="Wypunktowanie"/>
        <w:numPr>
          <w:ilvl w:val="0"/>
          <w:numId w:val="34"/>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5F7DE1">
      <w:pPr>
        <w:pStyle w:val="Wypunktowanie"/>
        <w:numPr>
          <w:ilvl w:val="0"/>
          <w:numId w:val="34"/>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5F7DE1">
      <w:pPr>
        <w:pStyle w:val="Wypunktowanie"/>
        <w:numPr>
          <w:ilvl w:val="0"/>
          <w:numId w:val="34"/>
        </w:numPr>
        <w:ind w:left="993" w:hanging="284"/>
      </w:pPr>
      <w:r>
        <w:lastRenderedPageBreak/>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101C9C0C" w:rsidR="00A51435" w:rsidRDefault="00A53242" w:rsidP="003016B7">
      <w:r>
        <w:t xml:space="preserve">Podsumowując wyniki analiz elementów składowych wskaźnika IWRA w badaniu kwestionariuszowym i oraz w badaniu na podstawie danych z bazy ELA można stwierdzić, że oba te badania </w:t>
      </w:r>
      <w:r>
        <w:lastRenderedPageBreak/>
        <w:t>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F7D63">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F7D63">
        <w:t xml:space="preserve">Tabela </w:t>
      </w:r>
      <w:r w:rsidR="00BF7D63">
        <w:rPr>
          <w:noProof/>
        </w:rPr>
        <w:t>73</w:t>
      </w:r>
      <w:r w:rsidR="00106236">
        <w:fldChar w:fldCharType="end"/>
      </w:r>
      <w:r w:rsidR="00802419">
        <w:t>).</w:t>
      </w:r>
    </w:p>
    <w:p w14:paraId="09B85502" w14:textId="4D573E4A" w:rsidR="00FF0240" w:rsidRDefault="00FF0240" w:rsidP="00FF0240">
      <w:pPr>
        <w:pStyle w:val="Tytutabeli"/>
      </w:pPr>
      <w:bookmarkStart w:id="564" w:name="_Ref137759871"/>
      <w:bookmarkStart w:id="565" w:name="_Ref137759863"/>
      <w:bookmarkStart w:id="566" w:name="_Toc168466885"/>
      <w:r>
        <w:t xml:space="preserve">Tabela </w:t>
      </w:r>
      <w:r>
        <w:fldChar w:fldCharType="begin"/>
      </w:r>
      <w:r>
        <w:instrText xml:space="preserve"> SEQ Tabela \* ARABIC </w:instrText>
      </w:r>
      <w:r>
        <w:fldChar w:fldCharType="separate"/>
      </w:r>
      <w:r w:rsidR="00BF7D63">
        <w:rPr>
          <w:noProof/>
        </w:rPr>
        <w:t>73</w:t>
      </w:r>
      <w:r>
        <w:rPr>
          <w:noProof/>
        </w:rPr>
        <w:fldChar w:fldCharType="end"/>
      </w:r>
      <w:bookmarkEnd w:id="56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5"/>
      <w:bookmarkEnd w:id="56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lastRenderedPageBreak/>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15050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F7D63">
        <w:t>wyżej</w:t>
      </w:r>
      <w:r>
        <w:fldChar w:fldCharType="end"/>
      </w:r>
      <w:r>
        <w:t xml:space="preserve"> (</w:t>
      </w:r>
      <w:r>
        <w:fldChar w:fldCharType="begin"/>
      </w:r>
      <w:r>
        <w:instrText xml:space="preserve"> REF _Ref137759871 \h </w:instrText>
      </w:r>
      <w:r>
        <w:fldChar w:fldCharType="separate"/>
      </w:r>
      <w:r w:rsidR="00BF7D63">
        <w:t xml:space="preserve">Tabela </w:t>
      </w:r>
      <w:r w:rsidR="00BF7D63">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F7D63">
        <w:t xml:space="preserve">Tabela </w:t>
      </w:r>
      <w:r w:rsidR="00BF7D63">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5A31D2">
      <w:pPr>
        <w:pStyle w:val="Wypunktowanie"/>
        <w:numPr>
          <w:ilvl w:val="0"/>
          <w:numId w:val="35"/>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5A31D2">
      <w:pPr>
        <w:pStyle w:val="Wypunktowanie"/>
        <w:numPr>
          <w:ilvl w:val="0"/>
          <w:numId w:val="35"/>
        </w:numPr>
        <w:ind w:left="993" w:hanging="284"/>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5A31D2">
      <w:pPr>
        <w:pStyle w:val="Wypunktowanie"/>
        <w:numPr>
          <w:ilvl w:val="0"/>
          <w:numId w:val="35"/>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5A31D2">
      <w:pPr>
        <w:pStyle w:val="Wypunktowanie"/>
        <w:numPr>
          <w:ilvl w:val="0"/>
          <w:numId w:val="35"/>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5F7DE1">
      <w:pPr>
        <w:pStyle w:val="Wypunktowanie"/>
        <w:numPr>
          <w:ilvl w:val="0"/>
          <w:numId w:val="36"/>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5F7DE1">
      <w:pPr>
        <w:pStyle w:val="Wypunktowanie"/>
        <w:numPr>
          <w:ilvl w:val="0"/>
          <w:numId w:val="36"/>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5F7DE1">
      <w:pPr>
        <w:pStyle w:val="Wypunktowanie"/>
        <w:numPr>
          <w:ilvl w:val="0"/>
          <w:numId w:val="36"/>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5F7DE1">
      <w:pPr>
        <w:pStyle w:val="Wypunktowanie"/>
        <w:numPr>
          <w:ilvl w:val="0"/>
          <w:numId w:val="36"/>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2ADEC979"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BF7D63">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F7D63">
        <w:t>wyżej</w:t>
      </w:r>
      <w:r>
        <w:fldChar w:fldCharType="end"/>
      </w:r>
      <w:r>
        <w:t xml:space="preserve"> (</w:t>
      </w:r>
      <w:r>
        <w:fldChar w:fldCharType="begin"/>
      </w:r>
      <w:r>
        <w:instrText xml:space="preserve"> REF _Ref137759871 \h </w:instrText>
      </w:r>
      <w:r>
        <w:fldChar w:fldCharType="separate"/>
      </w:r>
      <w:r w:rsidR="00BF7D63">
        <w:t xml:space="preserve">Tabela </w:t>
      </w:r>
      <w:r w:rsidR="00BF7D63">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67" w:name="_Ref162436354"/>
      <w:bookmarkStart w:id="568" w:name="_Toc164801029"/>
      <w:bookmarkStart w:id="569" w:name="_Toc168466259"/>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67"/>
      <w:bookmarkEnd w:id="568"/>
      <w:bookmarkEnd w:id="569"/>
    </w:p>
    <w:p w14:paraId="2A5CDB75" w14:textId="4254A703" w:rsidR="00847F16" w:rsidRDefault="00BC2E11" w:rsidP="00847F16">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w:t>
      </w:r>
      <w:r w:rsidR="00FA797F">
        <w:t>pod</w:t>
      </w:r>
      <w:r>
        <w:t xml:space="preserve">rozdziale </w:t>
      </w:r>
      <w:r>
        <w:fldChar w:fldCharType="begin"/>
      </w:r>
      <w:r>
        <w:instrText xml:space="preserve"> REF _Ref66053927 \r \h </w:instrText>
      </w:r>
      <w:r>
        <w:fldChar w:fldCharType="separate"/>
      </w:r>
      <w:r w:rsidR="00BF7D63">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7D439729"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BF7D63">
        <w:t>2.2.1</w:t>
      </w:r>
      <w:r>
        <w:fldChar w:fldCharType="end"/>
      </w:r>
      <w:r>
        <w:t xml:space="preserve"> (por. </w:t>
      </w:r>
      <w:r>
        <w:fldChar w:fldCharType="begin"/>
      </w:r>
      <w:r>
        <w:instrText xml:space="preserve"> REF _Ref437094338 \h </w:instrText>
      </w:r>
      <w:r>
        <w:fldChar w:fldCharType="separate"/>
      </w:r>
      <w:r w:rsidR="00BF7D63" w:rsidRPr="00BC4204">
        <w:t xml:space="preserve">Rysunek </w:t>
      </w:r>
      <w:r w:rsidR="00BF7D63">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615DE04"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BF7D63">
        <w:t>1.2.3</w:t>
      </w:r>
      <w:r w:rsidR="00D81125">
        <w:fldChar w:fldCharType="end"/>
      </w:r>
      <w:r w:rsidR="00D81125">
        <w:t>).</w:t>
      </w:r>
    </w:p>
    <w:p w14:paraId="14B9739D" w14:textId="166DCF71"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F7D63">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F7D63">
        <w:t xml:space="preserve">Tabela </w:t>
      </w:r>
      <w:r w:rsidR="00BF7D63">
        <w:rPr>
          <w:noProof/>
        </w:rPr>
        <w:t>74</w:t>
      </w:r>
      <w:r w:rsidR="00172AD1">
        <w:fldChar w:fldCharType="end"/>
      </w:r>
      <w:r w:rsidR="00F310B6">
        <w:t>).</w:t>
      </w:r>
    </w:p>
    <w:p w14:paraId="73116AC7" w14:textId="0ED644A7" w:rsidR="00E250BD" w:rsidRDefault="00E250BD" w:rsidP="00E250BD">
      <w:pPr>
        <w:pStyle w:val="Tytutabeli"/>
      </w:pPr>
      <w:bookmarkStart w:id="570" w:name="_Ref137889325"/>
      <w:bookmarkStart w:id="571" w:name="_Ref137889313"/>
      <w:bookmarkStart w:id="572" w:name="_Toc168466886"/>
      <w:r>
        <w:t xml:space="preserve">Tabela </w:t>
      </w:r>
      <w:r>
        <w:fldChar w:fldCharType="begin"/>
      </w:r>
      <w:r>
        <w:instrText xml:space="preserve"> SEQ Tabela \* ARABIC </w:instrText>
      </w:r>
      <w:r>
        <w:fldChar w:fldCharType="separate"/>
      </w:r>
      <w:r w:rsidR="00BF7D63">
        <w:rPr>
          <w:noProof/>
        </w:rPr>
        <w:t>74</w:t>
      </w:r>
      <w:r>
        <w:rPr>
          <w:noProof/>
        </w:rPr>
        <w:fldChar w:fldCharType="end"/>
      </w:r>
      <w:bookmarkEnd w:id="570"/>
      <w:r>
        <w:t xml:space="preserve"> Korelacje pomiędzy </w:t>
      </w:r>
      <w:r w:rsidR="00F310B6">
        <w:t>miarami ogólnej oceny uczelni technicznych w rankingu Perspektywy 2022, a elementami składowymi ocen rankingowych</w:t>
      </w:r>
      <w:r>
        <w:t>.</w:t>
      </w:r>
      <w:bookmarkEnd w:id="571"/>
      <w:bookmarkEnd w:id="57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61DFE12"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F7D63">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F7D63">
        <w:t xml:space="preserve">Tabela </w:t>
      </w:r>
      <w:r w:rsidR="00BF7D63">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F7D63">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F7D63">
        <w:t xml:space="preserve">Tabela </w:t>
      </w:r>
      <w:r w:rsidR="00BF7D63">
        <w:rPr>
          <w:noProof/>
        </w:rPr>
        <w:t>74</w:t>
      </w:r>
      <w:r w:rsidR="00287937">
        <w:fldChar w:fldCharType="end"/>
      </w:r>
      <w:r w:rsidR="00287937">
        <w:t xml:space="preserve">) zestawie takich korelacji jest kilka. Przede wszystkim zarówno z Pozycją w rankingu jak i Wskaźnikiem Oceny Punktowej bardzo silnie </w:t>
      </w:r>
      <w:r w:rsidR="005E701A">
        <w:t xml:space="preserve">powiązana jest ocena w kategorii Efektywność naukowa. W tym przypadku uzasadnieniem może być największy udział tej kategorii w ogólnej ocenie (28%) w porównaniu do pozostałych kategorii oceny. </w:t>
      </w:r>
      <w:r w:rsidR="005E701A">
        <w:lastRenderedPageBreak/>
        <w:t>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F7D63">
        <w:t xml:space="preserve">Tabela </w:t>
      </w:r>
      <w:r w:rsidR="00BF7D63">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9ED138A"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t>
      </w:r>
      <w:r w:rsidR="000B21EF">
        <w:lastRenderedPageBreak/>
        <w:t xml:space="preserve">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BF7D63">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BF7D63">
        <w:t xml:space="preserve">Tabela </w:t>
      </w:r>
      <w:r w:rsidR="00BF7D63">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174E5171" w:rsidR="00083628" w:rsidRDefault="00083628" w:rsidP="00083628">
      <w:pPr>
        <w:pStyle w:val="Tytutabeli"/>
      </w:pPr>
      <w:bookmarkStart w:id="573" w:name="_Ref162954853"/>
      <w:bookmarkStart w:id="574" w:name="_Ref162954839"/>
      <w:bookmarkStart w:id="575" w:name="_Toc168466887"/>
      <w:r>
        <w:t xml:space="preserve">Tabela </w:t>
      </w:r>
      <w:r>
        <w:fldChar w:fldCharType="begin"/>
      </w:r>
      <w:r>
        <w:instrText xml:space="preserve"> SEQ Tabela \* ARABIC </w:instrText>
      </w:r>
      <w:r>
        <w:fldChar w:fldCharType="separate"/>
      </w:r>
      <w:r w:rsidR="00BF7D63">
        <w:rPr>
          <w:noProof/>
        </w:rPr>
        <w:t>75</w:t>
      </w:r>
      <w:r>
        <w:rPr>
          <w:noProof/>
        </w:rPr>
        <w:fldChar w:fldCharType="end"/>
      </w:r>
      <w:bookmarkEnd w:id="573"/>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74"/>
      <w:bookmarkEnd w:id="57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2CAE4317"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BF7D63">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BF7D63">
        <w:t xml:space="preserve">Tabela </w:t>
      </w:r>
      <w:r w:rsidR="00BF7D63">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w:t>
      </w:r>
      <w:r w:rsidR="006162B8">
        <w:lastRenderedPageBreak/>
        <w:t xml:space="preserve">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58BACA2A" w:rsidR="00083628" w:rsidRDefault="00007816" w:rsidP="00847F16">
      <w:r>
        <w:t>W tabeli po</w:t>
      </w:r>
      <w:r w:rsidR="005065DB">
        <w:fldChar w:fldCharType="begin"/>
      </w:r>
      <w:r w:rsidR="005065DB">
        <w:instrText xml:space="preserve"> REF _Ref137917781 \p \h </w:instrText>
      </w:r>
      <w:r w:rsidR="005065DB">
        <w:fldChar w:fldCharType="separate"/>
      </w:r>
      <w:r w:rsidR="00BF7D63">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F7D63" w:rsidRPr="003A7FBB">
        <w:t>Tabela</w:t>
      </w:r>
      <w:r w:rsidR="00BF7D63">
        <w:t xml:space="preserve"> </w:t>
      </w:r>
      <w:r w:rsidR="00BF7D63">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t>
      </w:r>
      <w:r w:rsidR="003A7FBB">
        <w:lastRenderedPageBreak/>
        <w:t xml:space="preserve">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F7D63">
        <w:t xml:space="preserve">Tabela </w:t>
      </w:r>
      <w:r w:rsidR="00BF7D63">
        <w:rPr>
          <w:noProof/>
        </w:rPr>
        <w:t>26</w:t>
      </w:r>
      <w:r w:rsidR="003A7FBB">
        <w:fldChar w:fldCharType="end"/>
      </w:r>
      <w:r w:rsidR="003A7FBB">
        <w:t>).</w:t>
      </w:r>
    </w:p>
    <w:p w14:paraId="36340494" w14:textId="441264DE" w:rsidR="00425FAC" w:rsidRDefault="00425FAC" w:rsidP="003A7FBB">
      <w:pPr>
        <w:pStyle w:val="Tytutabeli"/>
      </w:pPr>
      <w:bookmarkStart w:id="576" w:name="_Ref137917794"/>
      <w:bookmarkStart w:id="577" w:name="_Ref137917781"/>
      <w:bookmarkStart w:id="578" w:name="_Toc168466888"/>
      <w:r w:rsidRPr="003A7FBB">
        <w:t>Tabela</w:t>
      </w:r>
      <w:r>
        <w:t xml:space="preserve"> </w:t>
      </w:r>
      <w:r>
        <w:fldChar w:fldCharType="begin"/>
      </w:r>
      <w:r>
        <w:instrText xml:space="preserve"> SEQ Tabela \* ARABIC </w:instrText>
      </w:r>
      <w:r>
        <w:fldChar w:fldCharType="separate"/>
      </w:r>
      <w:r w:rsidR="00BF7D63">
        <w:rPr>
          <w:noProof/>
        </w:rPr>
        <w:t>76</w:t>
      </w:r>
      <w:r>
        <w:rPr>
          <w:noProof/>
        </w:rPr>
        <w:fldChar w:fldCharType="end"/>
      </w:r>
      <w:bookmarkEnd w:id="57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77"/>
      <w:bookmarkEnd w:id="57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5F4E4C88"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F7D63">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F7D63" w:rsidRPr="003A7FBB">
        <w:t>Tabela</w:t>
      </w:r>
      <w:r w:rsidR="00BF7D63">
        <w:t xml:space="preserve"> </w:t>
      </w:r>
      <w:r w:rsidR="00BF7D63">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w:t>
      </w:r>
      <w:r w:rsidR="006E22F8">
        <w:lastRenderedPageBreak/>
        <w:t>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71DB027B"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79" w:name="_Ref164502786"/>
      <w:bookmarkStart w:id="580" w:name="_Toc164801030"/>
      <w:bookmarkStart w:id="581" w:name="_Toc168466260"/>
      <w:r w:rsidRPr="00000137">
        <w:t>Zastosowanie informacji o satysfakcji interesariuszy w doskonaleniu systemu zarządzania jakością uczelni</w:t>
      </w:r>
      <w:bookmarkEnd w:id="579"/>
      <w:bookmarkEnd w:id="580"/>
      <w:bookmarkEnd w:id="581"/>
    </w:p>
    <w:p w14:paraId="25559B5C" w14:textId="6C9732B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BF7D63">
        <w:t>1.4.1</w:t>
      </w:r>
      <w:r>
        <w:fldChar w:fldCharType="end"/>
      </w:r>
      <w:r>
        <w:t xml:space="preserve"> i </w:t>
      </w:r>
      <w:r>
        <w:fldChar w:fldCharType="begin"/>
      </w:r>
      <w:r>
        <w:instrText xml:space="preserve"> REF _Ref162612597 \r \h </w:instrText>
      </w:r>
      <w:r>
        <w:fldChar w:fldCharType="separate"/>
      </w:r>
      <w:r w:rsidR="00BF7D63">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BF7D63">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w:t>
      </w:r>
      <w:r>
        <w:lastRenderedPageBreak/>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279A6A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BF7D63">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282AA4F2"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w:t>
      </w:r>
      <w:r>
        <w:lastRenderedPageBreak/>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5C215AD4"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xml:space="preserve"> i </w:t>
      </w:r>
      <w:r>
        <w:fldChar w:fldCharType="begin"/>
      </w:r>
      <w:r>
        <w:instrText xml:space="preserve"> REF _Ref156758230 \r \h </w:instrText>
      </w:r>
      <w:r>
        <w:fldChar w:fldCharType="separate"/>
      </w:r>
      <w:r w:rsidR="00BF7D63">
        <w:t>1.4.1</w:t>
      </w:r>
      <w:r>
        <w:fldChar w:fldCharType="end"/>
      </w:r>
      <w:r>
        <w:t>). Odniesienia do interesariuszy w ramach kryteriów PKA, a także konkret</w:t>
      </w:r>
      <w:r>
        <w:lastRenderedPageBreak/>
        <w:t xml:space="preserve">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BF7D63">
        <w:t>1.5.3</w:t>
      </w:r>
      <w:r>
        <w:fldChar w:fldCharType="end"/>
      </w:r>
      <w:r>
        <w:t xml:space="preserve"> (por. </w:t>
      </w:r>
      <w:r>
        <w:fldChar w:fldCharType="begin"/>
      </w:r>
      <w:r>
        <w:instrText xml:space="preserve"> REF _Ref134898257 \h </w:instrText>
      </w:r>
      <w:r>
        <w:fldChar w:fldCharType="separate"/>
      </w:r>
      <w:r w:rsidR="00BF7D63" w:rsidRPr="00ED45D2">
        <w:t xml:space="preserve">Tabela </w:t>
      </w:r>
      <w:r w:rsidR="00BF7D63">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41D22E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Pr="009B4AA9">
        <w:t>2</w:t>
      </w:r>
      <w:r w:rsidRPr="009B4AA9">
        <w:fldChar w:fldCharType="end"/>
      </w:r>
      <w:r w:rsidRPr="009B4AA9">
        <w:t xml:space="preserve"> niniejszej pracy zawiera opis części badawczej, gdzie przedstawiono genezę dla postawionych hipotez badawczych jak i założenia oraz wyniki przeprowadzonych badań jakościowych oraz ilościowych. Pierwsze dwie hipotezy H1 i H2 jako inspiracja do badań jakościowych zostały omówione w ramach podrozdziale </w:t>
      </w:r>
      <w:r w:rsidRPr="009B4AA9">
        <w:fldChar w:fldCharType="begin"/>
      </w:r>
      <w:r w:rsidRPr="009B4AA9">
        <w:instrText xml:space="preserve"> REF _Ref164502706 \r \h  \* MERGEFORMAT </w:instrText>
      </w:r>
      <w:r w:rsidRPr="009B4AA9">
        <w:fldChar w:fldCharType="separate"/>
      </w:r>
      <w:r w:rsidRPr="009B4AA9">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Pr="009B4AA9">
        <w:t>2.1.1</w:t>
      </w:r>
      <w:r w:rsidRPr="009B4AA9">
        <w:fldChar w:fldCharType="end"/>
      </w:r>
      <w:r w:rsidRPr="009B4AA9">
        <w:t xml:space="preserve">) – wywiady pogłębione – przedstawiono kryteria doboru grup interesariuszy, spośród </w:t>
      </w:r>
      <w:r w:rsidRPr="009B4AA9">
        <w:lastRenderedPageBreak/>
        <w:t>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Pr="009B4AA9">
        <w:t>2.1.2</w:t>
      </w:r>
      <w:r w:rsidRPr="009B4AA9">
        <w:fldChar w:fldCharType="end"/>
      </w:r>
      <w:r w:rsidRPr="009B4AA9">
        <w:t>) przeprowadzonego wśród 33 respondentów. Na podstawie wniosków płynących z analizy stwierdzeń respondentów sformułowano hipotezy H3, H4, i H5 będące inspiracją do przeprowadzenia badań ilościowych wśród interesariuszy uczelni.</w:t>
      </w:r>
    </w:p>
    <w:p w14:paraId="21373F85" w14:textId="2E168A76"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Pr="009B4AA9">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9B4AA9">
        <w:t xml:space="preserve">Rysunek </w:t>
      </w:r>
      <w:r w:rsidRPr="009B4AA9">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Pr="009B4AA9">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9B4AA9">
        <w:t xml:space="preserve">Tabela </w:t>
      </w:r>
      <w:r w:rsidRPr="009B4AA9">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Pr="009B4AA9">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Pr="009B4AA9">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Pr="009B4AA9">
        <w:t xml:space="preserve">Tabela </w:t>
      </w:r>
      <w:r w:rsidRPr="009B4AA9">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Pr="009B4AA9">
        <w:t xml:space="preserve">Tabela </w:t>
      </w:r>
      <w:r w:rsidRPr="009B4AA9">
        <w:rPr>
          <w:noProof/>
        </w:rPr>
        <w:t>68</w:t>
      </w:r>
      <w:r w:rsidRPr="009B4AA9">
        <w:fldChar w:fldCharType="end"/>
      </w:r>
      <w:r w:rsidRPr="009B4AA9">
        <w:t>) przy wykorzystaniu dostępnych danych pozyskanych w ramach praktycznie przeprowadzonego badania. Stwierdzono także, że na podstawie wyników przeprowadzonego badania nie jest możliwe zweryfikowanie hipotezy H1.</w:t>
      </w:r>
    </w:p>
    <w:p w14:paraId="272223BC" w14:textId="35205F54"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Pr="009B4AA9">
        <w:t>2.3</w:t>
      </w:r>
      <w:r w:rsidRPr="009B4AA9">
        <w:fldChar w:fldCharType="end"/>
      </w:r>
      <w:r w:rsidRPr="009B4AA9">
        <w:t>) przedstawiono wyniki analiz relacji pomiędzy wynikami wskaźników odnoszących się do jakości efektów działań uczelni poszerzając badania o analizy danych z innych dostępnych źródeł (ELA, rankingi). Najpierw (</w:t>
      </w:r>
      <w:proofErr w:type="spellStart"/>
      <w:r w:rsidR="00094BA6">
        <w:t>pod</w:t>
      </w:r>
      <w:r w:rsidRPr="009B4AA9">
        <w:t>rozdz</w:t>
      </w:r>
      <w:proofErr w:type="spellEnd"/>
      <w:r w:rsidRPr="009B4AA9">
        <w:t xml:space="preserve">. </w:t>
      </w:r>
      <w:r w:rsidRPr="009B4AA9">
        <w:fldChar w:fldCharType="begin"/>
      </w:r>
      <w:r w:rsidRPr="009B4AA9">
        <w:instrText xml:space="preserve"> REF _Ref137910300 \r \h  \* MERGEFORMAT </w:instrText>
      </w:r>
      <w:r w:rsidRPr="009B4AA9">
        <w:fldChar w:fldCharType="separate"/>
      </w:r>
      <w:r w:rsidRPr="009B4AA9">
        <w:t>2.3.1</w:t>
      </w:r>
      <w:r w:rsidRPr="009B4AA9">
        <w:fldChar w:fldCharType="end"/>
      </w:r>
      <w:r w:rsidRPr="009B4AA9">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t>
      </w:r>
      <w:r w:rsidRPr="009B4AA9">
        <w:lastRenderedPageBreak/>
        <w:t>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Pr="009B4AA9">
        <w:t>2.3.2</w:t>
      </w:r>
      <w:r w:rsidRPr="009B4AA9">
        <w:fldChar w:fldCharType="end"/>
      </w:r>
      <w:r w:rsidRPr="009B4AA9">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Pr="009B4AA9">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582" w:name="_Ref164502797"/>
      <w:bookmarkStart w:id="583" w:name="_Toc164801031"/>
      <w:bookmarkStart w:id="584" w:name="_Toc168466261"/>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582"/>
      <w:bookmarkEnd w:id="583"/>
      <w:bookmarkEnd w:id="584"/>
    </w:p>
    <w:p w14:paraId="70CE9FFB" w14:textId="23A50A2A"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w:t>
      </w:r>
      <w:r w:rsidR="000601A0">
        <w:t xml:space="preserve">wynikami </w:t>
      </w:r>
      <w:r w:rsidR="002D490F">
        <w:t xml:space="preserve">przeprowadzonymi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08D8896F" w:rsidR="00787121" w:rsidRDefault="0001442F" w:rsidP="00DD50DE">
      <w:r>
        <w:t xml:space="preserve">W kolejnych </w:t>
      </w:r>
      <w:r w:rsidR="00804FB3">
        <w:t>pod</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5" w:name="_Ref164502803"/>
      <w:bookmarkStart w:id="586" w:name="_Toc164801032"/>
      <w:bookmarkStart w:id="587" w:name="_Toc168466262"/>
      <w:r>
        <w:t xml:space="preserve">Struktura Modelu </w:t>
      </w:r>
      <w:r w:rsidRPr="00ED2996">
        <w:t>Doskonalenia Systemu Zarządzania Jakością Uczelni Inspirowanego Satysfakcją Interesariuszy</w:t>
      </w:r>
      <w:bookmarkEnd w:id="585"/>
      <w:bookmarkEnd w:id="586"/>
      <w:bookmarkEnd w:id="587"/>
    </w:p>
    <w:p w14:paraId="4FF6862A" w14:textId="1479DDEC"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całościowego </w:t>
      </w:r>
      <w:r w:rsidRPr="003826FE">
        <w:lastRenderedPageBreak/>
        <w:t>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1186062F"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BF7D63">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BF7D63">
        <w:t xml:space="preserve">Rysunek </w:t>
      </w:r>
      <w:r w:rsidR="00BF7D63">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7607F73" w:rsidR="00795F42" w:rsidRDefault="00B12AF3" w:rsidP="00B12AF3">
      <w:pPr>
        <w:pStyle w:val="Tytutabeli"/>
      </w:pPr>
      <w:bookmarkStart w:id="588" w:name="_Ref162330018"/>
      <w:bookmarkStart w:id="589" w:name="_Ref162330010"/>
      <w:bookmarkStart w:id="590" w:name="_Toc168466328"/>
      <w:r>
        <w:t xml:space="preserve">Rysunek </w:t>
      </w:r>
      <w:r>
        <w:fldChar w:fldCharType="begin"/>
      </w:r>
      <w:r>
        <w:instrText xml:space="preserve"> SEQ Rysunek \* ARABIC </w:instrText>
      </w:r>
      <w:r>
        <w:fldChar w:fldCharType="separate"/>
      </w:r>
      <w:r w:rsidR="00BF7D63">
        <w:rPr>
          <w:noProof/>
        </w:rPr>
        <w:t>48</w:t>
      </w:r>
      <w:r>
        <w:fldChar w:fldCharType="end"/>
      </w:r>
      <w:bookmarkEnd w:id="588"/>
      <w:r>
        <w:t xml:space="preserve"> Struktura głównych elementów modelu doskonalenia SZJ uczelni inspirowanego satysfakcją interesariuszy (SSDQM)</w:t>
      </w:r>
      <w:bookmarkEnd w:id="589"/>
      <w:bookmarkEnd w:id="590"/>
    </w:p>
    <w:p w14:paraId="3ED6F537" w14:textId="0A6914F4" w:rsidR="00795F42" w:rsidRPr="00D95B07" w:rsidRDefault="00B12AF3" w:rsidP="00B12AF3">
      <w:pPr>
        <w:pStyle w:val="rdo"/>
        <w:rPr>
          <w:lang w:val="pl-PL"/>
        </w:rPr>
      </w:pPr>
      <w:r w:rsidRPr="00D95B07">
        <w:rPr>
          <w:lang w:val="pl-PL"/>
        </w:rPr>
        <w:t>Źródło: opracowanie własne</w:t>
      </w:r>
    </w:p>
    <w:p w14:paraId="5D33CED0" w14:textId="331524E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F7D63">
        <w:t xml:space="preserve">Tabela </w:t>
      </w:r>
      <w:r w:rsidR="00BF7D63">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7D48AA81"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1"/>
      <w:r w:rsidR="00DE5B26">
        <w:t>ałącznik 7</w:t>
      </w:r>
      <w:commentRangeEnd w:id="591"/>
      <w:r w:rsidR="00DE5B26">
        <w:rPr>
          <w:rStyle w:val="Odwoaniedokomentarza"/>
          <w:rFonts w:ascii="Times New Roman" w:eastAsia="Times New Roman" w:hAnsi="Times New Roman"/>
          <w:szCs w:val="20"/>
          <w:lang w:eastAsia="pl-PL"/>
        </w:rPr>
        <w:commentReference w:id="591"/>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BF7D63">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BF7D63">
        <w:t xml:space="preserve">Rysunek </w:t>
      </w:r>
      <w:r w:rsidR="00BF7D63">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7AC1F0EA" w:rsidR="00CB7C1E" w:rsidRDefault="00B12AF3" w:rsidP="00B12AF3">
      <w:pPr>
        <w:pStyle w:val="Tytutabeli"/>
      </w:pPr>
      <w:bookmarkStart w:id="592" w:name="_Ref162333839"/>
      <w:bookmarkStart w:id="593" w:name="_Ref162333832"/>
      <w:bookmarkStart w:id="594" w:name="_Toc168466329"/>
      <w:r>
        <w:t xml:space="preserve">Rysunek </w:t>
      </w:r>
      <w:r>
        <w:fldChar w:fldCharType="begin"/>
      </w:r>
      <w:r>
        <w:instrText xml:space="preserve"> SEQ Rysunek \* ARABIC </w:instrText>
      </w:r>
      <w:r>
        <w:fldChar w:fldCharType="separate"/>
      </w:r>
      <w:r w:rsidR="00BF7D63">
        <w:rPr>
          <w:noProof/>
        </w:rPr>
        <w:t>49</w:t>
      </w:r>
      <w:r>
        <w:fldChar w:fldCharType="end"/>
      </w:r>
      <w:bookmarkEnd w:id="592"/>
      <w:r>
        <w:t xml:space="preserve"> Struktura szczegółowa elementów w zakresie punktów od 1 do 4 modelu SSDQM</w:t>
      </w:r>
      <w:bookmarkEnd w:id="593"/>
      <w:bookmarkEnd w:id="594"/>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672B4BB"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r w:rsidRPr="00CB7C1E">
        <w:rPr>
          <w:sz w:val="18"/>
          <w:szCs w:val="18"/>
        </w:rPr>
        <w:t>)</w:t>
      </w:r>
    </w:p>
    <w:p w14:paraId="23178CF9" w14:textId="2162C13B"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6AB4D91A"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BF7D63">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BF7D63">
        <w:t xml:space="preserve">Tabela </w:t>
      </w:r>
      <w:r w:rsidR="00BF7D63">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BF7D63">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BF7D63">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BF7D63">
        <w:t xml:space="preserve">Tabela </w:t>
      </w:r>
      <w:r w:rsidR="00BF7D63">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4AE1047E"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BF7D63">
        <w:t>niżej</w:t>
      </w:r>
      <w:r>
        <w:fldChar w:fldCharType="end"/>
      </w:r>
      <w:r>
        <w:t xml:space="preserve"> (</w:t>
      </w:r>
      <w:r>
        <w:fldChar w:fldCharType="begin"/>
      </w:r>
      <w:r>
        <w:instrText xml:space="preserve"> REF _Ref162379027 \h </w:instrText>
      </w:r>
      <w:r>
        <w:fldChar w:fldCharType="separate"/>
      </w:r>
      <w:r w:rsidR="00BF7D63">
        <w:t xml:space="preserve">Rysunek </w:t>
      </w:r>
      <w:r w:rsidR="00BF7D63">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9E5CD0B" w:rsidR="00CB7C1E" w:rsidRDefault="00B12AF3" w:rsidP="00B12AF3">
      <w:pPr>
        <w:pStyle w:val="Tytutabeli"/>
      </w:pPr>
      <w:bookmarkStart w:id="595" w:name="_Ref162379027"/>
      <w:bookmarkStart w:id="596" w:name="_Ref162379019"/>
      <w:bookmarkStart w:id="597" w:name="_Toc168466330"/>
      <w:r>
        <w:t xml:space="preserve">Rysunek </w:t>
      </w:r>
      <w:r>
        <w:fldChar w:fldCharType="begin"/>
      </w:r>
      <w:r>
        <w:instrText xml:space="preserve"> SEQ Rysunek \* ARABIC </w:instrText>
      </w:r>
      <w:r>
        <w:fldChar w:fldCharType="separate"/>
      </w:r>
      <w:r w:rsidR="00BF7D63">
        <w:rPr>
          <w:noProof/>
        </w:rPr>
        <w:t>50</w:t>
      </w:r>
      <w:r>
        <w:fldChar w:fldCharType="end"/>
      </w:r>
      <w:bookmarkEnd w:id="595"/>
      <w:r>
        <w:t xml:space="preserve"> Struktura szczegółowa elementów w zakresie punktów od 5 do 6 modelu SSDQM</w:t>
      </w:r>
      <w:bookmarkEnd w:id="596"/>
      <w:bookmarkEnd w:id="597"/>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0042C6CD"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BF7D63">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BF7D63">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BF7D63">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w:t>
      </w:r>
      <w:r w:rsidR="0040473C">
        <w:lastRenderedPageBreak/>
        <w:t>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BF7D63">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10C9F604"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BF7D63">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BF7D63">
        <w:t xml:space="preserve">Rysunek </w:t>
      </w:r>
      <w:r w:rsidR="00BF7D63">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5D30EAF2" w:rsidR="00E465C8" w:rsidRDefault="00B12AF3" w:rsidP="00B12AF3">
      <w:pPr>
        <w:pStyle w:val="Tytutabeli"/>
        <w:rPr>
          <w:noProof/>
        </w:rPr>
      </w:pPr>
      <w:bookmarkStart w:id="598" w:name="_Ref162379469"/>
      <w:bookmarkStart w:id="599" w:name="_Ref162379462"/>
      <w:bookmarkStart w:id="600" w:name="_Toc168466331"/>
      <w:r>
        <w:t xml:space="preserve">Rysunek </w:t>
      </w:r>
      <w:r>
        <w:fldChar w:fldCharType="begin"/>
      </w:r>
      <w:r>
        <w:instrText xml:space="preserve"> SEQ Rysunek \* ARABIC </w:instrText>
      </w:r>
      <w:r>
        <w:fldChar w:fldCharType="separate"/>
      </w:r>
      <w:r w:rsidR="00BF7D63">
        <w:rPr>
          <w:noProof/>
        </w:rPr>
        <w:t>51</w:t>
      </w:r>
      <w:r>
        <w:fldChar w:fldCharType="end"/>
      </w:r>
      <w:bookmarkEnd w:id="598"/>
      <w:r>
        <w:t xml:space="preserve"> Struktura szczegółowa elementów w zakresie punktów od 7 do 9 modelu SSDQM</w:t>
      </w:r>
      <w:bookmarkEnd w:id="599"/>
      <w:bookmarkEnd w:id="600"/>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7D217DB9"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BF7D63">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BF7D63">
        <w:t xml:space="preserve">Rysunek </w:t>
      </w:r>
      <w:r w:rsidR="00BF7D63">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3EC02DF9" w:rsidR="00E465C8" w:rsidRDefault="00B12AF3" w:rsidP="00B12AF3">
      <w:pPr>
        <w:pStyle w:val="Tytutabeli"/>
      </w:pPr>
      <w:bookmarkStart w:id="601" w:name="_Ref162599588"/>
      <w:bookmarkStart w:id="602" w:name="_Ref162599577"/>
      <w:bookmarkStart w:id="603" w:name="_Toc168466332"/>
      <w:r>
        <w:t xml:space="preserve">Rysunek </w:t>
      </w:r>
      <w:r>
        <w:fldChar w:fldCharType="begin"/>
      </w:r>
      <w:r>
        <w:instrText xml:space="preserve"> SEQ Rysunek \* ARABIC </w:instrText>
      </w:r>
      <w:r>
        <w:fldChar w:fldCharType="separate"/>
      </w:r>
      <w:r w:rsidR="00BF7D63">
        <w:rPr>
          <w:noProof/>
        </w:rPr>
        <w:t>52</w:t>
      </w:r>
      <w:r>
        <w:fldChar w:fldCharType="end"/>
      </w:r>
      <w:bookmarkEnd w:id="601"/>
      <w:r>
        <w:t xml:space="preserve"> Struktura szczegółowa elementów w zakresie punktu 9 modelu SSDQM</w:t>
      </w:r>
      <w:bookmarkEnd w:id="602"/>
      <w:bookmarkEnd w:id="603"/>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6CC5BFFD" w:rsidR="00E465C8" w:rsidRDefault="00EA2C49" w:rsidP="00DD50DE">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04" w:name="_Ref164502811"/>
      <w:bookmarkStart w:id="605" w:name="_Toc164801033"/>
      <w:bookmarkStart w:id="606" w:name="_Toc168466263"/>
      <w:r w:rsidRPr="00B47F8D">
        <w:t>K</w:t>
      </w:r>
      <w:r w:rsidR="00787121" w:rsidRPr="00B47F8D">
        <w:t xml:space="preserve">orzyści z zastosowania modelu SSDQM przy wdrażaniu i stosowaniu normatywnych </w:t>
      </w:r>
      <w:r w:rsidRPr="00B47F8D">
        <w:t>SZJ</w:t>
      </w:r>
      <w:bookmarkEnd w:id="604"/>
      <w:bookmarkEnd w:id="605"/>
      <w:bookmarkEnd w:id="606"/>
    </w:p>
    <w:p w14:paraId="7053AE2C" w14:textId="028AE215"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BF7D63">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BF7D63">
        <w:t xml:space="preserve">Tabela </w:t>
      </w:r>
      <w:r w:rsidR="00BF7D63">
        <w:rPr>
          <w:noProof/>
        </w:rPr>
        <w:t>77</w:t>
      </w:r>
      <w:r w:rsidR="00405CB4">
        <w:fldChar w:fldCharType="end"/>
      </w:r>
      <w:r w:rsidR="00405CB4">
        <w:t>).</w:t>
      </w:r>
    </w:p>
    <w:p w14:paraId="497F9198" w14:textId="5FA84613" w:rsidR="00D947AB" w:rsidRDefault="00D947AB" w:rsidP="00D947AB">
      <w:pPr>
        <w:pStyle w:val="Tytutabeli"/>
      </w:pPr>
      <w:bookmarkStart w:id="607" w:name="_Ref162710660"/>
      <w:bookmarkStart w:id="608" w:name="_Ref162710653"/>
      <w:bookmarkStart w:id="609" w:name="_Toc168466889"/>
      <w:r>
        <w:t xml:space="preserve">Tabela </w:t>
      </w:r>
      <w:r>
        <w:fldChar w:fldCharType="begin"/>
      </w:r>
      <w:r>
        <w:instrText xml:space="preserve"> SEQ Tabela \* ARABIC </w:instrText>
      </w:r>
      <w:r>
        <w:fldChar w:fldCharType="separate"/>
      </w:r>
      <w:r w:rsidR="00BF7D63">
        <w:rPr>
          <w:noProof/>
        </w:rPr>
        <w:t>77</w:t>
      </w:r>
      <w:r>
        <w:fldChar w:fldCharType="end"/>
      </w:r>
      <w:bookmarkEnd w:id="607"/>
      <w:r>
        <w:t xml:space="preserve"> Relacje do etapów autorskiego modelu doskonalenia SZJ uczelni z wykorzystaniem pomiaru satysfakcji interesariuszy w normie ISO 21001:2018</w:t>
      </w:r>
      <w:bookmarkEnd w:id="608"/>
      <w:bookmarkEnd w:id="609"/>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7"/>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8"/>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7838C73E"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80489F7"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9"/>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0"/>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18A1469"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BF7D63">
        <w:t>wyżej</w:t>
      </w:r>
      <w:r>
        <w:fldChar w:fldCharType="end"/>
      </w:r>
      <w:r>
        <w:t xml:space="preserve"> (</w:t>
      </w:r>
      <w:r>
        <w:fldChar w:fldCharType="begin"/>
      </w:r>
      <w:r>
        <w:instrText xml:space="preserve"> REF _Ref162710660 \h </w:instrText>
      </w:r>
      <w:r>
        <w:fldChar w:fldCharType="separate"/>
      </w:r>
      <w:r w:rsidR="00BF7D63">
        <w:t xml:space="preserve">Tabela </w:t>
      </w:r>
      <w:r w:rsidR="00BF7D63">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BF7D63">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BF7D63">
        <w:t xml:space="preserve">Tabela </w:t>
      </w:r>
      <w:r w:rsidR="00BF7D63">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23BD185"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 xml:space="preserve">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0" w:name="_Ref164502816"/>
      <w:bookmarkStart w:id="611" w:name="_Toc164801034"/>
      <w:bookmarkStart w:id="612" w:name="_Toc168466264"/>
      <w:r w:rsidRPr="00B03664">
        <w:t>Propozycja zestawu wybranych wskaźników skuteczności działań uczelni technicznych w Polsce</w:t>
      </w:r>
      <w:bookmarkEnd w:id="610"/>
      <w:bookmarkEnd w:id="611"/>
      <w:bookmarkEnd w:id="612"/>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7FF1D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BF7D63">
        <w:t xml:space="preserve">Tabela </w:t>
      </w:r>
      <w:r w:rsidR="00BF7D63">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3D55C9C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BF7D63">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BF7D63">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1"/>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587BC0B"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BF7D63" w:rsidRPr="00D92A7F">
        <w:t xml:space="preserve">Tabela </w:t>
      </w:r>
      <w:r w:rsidR="00BF7D63" w:rsidRPr="00D92A7F">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BF7D63">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BF7D63">
        <w:t xml:space="preserve">Tabela </w:t>
      </w:r>
      <w:r w:rsidR="00BF7D63">
        <w:rPr>
          <w:noProof/>
        </w:rPr>
        <w:t>78</w:t>
      </w:r>
      <w:r w:rsidR="00E3060F">
        <w:fldChar w:fldCharType="end"/>
      </w:r>
      <w:r w:rsidR="00E3060F">
        <w:t>).</w:t>
      </w:r>
    </w:p>
    <w:p w14:paraId="47A17555" w14:textId="3E7EB5E9" w:rsidR="00DA2A4D" w:rsidRDefault="00DA2A4D" w:rsidP="00DA2A4D">
      <w:pPr>
        <w:pStyle w:val="Tytutabeli"/>
      </w:pPr>
      <w:bookmarkStart w:id="613" w:name="_Ref163293949"/>
      <w:bookmarkStart w:id="614" w:name="_Ref163293941"/>
      <w:bookmarkStart w:id="615" w:name="_Toc168466890"/>
      <w:r>
        <w:t xml:space="preserve">Tabela </w:t>
      </w:r>
      <w:r>
        <w:fldChar w:fldCharType="begin"/>
      </w:r>
      <w:r>
        <w:instrText xml:space="preserve"> SEQ Tabela \* ARABIC </w:instrText>
      </w:r>
      <w:r>
        <w:fldChar w:fldCharType="separate"/>
      </w:r>
      <w:r w:rsidR="00BF7D63">
        <w:rPr>
          <w:noProof/>
        </w:rPr>
        <w:t>78</w:t>
      </w:r>
      <w:r>
        <w:fldChar w:fldCharType="end"/>
      </w:r>
      <w:bookmarkEnd w:id="613"/>
      <w:r>
        <w:t xml:space="preserve"> Propozycja zestawu wskaźników stosowanych w ramach monitorowania efektów działań uczelni technicznej stosującej model doskonalenia SSDQM</w:t>
      </w:r>
      <w:bookmarkEnd w:id="614"/>
      <w:bookmarkEnd w:id="615"/>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2"/>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3096202" w:rsidR="00DA2A4D" w:rsidRPr="00A80B85" w:rsidRDefault="0018054B" w:rsidP="004F24CC">
      <w:r>
        <w:t>Przedstawione w tabeli po</w:t>
      </w:r>
      <w:r>
        <w:fldChar w:fldCharType="begin"/>
      </w:r>
      <w:r>
        <w:instrText xml:space="preserve"> REF _Ref163293941 \p \h </w:instrText>
      </w:r>
      <w:r>
        <w:fldChar w:fldCharType="separate"/>
      </w:r>
      <w:r w:rsidR="00BF7D63">
        <w:t>wyżej</w:t>
      </w:r>
      <w:r>
        <w:fldChar w:fldCharType="end"/>
      </w:r>
      <w:r>
        <w:t xml:space="preserve"> (</w:t>
      </w:r>
      <w:r>
        <w:fldChar w:fldCharType="begin"/>
      </w:r>
      <w:r>
        <w:instrText xml:space="preserve"> REF _Ref163293949 \h </w:instrText>
      </w:r>
      <w:r>
        <w:fldChar w:fldCharType="separate"/>
      </w:r>
      <w:r w:rsidR="00BF7D63">
        <w:t xml:space="preserve">Tabela </w:t>
      </w:r>
      <w:r w:rsidR="00BF7D63">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BF7D63">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BF7D63" w:rsidRPr="00AE7E6F">
        <w:t xml:space="preserve">Tabela </w:t>
      </w:r>
      <w:r w:rsidR="00BF7D63">
        <w:rPr>
          <w:noProof/>
        </w:rPr>
        <w:t>79</w:t>
      </w:r>
      <w:r w:rsidR="00A80B85" w:rsidRPr="00A80B85">
        <w:fldChar w:fldCharType="end"/>
      </w:r>
      <w:r w:rsidR="00A80B85" w:rsidRPr="00A80B85">
        <w:t>).</w:t>
      </w:r>
    </w:p>
    <w:p w14:paraId="415E66F6" w14:textId="4A4B6C14" w:rsidR="00D855E2" w:rsidRPr="00AE7E6F" w:rsidRDefault="00D855E2" w:rsidP="00D855E2">
      <w:pPr>
        <w:pStyle w:val="Tytutabeli"/>
      </w:pPr>
      <w:bookmarkStart w:id="616" w:name="_Ref163297173"/>
      <w:bookmarkStart w:id="617" w:name="_Ref134898852"/>
      <w:bookmarkStart w:id="618" w:name="_Toc168466891"/>
      <w:r w:rsidRPr="00AE7E6F">
        <w:lastRenderedPageBreak/>
        <w:t xml:space="preserve">Tabela </w:t>
      </w:r>
      <w:r w:rsidRPr="00AE7E6F">
        <w:fldChar w:fldCharType="begin"/>
      </w:r>
      <w:r w:rsidRPr="00AE7E6F">
        <w:instrText xml:space="preserve"> SEQ Tabela \* ARABIC </w:instrText>
      </w:r>
      <w:r w:rsidRPr="00AE7E6F">
        <w:fldChar w:fldCharType="separate"/>
      </w:r>
      <w:r w:rsidR="00BF7D63">
        <w:rPr>
          <w:noProof/>
        </w:rPr>
        <w:t>79</w:t>
      </w:r>
      <w:r w:rsidRPr="00AE7E6F">
        <w:fldChar w:fldCharType="end"/>
      </w:r>
      <w:bookmarkEnd w:id="616"/>
      <w:r w:rsidRPr="00AE7E6F">
        <w:t xml:space="preserve"> Przykłady mierników </w:t>
      </w:r>
      <w:r w:rsidR="00AE7E6F">
        <w:t xml:space="preserve">dodatkowych odnoszących się do </w:t>
      </w:r>
      <w:r w:rsidRPr="00AE7E6F">
        <w:t>efektów działań uczelni</w:t>
      </w:r>
      <w:bookmarkEnd w:id="617"/>
      <w:bookmarkEnd w:id="618"/>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511DED7A"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BF7D63">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BF7D63" w:rsidRPr="00AE7E6F">
        <w:t xml:space="preserve">Tabela </w:t>
      </w:r>
      <w:r w:rsidR="00BF7D63">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0790B865"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w:t>
      </w:r>
      <w:r w:rsidR="00DB65CD">
        <w:lastRenderedPageBreak/>
        <w:t xml:space="preserve">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3DD1614D" w14:textId="77777777" w:rsidR="00804FB3" w:rsidRDefault="00804FB3" w:rsidP="008C71AF"/>
    <w:p w14:paraId="06B60E63" w14:textId="4B8085E0" w:rsidR="009B4AA9" w:rsidRPr="009B4AA9" w:rsidRDefault="009B4AA9" w:rsidP="009B4AA9">
      <w:pPr>
        <w:jc w:val="center"/>
        <w:rPr>
          <w:b/>
          <w:bCs/>
          <w:sz w:val="32"/>
          <w:szCs w:val="36"/>
        </w:rPr>
      </w:pPr>
      <w:r w:rsidRPr="009B4AA9">
        <w:rPr>
          <w:b/>
          <w:bCs/>
          <w:sz w:val="32"/>
          <w:szCs w:val="36"/>
        </w:rPr>
        <w:lastRenderedPageBreak/>
        <w:t>***</w:t>
      </w:r>
    </w:p>
    <w:p w14:paraId="293760AB" w14:textId="120EE122" w:rsidR="009B4AA9" w:rsidRPr="008C71AF" w:rsidRDefault="009B4AA9" w:rsidP="009B4AA9">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xml:space="preserve">) jako aktualnie najbardziej obszerny i powszechnie uznany zakres wymagań dla dojrzałego systemu zarządzania jakością dostosowanego do implementacji dla polskich uczelni technicznych. W ramach uzupełniania praktycznych rekomendacji oraz syntezy wniosków z przeprowadzonych badań i </w:t>
      </w:r>
      <w:r w:rsidR="000601A0">
        <w:t>studium</w:t>
      </w:r>
      <w:r>
        <w:t xml:space="preserve"> literatury (</w:t>
      </w:r>
      <w:proofErr w:type="spellStart"/>
      <w:r>
        <w:t>podrozdz</w:t>
      </w:r>
      <w:proofErr w:type="spellEnd"/>
      <w:r>
        <w:t xml:space="preserve">. </w:t>
      </w:r>
      <w:r>
        <w:fldChar w:fldCharType="begin"/>
      </w:r>
      <w:r>
        <w:instrText xml:space="preserve"> REF _Ref164502816 \r \h </w:instrText>
      </w:r>
      <w:r>
        <w:fldChar w:fldCharType="separate"/>
      </w:r>
      <w:r>
        <w:t>3.3</w:t>
      </w:r>
      <w:r>
        <w:fldChar w:fldCharType="end"/>
      </w:r>
      <w:r>
        <w:t>) zaproponowano zestaw wskaźników (</w:t>
      </w:r>
      <w:r>
        <w:fldChar w:fldCharType="begin"/>
      </w:r>
      <w:r>
        <w:instrText xml:space="preserve"> REF _Ref163293949 \h </w:instrText>
      </w:r>
      <w:r>
        <w:fldChar w:fldCharType="separate"/>
      </w:r>
      <w:r>
        <w:t xml:space="preserve">Tabela </w:t>
      </w:r>
      <w:r>
        <w:rPr>
          <w:noProof/>
        </w:rPr>
        <w:t>78</w:t>
      </w:r>
      <w:r>
        <w:fldChar w:fldCharType="end"/>
      </w:r>
      <w:r>
        <w:t>). Mają one uzasadniony na podstawie przedstawionych badań, potencjał do skutecznego wspierania działań dotyczących doskonalenia systemu zarządzania jakością prowadzonych na polskich uczelniach technicznych. Stanowią one propozycję podstawowego zestawu do stosowania przy rozpoczęciu działań doskonalących. W ramach tych działań jednak najistotniejszym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19" w:name="_Toc164801036"/>
      <w:bookmarkStart w:id="620" w:name="_Toc168466266"/>
      <w:r w:rsidRPr="00067CA7">
        <w:lastRenderedPageBreak/>
        <w:t>Podsumowanie</w:t>
      </w:r>
      <w:bookmarkEnd w:id="619"/>
      <w:bookmarkEnd w:id="620"/>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289F8EB5"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BF7D63">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BF7D63">
        <w:t xml:space="preserve">Tabela </w:t>
      </w:r>
      <w:r w:rsidR="00BF7D63">
        <w:rPr>
          <w:noProof/>
        </w:rPr>
        <w:t>80</w:t>
      </w:r>
      <w:r w:rsidR="008A61F3">
        <w:fldChar w:fldCharType="end"/>
      </w:r>
      <w:r>
        <w:t>).</w:t>
      </w:r>
    </w:p>
    <w:p w14:paraId="3FD84168" w14:textId="1D019FC6" w:rsidR="008A61F3" w:rsidRDefault="008A61F3" w:rsidP="008A61F3">
      <w:pPr>
        <w:pStyle w:val="Tytutabeli"/>
      </w:pPr>
      <w:bookmarkStart w:id="621" w:name="_Ref164719946"/>
      <w:bookmarkStart w:id="622" w:name="_Ref164719939"/>
      <w:bookmarkStart w:id="623" w:name="_Toc168466892"/>
      <w:r>
        <w:t xml:space="preserve">Tabela </w:t>
      </w:r>
      <w:r>
        <w:fldChar w:fldCharType="begin"/>
      </w:r>
      <w:r>
        <w:instrText xml:space="preserve"> SEQ Tabela \* ARABIC </w:instrText>
      </w:r>
      <w:r>
        <w:fldChar w:fldCharType="separate"/>
      </w:r>
      <w:r w:rsidR="00BF7D63">
        <w:rPr>
          <w:noProof/>
        </w:rPr>
        <w:t>80</w:t>
      </w:r>
      <w:r>
        <w:fldChar w:fldCharType="end"/>
      </w:r>
      <w:bookmarkEnd w:id="621"/>
      <w:r>
        <w:t xml:space="preserve"> Zestawienie wyników weryfikacji hipotez</w:t>
      </w:r>
      <w:bookmarkEnd w:id="622"/>
      <w:bookmarkEnd w:id="623"/>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3"/>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5BD10DBF" w:rsidR="00A4701A" w:rsidRDefault="00774C95" w:rsidP="00774C95">
      <w:r>
        <w:t>W zestawieniu po</w:t>
      </w:r>
      <w:r>
        <w:fldChar w:fldCharType="begin"/>
      </w:r>
      <w:r>
        <w:instrText xml:space="preserve"> REF _Ref164719939 \p \h </w:instrText>
      </w:r>
      <w:r>
        <w:fldChar w:fldCharType="separate"/>
      </w:r>
      <w:r w:rsidR="00BF7D63">
        <w:t>wyżej</w:t>
      </w:r>
      <w:r>
        <w:fldChar w:fldCharType="end"/>
      </w:r>
      <w:r>
        <w:t xml:space="preserve"> (</w:t>
      </w:r>
      <w:r>
        <w:fldChar w:fldCharType="begin"/>
      </w:r>
      <w:r>
        <w:instrText xml:space="preserve"> REF _Ref164719946 \h </w:instrText>
      </w:r>
      <w:r>
        <w:fldChar w:fldCharType="separate"/>
      </w:r>
      <w:r w:rsidR="00BF7D63">
        <w:t xml:space="preserve">Tabela </w:t>
      </w:r>
      <w:r w:rsidR="00BF7D63">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w:t>
      </w:r>
      <w:r w:rsidR="00CC588E">
        <w:t>ż</w:t>
      </w:r>
      <w:r w:rsidR="004B7E23">
        <w:t xml:space="preserve">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32C864E3"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24" w:name="_Toc164801037"/>
      <w:bookmarkStart w:id="625" w:name="_Toc168466267"/>
      <w:r w:rsidRPr="0065065D">
        <w:rPr>
          <w:lang w:val="en-GB"/>
        </w:rPr>
        <w:lastRenderedPageBreak/>
        <w:t>Spis literatury</w:t>
      </w:r>
      <w:bookmarkEnd w:id="624"/>
      <w:bookmarkEnd w:id="625"/>
    </w:p>
    <w:p w14:paraId="31173059" w14:textId="4B0302C9" w:rsidR="00FA797F" w:rsidRPr="009117B6" w:rsidRDefault="004F0AC1" w:rsidP="00FA797F">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A797F" w:rsidRPr="009117B6">
        <w:rPr>
          <w:rFonts w:cs="Arial"/>
          <w:noProof/>
          <w:szCs w:val="24"/>
          <w:lang w:val="en-GB"/>
        </w:rPr>
        <w:t xml:space="preserve">Aakhus, M., &amp; Bzdak, M. (2015). Stakeholder engagement as communication design practice. </w:t>
      </w:r>
      <w:r w:rsidR="00FA797F" w:rsidRPr="009117B6">
        <w:rPr>
          <w:rFonts w:cs="Arial"/>
          <w:i/>
          <w:iCs/>
          <w:noProof/>
          <w:szCs w:val="24"/>
          <w:lang w:val="en-GB"/>
        </w:rPr>
        <w:t>Journal of Public Affairs</w:t>
      </w:r>
      <w:r w:rsidR="00FA797F" w:rsidRPr="009117B6">
        <w:rPr>
          <w:rFonts w:cs="Arial"/>
          <w:noProof/>
          <w:szCs w:val="24"/>
          <w:lang w:val="en-GB"/>
        </w:rPr>
        <w:t xml:space="preserve">, </w:t>
      </w:r>
      <w:r w:rsidR="00FA797F" w:rsidRPr="009117B6">
        <w:rPr>
          <w:rFonts w:cs="Arial"/>
          <w:i/>
          <w:iCs/>
          <w:noProof/>
          <w:szCs w:val="24"/>
          <w:lang w:val="en-GB"/>
        </w:rPr>
        <w:t>15</w:t>
      </w:r>
      <w:r w:rsidR="00FA797F" w:rsidRPr="009117B6">
        <w:rPr>
          <w:rFonts w:cs="Arial"/>
          <w:noProof/>
          <w:szCs w:val="24"/>
          <w:lang w:val="en-GB"/>
        </w:rPr>
        <w:t>(2), 188–200. https://doi.org/10.1002/pa.1569</w:t>
      </w:r>
    </w:p>
    <w:p w14:paraId="61A69FD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Adeinat, I., Al Rahahleh, N., &amp; Al Bassam, T. (2022). Lean Six Sigma and Assurance of Learning (AoL) in higher education: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39</w:t>
      </w:r>
      <w:r w:rsidRPr="009117B6">
        <w:rPr>
          <w:rFonts w:cs="Arial"/>
          <w:noProof/>
          <w:szCs w:val="24"/>
          <w:lang w:val="en-GB"/>
        </w:rPr>
        <w:t>(2), 570–587. https://doi.org/10.1108/IJQRM-01-2021-0017</w:t>
      </w:r>
    </w:p>
    <w:p w14:paraId="50500A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(2009). Measuring the institution’s footprint in the web. </w:t>
      </w:r>
      <w:r w:rsidRPr="009117B6">
        <w:rPr>
          <w:rFonts w:cs="Arial"/>
          <w:i/>
          <w:iCs/>
          <w:noProof/>
          <w:szCs w:val="24"/>
          <w:lang w:val="en-GB"/>
        </w:rPr>
        <w:t>Library Hi Tech</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(4), 540–556. https://doi.org/10.1108/073788309</w:t>
      </w:r>
    </w:p>
    <w:p w14:paraId="29A323D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(2023). </w:t>
      </w:r>
      <w:r w:rsidRPr="009117B6">
        <w:rPr>
          <w:rFonts w:cs="Arial"/>
          <w:i/>
          <w:iCs/>
          <w:noProof/>
          <w:szCs w:val="24"/>
          <w:lang w:val="en-GB"/>
        </w:rPr>
        <w:t>Methodology of Ranking Web of Universities</w:t>
      </w:r>
      <w:r w:rsidRPr="009117B6">
        <w:rPr>
          <w:rFonts w:cs="Arial"/>
          <w:noProof/>
          <w:szCs w:val="24"/>
          <w:lang w:val="en-GB"/>
        </w:rPr>
        <w:t>. Cybermetrics Lab. https://www.webometrics.info/en/Methodology</w:t>
      </w:r>
    </w:p>
    <w:p w14:paraId="72A37B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Al-Turki, U. M., Duffuaa, S., Ayar, T., &amp; Demirel, O. (2008). Stakeholders integration in higher education: supply chain approach. </w:t>
      </w:r>
      <w:r w:rsidRPr="009117B6">
        <w:rPr>
          <w:rFonts w:cs="Arial"/>
          <w:i/>
          <w:iCs/>
          <w:noProof/>
          <w:szCs w:val="24"/>
          <w:lang w:val="en-GB"/>
        </w:rPr>
        <w:t>European Journal of Engineering Education</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(2), 211–219. https://doi.org/10.1080/03043790801980136</w:t>
      </w:r>
    </w:p>
    <w:p w14:paraId="04CB69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Al</w:t>
      </w:r>
      <w:r w:rsidRPr="009117B6">
        <w:rPr>
          <w:rFonts w:ascii="Cambria Math" w:hAnsi="Cambria Math" w:cs="Cambria Math"/>
          <w:noProof/>
          <w:szCs w:val="24"/>
          <w:lang w:val="en-GB"/>
        </w:rPr>
        <w:t>‐</w:t>
      </w:r>
      <w:r w:rsidRPr="009117B6">
        <w:rPr>
          <w:rFonts w:cs="Arial"/>
          <w:noProof/>
          <w:szCs w:val="24"/>
          <w:lang w:val="en-GB"/>
        </w:rPr>
        <w:t xml:space="preserve">Khafaji, A. W., Oberhelman, D. R., Baum, W., &amp; Koch, B. (2009). Communication in Stakeholder Management. W E. Chinyio &amp; P. Olomolaiye (Red.), </w:t>
      </w:r>
      <w:r w:rsidRPr="009117B6">
        <w:rPr>
          <w:rFonts w:cs="Arial"/>
          <w:i/>
          <w:iCs/>
          <w:noProof/>
          <w:szCs w:val="24"/>
          <w:lang w:val="en-GB"/>
        </w:rPr>
        <w:t>Construction Stakeholder Management</w:t>
      </w:r>
      <w:r w:rsidRPr="009117B6">
        <w:rPr>
          <w:rFonts w:cs="Arial"/>
          <w:noProof/>
          <w:szCs w:val="24"/>
          <w:lang w:val="en-GB"/>
        </w:rPr>
        <w:t xml:space="preserve"> (ss. 159–173). Wiley. https://doi.org/10.1002/9781444315349.ch10</w:t>
      </w:r>
    </w:p>
    <w:p w14:paraId="0A8D823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Aliu, D., Akatay, A., &amp; Aliu, A. (2018). The Influence of Inter-Stakeholders’ Communication on University – Industry Collaboration. </w:t>
      </w:r>
      <w:r w:rsidRPr="009117B6">
        <w:rPr>
          <w:rFonts w:cs="Arial"/>
          <w:i/>
          <w:iCs/>
          <w:noProof/>
          <w:szCs w:val="24"/>
          <w:lang w:val="en-GB"/>
        </w:rPr>
        <w:t>Scholedge International Journal of Business Policy &amp; Governance ISSN 2394-3351</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(8), 78. https://doi.org/10.19085/journal.sijbpg040801</w:t>
      </w:r>
    </w:p>
    <w:p w14:paraId="71C84BC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Alkabbanie, R. (2020). ESG 2015 vs. ISO 9001:2015 Regarding Stakeholders. </w:t>
      </w:r>
      <w:r w:rsidRPr="009117B6">
        <w:rPr>
          <w:rFonts w:cs="Arial"/>
          <w:i/>
          <w:iCs/>
          <w:noProof/>
          <w:szCs w:val="24"/>
          <w:lang w:val="en-GB"/>
        </w:rPr>
        <w:t>International Journal of Social Sciences &amp; Educational Studies</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(2). https://doi.org/10.23918/ijsses.v7i2p46</w:t>
      </w:r>
    </w:p>
    <w:p w14:paraId="2C109B3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Alkuwaiti, A. (2021). </w:t>
      </w:r>
      <w:r w:rsidRPr="009117B6">
        <w:rPr>
          <w:rFonts w:cs="Arial"/>
          <w:i/>
          <w:iCs/>
          <w:noProof/>
          <w:szCs w:val="24"/>
          <w:lang w:val="en-GB"/>
        </w:rPr>
        <w:t>Webometrics Ranking: Change in Methodology &amp; January 2021 Results at Glance</w:t>
      </w:r>
      <w:r w:rsidRPr="009117B6">
        <w:rPr>
          <w:rFonts w:cs="Arial"/>
          <w:noProof/>
          <w:szCs w:val="24"/>
          <w:lang w:val="en-GB"/>
        </w:rPr>
        <w:t>. http://www.drahmedalkuwaiti.com/admin/data/form_14936/files/element_4_3f06cedca61fa7fbd8e20020e556832c-54-Change in Metho_Jan 2021 Result 210216.pdf</w:t>
      </w:r>
    </w:p>
    <w:p w14:paraId="141F59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Alnadi, M., &amp; McLaughlin, P. (2021). Critical success factors of Lean Six Sigma from leaders’ perspective.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(5), 1073–1088. https://doi.org/10.1108/IJLSS-06-2020-0079</w:t>
      </w:r>
    </w:p>
    <w:p w14:paraId="11AD2F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AMuz Gdańsk. (2018). </w:t>
      </w:r>
      <w:r w:rsidRPr="00FA797F">
        <w:rPr>
          <w:rFonts w:cs="Arial"/>
          <w:i/>
          <w:iCs/>
          <w:noProof/>
          <w:szCs w:val="24"/>
        </w:rPr>
        <w:t>WSZJK Akademii Muzycznej w Gdańsku</w:t>
      </w:r>
      <w:r w:rsidRPr="00FA797F">
        <w:rPr>
          <w:rFonts w:cs="Arial"/>
          <w:noProof/>
          <w:szCs w:val="24"/>
        </w:rPr>
        <w:t>. Wewnętrzny System Zapewniania Jakości Kształcenia. https://www.amuz.gda.pl/akademia/akty-prawne/wewnetrzny-system-zapewniania-jakosci-ksztalcenia,71</w:t>
      </w:r>
    </w:p>
    <w:p w14:paraId="3C0409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Anand, A., Kaur, J., Singh, O., &amp; H. Alhazmi, O. (2021). Optimal Sprint Length Determination for Agile-Based Software Development. </w:t>
      </w:r>
      <w:r w:rsidRPr="009117B6">
        <w:rPr>
          <w:rFonts w:cs="Arial"/>
          <w:i/>
          <w:iCs/>
          <w:noProof/>
          <w:szCs w:val="24"/>
          <w:lang w:val="en-GB"/>
        </w:rPr>
        <w:t>Computers, Materials &amp; Continua</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(3), 3693–3712. https://doi.org/10.32604/cmc.2021.017461</w:t>
      </w:r>
    </w:p>
    <w:p w14:paraId="01F348C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Anderson, J. C., Rungtusanatham, M., &amp; Schroeder, R. G. (1994). A THEORY OF QUALITY </w:t>
      </w:r>
      <w:r w:rsidRPr="009117B6">
        <w:rPr>
          <w:rFonts w:cs="Arial"/>
          <w:noProof/>
          <w:szCs w:val="24"/>
          <w:lang w:val="en-GB"/>
        </w:rPr>
        <w:lastRenderedPageBreak/>
        <w:t xml:space="preserve">MANAGEMENT UNDERLYING THE DEMING MANAGEMENT METHOD.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(3), 472–509. https://doi.org/10.5465/amr.1994.9412271808</w:t>
      </w:r>
    </w:p>
    <w:p w14:paraId="6D3CA0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Andersson, R., Eriksson, H., &amp; Torstensson, H. (2006). Similarities and differences between TQM, six sigma and lean.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282–296. https://doi.org/10.1108/09544780610660004</w:t>
      </w:r>
    </w:p>
    <w:p w14:paraId="49F8CC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Andriof, J., &amp; Waddock, S. (2017). Unfolding Stakeholder Engagement. W </w:t>
      </w:r>
      <w:r w:rsidRPr="009117B6">
        <w:rPr>
          <w:rFonts w:cs="Arial"/>
          <w:i/>
          <w:iCs/>
          <w:noProof/>
          <w:szCs w:val="24"/>
          <w:lang w:val="en-GB"/>
        </w:rPr>
        <w:t>Unfolding Stakeholder Thinking</w:t>
      </w:r>
      <w:r w:rsidRPr="009117B6">
        <w:rPr>
          <w:rFonts w:cs="Arial"/>
          <w:noProof/>
          <w:szCs w:val="24"/>
          <w:lang w:val="en-GB"/>
        </w:rPr>
        <w:t xml:space="preserve"> (ss. 19–42). Routledge. https://doi.org/10.4324/9781351281881-2</w:t>
      </w:r>
    </w:p>
    <w:p w14:paraId="68C82DB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9117B6">
        <w:rPr>
          <w:rFonts w:cs="Arial"/>
          <w:i/>
          <w:iCs/>
          <w:noProof/>
          <w:szCs w:val="24"/>
          <w:lang w:val="en-GB"/>
        </w:rPr>
        <w:t>JOURNAL OF MODELLING IN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488–517. https://doi.org/10.1108/JM2-01-2014-0010</w:t>
      </w:r>
    </w:p>
    <w:p w14:paraId="628ED2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Antonowicz, D., Brdulak, J., Hulicka, M., J\kedrzejewski, T., Kowalski, R., Kulczycki, E., Szadkowski, K., Szot, A., Wolszczak-Derlacz, J., &amp; Kwiek, M. (2016). </w:t>
      </w:r>
      <w:r w:rsidRPr="00FA797F">
        <w:rPr>
          <w:rFonts w:cs="Arial"/>
          <w:noProof/>
          <w:szCs w:val="24"/>
        </w:rPr>
        <w:t xml:space="preserve">Reformować? Nie reformować? Szerszy kontekst zmian w szkolnictwie wyższym. </w:t>
      </w:r>
      <w:r w:rsidRPr="00FA797F">
        <w:rPr>
          <w:rFonts w:cs="Arial"/>
          <w:i/>
          <w:iCs/>
          <w:noProof/>
          <w:szCs w:val="24"/>
        </w:rPr>
        <w:t>Nauka</w:t>
      </w:r>
      <w:r w:rsidRPr="00FA797F">
        <w:rPr>
          <w:rFonts w:cs="Arial"/>
          <w:noProof/>
          <w:szCs w:val="24"/>
        </w:rPr>
        <w:t>.</w:t>
      </w:r>
    </w:p>
    <w:p w14:paraId="1C39A5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(2014). Readiness factors for the Lean Six Sigma journey in the higher education sector.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63</w:t>
      </w:r>
      <w:r w:rsidRPr="009117B6">
        <w:rPr>
          <w:rFonts w:cs="Arial"/>
          <w:noProof/>
          <w:szCs w:val="24"/>
          <w:lang w:val="en-GB"/>
        </w:rPr>
        <w:t>(2), 257–264. https://doi.org/10.1108/IJPPM-04-2013-0077</w:t>
      </w:r>
    </w:p>
    <w:p w14:paraId="6A9359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(2017). Lean Six Sigma for higher education.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574–576. https://doi.org/10.1108/IJPPM-03-2017-0063</w:t>
      </w:r>
    </w:p>
    <w:p w14:paraId="31CFA3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Ghadge, A., Ashby, S. A., &amp; Cudney, E. A. (2018). Lean Six Sigma journey in a UK higher education institute: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510–526. https://doi.org/10.1108/IJQRM-01-2017-0005</w:t>
      </w:r>
    </w:p>
    <w:p w14:paraId="05C055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Krishan, N., Cullen, D., &amp; Kumar, M. (2012). Lean Six Sigma for higher education institutions (HEIs): Challenges, barriers, success factors, tools/techniques.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61</w:t>
      </w:r>
      <w:r w:rsidRPr="009117B6">
        <w:rPr>
          <w:rFonts w:cs="Arial"/>
          <w:noProof/>
          <w:szCs w:val="24"/>
          <w:lang w:val="en-GB"/>
        </w:rPr>
        <w:t>(8), 940–948. https://doi.org/10.1108/17410401211277165</w:t>
      </w:r>
    </w:p>
    <w:p w14:paraId="3E8F3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McDermott, O., Sony, M., Cudney, E. A., Snee, R. D., &amp; Hoerl, R. W. (2021). A study into the pros and cons of ISO 18404: viewpoints from leading academics and practitioners.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(8), 1845–1866. https://doi.org/10.1108/TQM-03-2021-0065</w:t>
      </w:r>
    </w:p>
    <w:p w14:paraId="177CE1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Scheumann, T., Sunder M., V., Cudney, E., Rodgers, B., &amp; Grigg, N. P. (2022). Using Six Sigma DMAIC for Lean project management in education: a case study in a German kindergarten.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(13–14), 1489–1509. https://doi.org/10.1080/14783363.2021.1973891</w:t>
      </w:r>
    </w:p>
    <w:p w14:paraId="2CDE9B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Arnheiter, E. D., &amp; Maleyeff, J. (2005). The integration of lean management and Six Sigma.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17</w:t>
      </w:r>
      <w:r w:rsidRPr="009117B6">
        <w:rPr>
          <w:rFonts w:cs="Arial"/>
          <w:noProof/>
          <w:szCs w:val="24"/>
          <w:lang w:val="en-GB"/>
        </w:rPr>
        <w:t>(1), 5–18. https://doi.org/10.1108/09544780510573020</w:t>
      </w:r>
    </w:p>
    <w:p w14:paraId="72F8D61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(2020). </w:t>
      </w:r>
      <w:r w:rsidRPr="009117B6">
        <w:rPr>
          <w:rFonts w:cs="Arial"/>
          <w:i/>
          <w:iCs/>
          <w:noProof/>
          <w:szCs w:val="24"/>
          <w:lang w:val="en-GB"/>
        </w:rPr>
        <w:t>ARWU World University Rankings 2020</w:t>
      </w:r>
      <w:r w:rsidRPr="009117B6">
        <w:rPr>
          <w:rFonts w:cs="Arial"/>
          <w:noProof/>
          <w:szCs w:val="24"/>
          <w:lang w:val="en-GB"/>
        </w:rPr>
        <w:t>. Ranking Shanghai. http://www.shanghairanking.com/ARWU2020.html</w:t>
      </w:r>
    </w:p>
    <w:p w14:paraId="4F3A8A5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ARWU. (2022a). </w:t>
      </w:r>
      <w:r w:rsidRPr="009117B6">
        <w:rPr>
          <w:rFonts w:cs="Arial"/>
          <w:i/>
          <w:iCs/>
          <w:noProof/>
          <w:szCs w:val="24"/>
          <w:lang w:val="en-GB"/>
        </w:rPr>
        <w:t>ARWU World University Ranking 2022</w:t>
      </w:r>
      <w:r w:rsidRPr="009117B6">
        <w:rPr>
          <w:rFonts w:cs="Arial"/>
          <w:noProof/>
          <w:szCs w:val="24"/>
          <w:lang w:val="en-GB"/>
        </w:rPr>
        <w:t>. Ranking Shanghai. http://www.shanghairanking.com/rankings/arwu/2022</w:t>
      </w:r>
    </w:p>
    <w:p w14:paraId="13D954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(2022b). </w:t>
      </w:r>
      <w:r w:rsidRPr="009117B6">
        <w:rPr>
          <w:rFonts w:cs="Arial"/>
          <w:i/>
          <w:iCs/>
          <w:noProof/>
          <w:szCs w:val="24"/>
          <w:lang w:val="en-GB"/>
        </w:rPr>
        <w:t>ARWU World University Rankings 2022 methodology</w:t>
      </w:r>
      <w:r w:rsidRPr="009117B6">
        <w:rPr>
          <w:rFonts w:cs="Arial"/>
          <w:noProof/>
          <w:szCs w:val="24"/>
          <w:lang w:val="en-GB"/>
        </w:rPr>
        <w:t>. Ranking Shanghai. http://www.shanghairanking.com/methodology/arwu/2022</w:t>
      </w:r>
    </w:p>
    <w:p w14:paraId="1395A90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Asif, M., Awan, M. U., Khan, M. K., &amp; Ahmad, N. (2013). A model for total quality management in higher education. </w:t>
      </w:r>
      <w:r w:rsidRPr="009117B6">
        <w:rPr>
          <w:rFonts w:cs="Arial"/>
          <w:i/>
          <w:iCs/>
          <w:noProof/>
          <w:szCs w:val="24"/>
          <w:lang w:val="en-GB"/>
        </w:rPr>
        <w:t>Quality &amp; Quantity</w:t>
      </w:r>
      <w:r w:rsidRPr="009117B6">
        <w:rPr>
          <w:rFonts w:cs="Arial"/>
          <w:noProof/>
          <w:szCs w:val="24"/>
          <w:lang w:val="en-GB"/>
        </w:rPr>
        <w:t xml:space="preserve">, </w:t>
      </w:r>
      <w:r w:rsidRPr="009117B6">
        <w:rPr>
          <w:rFonts w:cs="Arial"/>
          <w:i/>
          <w:iCs/>
          <w:noProof/>
          <w:szCs w:val="24"/>
          <w:lang w:val="en-GB"/>
        </w:rPr>
        <w:t>47</w:t>
      </w:r>
      <w:r w:rsidRPr="009117B6">
        <w:rPr>
          <w:rFonts w:cs="Arial"/>
          <w:noProof/>
          <w:szCs w:val="24"/>
          <w:lang w:val="en-GB"/>
        </w:rPr>
        <w:t>(4), 1883–1904. https://doi.org/10.1007/s11135-011-9632-9</w:t>
      </w:r>
    </w:p>
    <w:p w14:paraId="6F82A33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Atherton, S. C., Blodgett, M. S., &amp; Atherton, C. A. (2011). Fiduciary princiles: corporate Responsibilities to Stakeholders. </w:t>
      </w:r>
      <w:r w:rsidRPr="009117B6">
        <w:rPr>
          <w:rFonts w:cs="Arial"/>
          <w:i/>
          <w:iCs/>
          <w:noProof/>
          <w:szCs w:val="24"/>
          <w:lang w:val="en-GB"/>
        </w:rPr>
        <w:t>Journal of Religion and Business Ethics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w:t>
      </w:r>
    </w:p>
    <w:p w14:paraId="01BBA8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Athiyaman, A. (1997). Linking student satisfaction and service quality perceptions: the case of university education.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(7), 528–540. https://doi.org/10.1108/03090569710176655</w:t>
      </w:r>
    </w:p>
    <w:p w14:paraId="1743DED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Austin, A. E. (1990). Faculty cultures, faculty values. </w:t>
      </w:r>
      <w:r w:rsidRPr="009117B6">
        <w:rPr>
          <w:rFonts w:cs="Arial"/>
          <w:i/>
          <w:iCs/>
          <w:noProof/>
          <w:szCs w:val="24"/>
          <w:lang w:val="en-GB"/>
        </w:rPr>
        <w:t>New directions for institutional research</w:t>
      </w:r>
      <w:r w:rsidRPr="009117B6">
        <w:rPr>
          <w:rFonts w:cs="Arial"/>
          <w:noProof/>
          <w:szCs w:val="24"/>
          <w:lang w:val="en-GB"/>
        </w:rPr>
        <w:t xml:space="preserve">, </w:t>
      </w:r>
      <w:r w:rsidRPr="009117B6">
        <w:rPr>
          <w:rFonts w:cs="Arial"/>
          <w:i/>
          <w:iCs/>
          <w:noProof/>
          <w:szCs w:val="24"/>
          <w:lang w:val="en-GB"/>
        </w:rPr>
        <w:t>1990</w:t>
      </w:r>
      <w:r w:rsidRPr="009117B6">
        <w:rPr>
          <w:rFonts w:cs="Arial"/>
          <w:noProof/>
          <w:szCs w:val="24"/>
          <w:lang w:val="en-GB"/>
        </w:rPr>
        <w:t>(68), 61–74.</w:t>
      </w:r>
    </w:p>
    <w:p w14:paraId="21C831E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Avcı, Ö., Ring, E., &amp; Mitchell, L. (2015). Stakeholders in U.S. higher education: An analysis through two theories of stakeholders. </w:t>
      </w:r>
      <w:r w:rsidRPr="00FA797F">
        <w:rPr>
          <w:rFonts w:cs="Arial"/>
          <w:i/>
          <w:iCs/>
          <w:noProof/>
          <w:szCs w:val="24"/>
        </w:rPr>
        <w:t>Bilgi Ekonomisi ve Yönetimi Dergisi</w:t>
      </w:r>
      <w:r w:rsidRPr="00FA797F">
        <w:rPr>
          <w:rFonts w:cs="Arial"/>
          <w:noProof/>
          <w:szCs w:val="24"/>
        </w:rPr>
        <w:t xml:space="preserve">, </w:t>
      </w:r>
      <w:r w:rsidRPr="00FA797F">
        <w:rPr>
          <w:rFonts w:cs="Arial"/>
          <w:i/>
          <w:iCs/>
          <w:noProof/>
          <w:szCs w:val="24"/>
        </w:rPr>
        <w:t>10</w:t>
      </w:r>
      <w:r w:rsidRPr="00FA797F">
        <w:rPr>
          <w:rFonts w:cs="Arial"/>
          <w:noProof/>
          <w:szCs w:val="24"/>
        </w:rPr>
        <w:t>(2), 45–54. http://dergipark.ulakbim.gov.tr/beyder/article/view/5000166649</w:t>
      </w:r>
    </w:p>
    <w:p w14:paraId="182F2E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Balaji, S., &amp; Murugaiyan, M. S. (2012). </w:t>
      </w:r>
      <w:r w:rsidRPr="009117B6">
        <w:rPr>
          <w:rFonts w:cs="Arial"/>
          <w:noProof/>
          <w:szCs w:val="24"/>
          <w:lang w:val="en-GB"/>
        </w:rPr>
        <w:t xml:space="preserve">Waterfall vs. V-Model vs. Agile: A comparative study on SDLC. </w:t>
      </w:r>
      <w:r w:rsidRPr="009117B6">
        <w:rPr>
          <w:rFonts w:cs="Arial"/>
          <w:i/>
          <w:iCs/>
          <w:noProof/>
          <w:szCs w:val="24"/>
          <w:lang w:val="en-GB"/>
        </w:rPr>
        <w:t>International Journal of Information Technology and Business Management</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(1), 26–30.</w:t>
      </w:r>
    </w:p>
    <w:p w14:paraId="65291D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Barker, K. (2007). The UK Research Assessment Exercise: the evolution of a national research evaluation system. </w:t>
      </w:r>
      <w:r w:rsidRPr="009117B6">
        <w:rPr>
          <w:rFonts w:cs="Arial"/>
          <w:i/>
          <w:iCs/>
          <w:noProof/>
          <w:szCs w:val="24"/>
          <w:lang w:val="en-GB"/>
        </w:rPr>
        <w:t>Research Evaluation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3–12. https://doi.org/10.3152/095820207X190674</w:t>
      </w:r>
    </w:p>
    <w:p w14:paraId="7568650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Bayraktar, E., Tatoglu, E., &amp; Zaim, S. (2008). An instrument for measuring the critical factors of TQM in Turkish higher education.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(6), 551–574. https://doi.org/10.1080/14783360802023921</w:t>
      </w:r>
    </w:p>
    <w:p w14:paraId="40F7F8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Beerkens, M., &amp; Udam, M. (2017). Stakeholders in Higher Education Quality Assurance: Richness in Diversity?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341–359. https://doi.org/10.1057/s41307-016-0032-6</w:t>
      </w:r>
    </w:p>
    <w:p w14:paraId="0400AE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9117B6">
        <w:rPr>
          <w:rFonts w:cs="Arial"/>
          <w:i/>
          <w:iCs/>
          <w:noProof/>
          <w:szCs w:val="24"/>
          <w:lang w:val="en-GB"/>
        </w:rPr>
        <w:t>Procedia - Social and Behavioral Sciences</w:t>
      </w:r>
      <w:r w:rsidRPr="009117B6">
        <w:rPr>
          <w:rFonts w:cs="Arial"/>
          <w:noProof/>
          <w:szCs w:val="24"/>
          <w:lang w:val="en-GB"/>
        </w:rPr>
        <w:t xml:space="preserve">, </w:t>
      </w:r>
      <w:r w:rsidRPr="009117B6">
        <w:rPr>
          <w:rFonts w:cs="Arial"/>
          <w:i/>
          <w:iCs/>
          <w:noProof/>
          <w:szCs w:val="24"/>
          <w:lang w:val="en-GB"/>
        </w:rPr>
        <w:t>214</w:t>
      </w:r>
      <w:r w:rsidRPr="009117B6">
        <w:rPr>
          <w:rFonts w:cs="Arial"/>
          <w:noProof/>
          <w:szCs w:val="24"/>
          <w:lang w:val="en-GB"/>
        </w:rPr>
        <w:t>(June), 344–358. https://doi.org/10.1016/j.sbspro.2015.11.658</w:t>
      </w:r>
    </w:p>
    <w:p w14:paraId="293DE6B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Bendermacher, G. W. G., oude Egbrink, M. G. A., Wolfhagen, I. H. A. P., &amp; Dolmans, D. H. J. M. (2017). Unravelling quality culture in higher education: a realist review.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(1), 39–60. https://doi.org/10.1007/s10734-015-9979-2</w:t>
      </w:r>
    </w:p>
    <w:p w14:paraId="46C85C2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Bendkowski, J. (2016). Jednostkowe korzyści z uczestnictwa w nieformalnych sieciach wiedzy. </w:t>
      </w:r>
      <w:r w:rsidRPr="00FA797F">
        <w:rPr>
          <w:rFonts w:cs="Arial"/>
          <w:i/>
          <w:iCs/>
          <w:noProof/>
          <w:szCs w:val="24"/>
        </w:rPr>
        <w:t>Zeszyty Naukowe. Organizacja i Zarządzanie / Politechnika Śląska</w:t>
      </w:r>
      <w:r w:rsidRPr="00FA797F">
        <w:rPr>
          <w:rFonts w:cs="Arial"/>
          <w:noProof/>
          <w:szCs w:val="24"/>
        </w:rPr>
        <w:t xml:space="preserve">, </w:t>
      </w:r>
      <w:r w:rsidRPr="00FA797F">
        <w:rPr>
          <w:rFonts w:cs="Arial"/>
          <w:i/>
          <w:iCs/>
          <w:noProof/>
          <w:szCs w:val="24"/>
        </w:rPr>
        <w:t>89</w:t>
      </w:r>
      <w:r w:rsidRPr="00FA797F">
        <w:rPr>
          <w:rFonts w:cs="Arial"/>
          <w:noProof/>
          <w:szCs w:val="24"/>
        </w:rPr>
        <w:t>, 11–23.</w:t>
      </w:r>
    </w:p>
    <w:p w14:paraId="0F836E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lastRenderedPageBreak/>
        <w:t xml:space="preserve">Bielawa, A. (2011). Przegląd najważniejszych modeli zarządzania jakością usług. </w:t>
      </w:r>
      <w:r w:rsidRPr="009117B6">
        <w:rPr>
          <w:rFonts w:cs="Arial"/>
          <w:i/>
          <w:iCs/>
          <w:noProof/>
          <w:szCs w:val="24"/>
          <w:lang w:val="en-GB"/>
        </w:rPr>
        <w:t>Studia i Prace WNEiZ</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w:t>
      </w:r>
    </w:p>
    <w:p w14:paraId="404252A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Blackmore, P., &amp; Kandiko, C. B. C. B. (2011). Motivation in academic life: a prestige economy. </w:t>
      </w:r>
      <w:r w:rsidRPr="009117B6">
        <w:rPr>
          <w:rFonts w:cs="Arial"/>
          <w:i/>
          <w:iCs/>
          <w:noProof/>
          <w:szCs w:val="24"/>
          <w:lang w:val="en-GB"/>
        </w:rPr>
        <w:t>Research in Post-Compulsory Education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(4), 399–411. https://doi.org/10.1080/13596748.2011.626971</w:t>
      </w:r>
    </w:p>
    <w:p w14:paraId="4B68EBF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Blanchard, K. H., Zigarmi, D., &amp; Nelson, R. B. (1993). Situational Leadership® After 25 Years: A Retrospective. </w:t>
      </w:r>
      <w:r w:rsidRPr="009117B6">
        <w:rPr>
          <w:rFonts w:cs="Arial"/>
          <w:i/>
          <w:iCs/>
          <w:noProof/>
          <w:szCs w:val="24"/>
          <w:lang w:val="en-GB"/>
        </w:rPr>
        <w:t>Journal of Leadership Studies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21–36. https://doi.org/10.1177/107179199300100104</w:t>
      </w:r>
    </w:p>
    <w:p w14:paraId="133137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Blikle, A. (2017). </w:t>
      </w:r>
      <w:r w:rsidRPr="009117B6">
        <w:rPr>
          <w:rFonts w:cs="Arial"/>
          <w:i/>
          <w:iCs/>
          <w:noProof/>
          <w:szCs w:val="24"/>
          <w:lang w:val="en-GB"/>
        </w:rPr>
        <w:t xml:space="preserve">Doktryna jakości. </w:t>
      </w:r>
      <w:r w:rsidRPr="00FA797F">
        <w:rPr>
          <w:rFonts w:cs="Arial"/>
          <w:i/>
          <w:iCs/>
          <w:noProof/>
          <w:szCs w:val="24"/>
        </w:rPr>
        <w:t>Rzecz o turkusowej samoorganizacji.</w:t>
      </w:r>
      <w:r w:rsidRPr="00FA797F">
        <w:rPr>
          <w:rFonts w:cs="Arial"/>
          <w:noProof/>
          <w:szCs w:val="24"/>
        </w:rPr>
        <w:t xml:space="preserve"> (II). Wydawnictwo HELION.</w:t>
      </w:r>
    </w:p>
    <w:p w14:paraId="623586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Bobińska, B. (2012). Funkcjonowanie sektora publicznego jako organizacji „otwartych na klienta”. </w:t>
      </w:r>
      <w:r w:rsidRPr="00FA797F">
        <w:rPr>
          <w:rFonts w:cs="Arial"/>
          <w:i/>
          <w:iCs/>
          <w:noProof/>
          <w:szCs w:val="24"/>
        </w:rPr>
        <w:t>Zeszyty Naukowe Zachodniopomorskiej Szkoły Biznesu Firma i Rynek</w:t>
      </w:r>
      <w:r w:rsidRPr="00FA797F">
        <w:rPr>
          <w:rFonts w:cs="Arial"/>
          <w:noProof/>
          <w:szCs w:val="24"/>
        </w:rPr>
        <w:t xml:space="preserve">, </w:t>
      </w:r>
      <w:r w:rsidRPr="00FA797F">
        <w:rPr>
          <w:rFonts w:cs="Arial"/>
          <w:i/>
          <w:iCs/>
          <w:noProof/>
          <w:szCs w:val="24"/>
        </w:rPr>
        <w:t>1</w:t>
      </w:r>
      <w:r w:rsidRPr="00FA797F">
        <w:rPr>
          <w:rFonts w:cs="Arial"/>
          <w:noProof/>
          <w:szCs w:val="24"/>
        </w:rPr>
        <w:t>, 59–71.</w:t>
      </w:r>
    </w:p>
    <w:p w14:paraId="3A886C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Bot, S., Lung, C.-H., &amp; Farrell, M. (1996). </w:t>
      </w:r>
      <w:r w:rsidRPr="009117B6">
        <w:rPr>
          <w:rFonts w:cs="Arial"/>
          <w:noProof/>
          <w:szCs w:val="24"/>
          <w:lang w:val="en-GB"/>
        </w:rPr>
        <w:t xml:space="preserve">A stakeholder-centric software architecture analysis approach. </w:t>
      </w:r>
      <w:r w:rsidRPr="009117B6">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9117B6">
        <w:rPr>
          <w:rFonts w:cs="Arial"/>
          <w:noProof/>
          <w:szCs w:val="24"/>
          <w:lang w:val="en-GB"/>
        </w:rPr>
        <w:t>, 152–154. https://doi.org/10.1145/243327.243632</w:t>
      </w:r>
    </w:p>
    <w:p w14:paraId="1EB76D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Brady, M. K., &amp; Cronin, J. J. (2001). Some New Thoughts on Conceptualizing Perceived Service Quality: A Hierarchical Approach.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(3), 34–49. https://doi.org/10.1509/jmkg.65.3.34.18334</w:t>
      </w:r>
    </w:p>
    <w:p w14:paraId="7DEFA84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Bragantini, D., &amp; Matteo, L. (2017). Stakeholders communication approach: A new era. </w:t>
      </w:r>
      <w:r w:rsidRPr="00FA797F">
        <w:rPr>
          <w:rFonts w:cs="Arial"/>
          <w:i/>
          <w:iCs/>
          <w:noProof/>
          <w:szCs w:val="24"/>
        </w:rPr>
        <w:t>Project Management Development--Practice and Perspectives</w:t>
      </w:r>
      <w:r w:rsidRPr="00FA797F">
        <w:rPr>
          <w:rFonts w:cs="Arial"/>
          <w:noProof/>
          <w:szCs w:val="24"/>
        </w:rPr>
        <w:t xml:space="preserve">, </w:t>
      </w:r>
      <w:r w:rsidRPr="00FA797F">
        <w:rPr>
          <w:rFonts w:cs="Arial"/>
          <w:i/>
          <w:iCs/>
          <w:noProof/>
          <w:szCs w:val="24"/>
        </w:rPr>
        <w:t>27</w:t>
      </w:r>
      <w:r w:rsidRPr="00FA797F">
        <w:rPr>
          <w:rFonts w:cs="Arial"/>
          <w:noProof/>
          <w:szCs w:val="24"/>
        </w:rPr>
        <w:t>, 19.</w:t>
      </w:r>
    </w:p>
    <w:p w14:paraId="6E1786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Brdulak, J. (2016). Ocena jakości kształcenia w Polsce – problemy i rekomendacje.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w:t>
      </w:r>
      <w:r w:rsidRPr="00FA797F">
        <w:rPr>
          <w:rFonts w:cs="Arial"/>
          <w:noProof/>
          <w:szCs w:val="24"/>
        </w:rPr>
        <w:t>(2(48)), 81–94. https://doi.org/10.14746/nisw.2016.2.4</w:t>
      </w:r>
    </w:p>
    <w:p w14:paraId="178288C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Broadhead, L.-A., &amp; Howard, S. (1998). </w:t>
      </w:r>
      <w:r w:rsidRPr="009117B6">
        <w:rPr>
          <w:rFonts w:cs="Arial"/>
          <w:noProof/>
          <w:szCs w:val="24"/>
          <w:lang w:val="en-GB"/>
        </w:rPr>
        <w:t xml:space="preserve">The Research Assessment Exercise. </w:t>
      </w:r>
      <w:r w:rsidRPr="009117B6">
        <w:rPr>
          <w:rFonts w:cs="Arial"/>
          <w:i/>
          <w:iCs/>
          <w:noProof/>
          <w:szCs w:val="24"/>
          <w:lang w:val="en-GB"/>
        </w:rPr>
        <w:t>education policy analysis archives</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 8. https://doi.org/10.14507/epaa.v6n8.1998</w:t>
      </w:r>
    </w:p>
    <w:p w14:paraId="05C5B82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Bryson, J. M. (2004). Stakeholder Identification and Analysis Techniques. </w:t>
      </w:r>
      <w:r w:rsidRPr="00FA797F">
        <w:rPr>
          <w:rFonts w:cs="Arial"/>
          <w:i/>
          <w:iCs/>
          <w:noProof/>
          <w:szCs w:val="24"/>
        </w:rPr>
        <w:t>Public Management Reviews</w:t>
      </w:r>
      <w:r w:rsidRPr="00FA797F">
        <w:rPr>
          <w:rFonts w:cs="Arial"/>
          <w:noProof/>
          <w:szCs w:val="24"/>
        </w:rPr>
        <w:t xml:space="preserve">, </w:t>
      </w:r>
      <w:r w:rsidRPr="00FA797F">
        <w:rPr>
          <w:rFonts w:cs="Arial"/>
          <w:i/>
          <w:iCs/>
          <w:noProof/>
          <w:szCs w:val="24"/>
        </w:rPr>
        <w:t>6</w:t>
      </w:r>
      <w:r w:rsidRPr="00FA797F">
        <w:rPr>
          <w:rFonts w:cs="Arial"/>
          <w:noProof/>
          <w:szCs w:val="24"/>
        </w:rPr>
        <w:t>(1), 31–53.</w:t>
      </w:r>
    </w:p>
    <w:p w14:paraId="0D354C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Bukowski, S., &amp; Kosmala, B. (2007). Techniki projekcyjne w identyfikacji przekonań. </w:t>
      </w:r>
      <w:r w:rsidRPr="00FA797F">
        <w:rPr>
          <w:rFonts w:cs="Arial"/>
          <w:i/>
          <w:iCs/>
          <w:noProof/>
          <w:szCs w:val="24"/>
        </w:rPr>
        <w:t>Psychoterapia</w:t>
      </w:r>
      <w:r w:rsidRPr="00FA797F">
        <w:rPr>
          <w:rFonts w:cs="Arial"/>
          <w:noProof/>
          <w:szCs w:val="24"/>
        </w:rPr>
        <w:t xml:space="preserve">, </w:t>
      </w:r>
      <w:r w:rsidRPr="00FA797F">
        <w:rPr>
          <w:rFonts w:cs="Arial"/>
          <w:i/>
          <w:iCs/>
          <w:noProof/>
          <w:szCs w:val="24"/>
        </w:rPr>
        <w:t>4</w:t>
      </w:r>
      <w:r w:rsidRPr="00FA797F">
        <w:rPr>
          <w:rFonts w:cs="Arial"/>
          <w:noProof/>
          <w:szCs w:val="24"/>
        </w:rPr>
        <w:t>(143), 37–44. http://poradnia-empatia.pl/userfiles/poradnia-empatiapl/file/Techniki projekcyjne w identyfikacji przekonan po autoryzacji.pdf</w:t>
      </w:r>
    </w:p>
    <w:p w14:paraId="50D183D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Burrows, J. (1999). Going Beyond Labels: A Framework for Profiling Institutional Stakeholders. </w:t>
      </w:r>
      <w:r w:rsidRPr="009117B6">
        <w:rPr>
          <w:rFonts w:cs="Arial"/>
          <w:i/>
          <w:iCs/>
          <w:noProof/>
          <w:szCs w:val="24"/>
          <w:lang w:val="en-GB"/>
        </w:rPr>
        <w:t>Contemporary Education</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(4), 5. http://search.ebscohost.com/login.aspx?direct=true&amp;db=a9h&amp;AN=3116623&amp;site=ehost-live</w:t>
      </w:r>
    </w:p>
    <w:p w14:paraId="10BB77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Byrne, J., Jørgensen, T., &amp; Loukkola, T. (2013). </w:t>
      </w:r>
      <w:r w:rsidRPr="009117B6">
        <w:rPr>
          <w:rFonts w:cs="Arial"/>
          <w:i/>
          <w:iCs/>
          <w:noProof/>
          <w:szCs w:val="24"/>
          <w:lang w:val="en-GB"/>
        </w:rPr>
        <w:t>Quality assurance in doctoral education: Results of the ARDE Project.</w:t>
      </w:r>
      <w:r w:rsidRPr="009117B6">
        <w:rPr>
          <w:rFonts w:cs="Arial"/>
          <w:noProof/>
          <w:szCs w:val="24"/>
          <w:lang w:val="en-GB"/>
        </w:rPr>
        <w:t xml:space="preserve"> European University Association.</w:t>
      </w:r>
    </w:p>
    <w:p w14:paraId="02DB535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Calabretta, G., Gemser, G., &amp; Wijnberg, N. M. (2017). The Interplay between Intuition and Rationality in Strategic Decision Making: A Paradox Perspective. </w:t>
      </w:r>
      <w:r w:rsidRPr="009117B6">
        <w:rPr>
          <w:rFonts w:cs="Arial"/>
          <w:i/>
          <w:iCs/>
          <w:noProof/>
          <w:szCs w:val="24"/>
          <w:lang w:val="en-GB"/>
        </w:rPr>
        <w:t>Organization Studies</w:t>
      </w:r>
      <w:r w:rsidRPr="009117B6">
        <w:rPr>
          <w:rFonts w:cs="Arial"/>
          <w:noProof/>
          <w:szCs w:val="24"/>
          <w:lang w:val="en-GB"/>
        </w:rPr>
        <w:t xml:space="preserve">, </w:t>
      </w:r>
      <w:r w:rsidRPr="009117B6">
        <w:rPr>
          <w:rFonts w:cs="Arial"/>
          <w:i/>
          <w:iCs/>
          <w:noProof/>
          <w:szCs w:val="24"/>
          <w:lang w:val="en-GB"/>
        </w:rPr>
        <w:t>38</w:t>
      </w:r>
      <w:r w:rsidRPr="009117B6">
        <w:rPr>
          <w:rFonts w:cs="Arial"/>
          <w:noProof/>
          <w:szCs w:val="24"/>
          <w:lang w:val="en-GB"/>
        </w:rPr>
        <w:t xml:space="preserve">(3–4), 365–401. </w:t>
      </w:r>
      <w:r w:rsidRPr="009117B6">
        <w:rPr>
          <w:rFonts w:cs="Arial"/>
          <w:noProof/>
          <w:szCs w:val="24"/>
          <w:lang w:val="en-GB"/>
        </w:rPr>
        <w:lastRenderedPageBreak/>
        <w:t>https://doi.org/10.1177/0170840616655483</w:t>
      </w:r>
    </w:p>
    <w:p w14:paraId="33189F6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Campbell, C. M. C. M., Jimenez, M., &amp; Arrozal, C. A. N. C. A. N. (2019). Prestige or education: college teaching and rigor of courses in prestigious and non-prestigious institutions in the U.S.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77</w:t>
      </w:r>
      <w:r w:rsidRPr="009117B6">
        <w:rPr>
          <w:rFonts w:cs="Arial"/>
          <w:noProof/>
          <w:szCs w:val="24"/>
          <w:lang w:val="en-GB"/>
        </w:rPr>
        <w:t>(4), 717–738. https://doi.org/10.1007/s10734-018-0297-3</w:t>
      </w:r>
    </w:p>
    <w:p w14:paraId="52A6E1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Carayannis, E. G., &amp; Campbell, D. F. J. (2009). „Mode 3” and „Quadruple Helix”: toward a 21st century fractal innovation ecosystem. </w:t>
      </w:r>
      <w:r w:rsidRPr="009117B6">
        <w:rPr>
          <w:rFonts w:cs="Arial"/>
          <w:i/>
          <w:iCs/>
          <w:noProof/>
          <w:szCs w:val="24"/>
          <w:lang w:val="en-GB"/>
        </w:rPr>
        <w:t>International Journal of Technology Management</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(3/4), 201. https://doi.org/10.1504/IJTM.2009.023374</w:t>
      </w:r>
    </w:p>
    <w:p w14:paraId="6734EB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Carrillat, F. A., Jaramillo, F., &amp; Mulki, J. P. (2007). The validity of the SERVQUAL and SERVPERF scales.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(5), 472–490. https://doi.org/10.1108/09564230710826250</w:t>
      </w:r>
    </w:p>
    <w:p w14:paraId="744046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Carroll, A. B. (1979). A three-dimensional conceptual model of corporate performance. </w:t>
      </w:r>
      <w:r w:rsidRPr="009117B6">
        <w:rPr>
          <w:rFonts w:cs="Arial"/>
          <w:i/>
          <w:iCs/>
          <w:noProof/>
          <w:szCs w:val="24"/>
          <w:lang w:val="en-GB"/>
        </w:rPr>
        <w:t>Corporate Social Responsibility</w:t>
      </w:r>
      <w:r w:rsidRPr="009117B6">
        <w:rPr>
          <w:rFonts w:cs="Arial"/>
          <w:noProof/>
          <w:szCs w:val="24"/>
          <w:lang w:val="en-GB"/>
        </w:rPr>
        <w:t>, 497–505. https://doi.org/10.5465/amr.1979.4498296</w:t>
      </w:r>
    </w:p>
    <w:p w14:paraId="60D87DE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Chai, K.-H., Zhang, J., &amp; Tan, K.-C. (2005). A TRIZ-Based Method for New Service Design. </w:t>
      </w:r>
      <w:r w:rsidRPr="009117B6">
        <w:rPr>
          <w:rFonts w:cs="Arial"/>
          <w:i/>
          <w:iCs/>
          <w:noProof/>
          <w:szCs w:val="24"/>
          <w:lang w:val="en-GB"/>
        </w:rPr>
        <w:t>Journal of Service Research</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(1), 48–66. https://doi.org/10.1177/1094670505276683</w:t>
      </w:r>
    </w:p>
    <w:p w14:paraId="6C630D9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(1972). The organizational saga in higher education. </w:t>
      </w:r>
      <w:r w:rsidRPr="009117B6">
        <w:rPr>
          <w:rFonts w:cs="Arial"/>
          <w:i/>
          <w:iCs/>
          <w:noProof/>
          <w:szCs w:val="24"/>
          <w:lang w:val="en-GB"/>
        </w:rPr>
        <w:t>Administrative science quarterly</w:t>
      </w:r>
      <w:r w:rsidRPr="009117B6">
        <w:rPr>
          <w:rFonts w:cs="Arial"/>
          <w:noProof/>
          <w:szCs w:val="24"/>
          <w:lang w:val="en-GB"/>
        </w:rPr>
        <w:t>, 178–184.</w:t>
      </w:r>
    </w:p>
    <w:p w14:paraId="2F0C36D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(1980). </w:t>
      </w:r>
      <w:r w:rsidRPr="009117B6">
        <w:rPr>
          <w:rFonts w:cs="Arial"/>
          <w:i/>
          <w:iCs/>
          <w:noProof/>
          <w:szCs w:val="24"/>
          <w:lang w:val="en-GB"/>
        </w:rPr>
        <w:t>Academic Culture</w:t>
      </w:r>
      <w:r w:rsidRPr="009117B6">
        <w:rPr>
          <w:rFonts w:cs="Arial"/>
          <w:noProof/>
          <w:szCs w:val="24"/>
          <w:lang w:val="en-GB"/>
        </w:rPr>
        <w:t xml:space="preserve"> (42). Yale University Higher Education Research Group.</w:t>
      </w:r>
    </w:p>
    <w:p w14:paraId="029F99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Clarkson, M. B. E. (1995). A Stakeholder Framework for Analyzing and Evaluating Corporate Social Performance. </w:t>
      </w:r>
      <w:r w:rsidRPr="009117B6">
        <w:rPr>
          <w:rFonts w:cs="Arial"/>
          <w:i/>
          <w:iCs/>
          <w:noProof/>
          <w:szCs w:val="24"/>
          <w:lang w:val="en-GB"/>
        </w:rPr>
        <w:t>The 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92. https://doi.org/10.2307/258888</w:t>
      </w:r>
    </w:p>
    <w:p w14:paraId="3FDC8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Collyer, F. (2013). The production of scholarly knowledge in the global market arena: University ranking systems, prestige and power. </w:t>
      </w:r>
      <w:r w:rsidRPr="009117B6">
        <w:rPr>
          <w:rFonts w:cs="Arial"/>
          <w:i/>
          <w:iCs/>
          <w:noProof/>
          <w:szCs w:val="24"/>
          <w:lang w:val="en-GB"/>
        </w:rPr>
        <w:t>Critical Studies in Education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245–259. https://doi.org/10.1080/17508487.2013.788049</w:t>
      </w:r>
    </w:p>
    <w:p w14:paraId="0A72F1B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 J. (2016). Retrospective: a cross-sectional test of the effect and conceptualization of service value revisited.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261–265. https://doi.org/10.1108/JSM-11-2015-0328</w:t>
      </w:r>
    </w:p>
    <w:p w14:paraId="76B0E1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Cronin, J. J., Brady, M. K., Brand, R. R., Hightower, R., &amp; Shemwell, D. J. (1997). A cross</w:t>
      </w:r>
      <w:r w:rsidRPr="009117B6">
        <w:rPr>
          <w:rFonts w:ascii="Cambria Math" w:hAnsi="Cambria Math" w:cs="Cambria Math"/>
          <w:noProof/>
          <w:szCs w:val="24"/>
          <w:lang w:val="en-GB"/>
        </w:rPr>
        <w:t>‐</w:t>
      </w:r>
      <w:r w:rsidRPr="009117B6">
        <w:rPr>
          <w:rFonts w:cs="Arial"/>
          <w:noProof/>
          <w:szCs w:val="24"/>
          <w:lang w:val="en-GB"/>
        </w:rPr>
        <w:t xml:space="preserve">sectional test of the effect and conceptualization of service value.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(6), 375–391. https://doi.org/10.1108/08876049710187482</w:t>
      </w:r>
    </w:p>
    <w:p w14:paraId="7ACDEF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Jr, J. J., &amp; Taylor, S. A. (1992). Measuring service quality: a reexamination and extension.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55–68. https://doi.org/10.1177/00222429920560030</w:t>
      </w:r>
    </w:p>
    <w:p w14:paraId="49776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Cwynar, K. M. (2005). THE IDEA OF THE UNIVERSITY IN EUROPEAN CULTURE. </w:t>
      </w:r>
      <w:r w:rsidRPr="009117B6">
        <w:rPr>
          <w:rFonts w:cs="Arial"/>
          <w:i/>
          <w:iCs/>
          <w:noProof/>
          <w:szCs w:val="24"/>
          <w:lang w:val="en-GB"/>
        </w:rPr>
        <w:t>Polityka i Społeczeństwo</w:t>
      </w:r>
      <w:r w:rsidRPr="009117B6">
        <w:rPr>
          <w:rFonts w:cs="Arial"/>
          <w:noProof/>
          <w:szCs w:val="24"/>
          <w:lang w:val="en-GB"/>
        </w:rPr>
        <w:t>, 60–72.</w:t>
      </w:r>
    </w:p>
    <w:p w14:paraId="04DA87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Cybermetrics Lab. (2023). </w:t>
      </w:r>
      <w:r w:rsidRPr="009117B6">
        <w:rPr>
          <w:rFonts w:cs="Arial"/>
          <w:i/>
          <w:iCs/>
          <w:noProof/>
          <w:szCs w:val="24"/>
          <w:lang w:val="en-GB"/>
        </w:rPr>
        <w:t>Ranking Web of Universities 2023</w:t>
      </w:r>
      <w:r w:rsidRPr="009117B6">
        <w:rPr>
          <w:rFonts w:cs="Arial"/>
          <w:noProof/>
          <w:szCs w:val="24"/>
          <w:lang w:val="en-GB"/>
        </w:rPr>
        <w:t>. Webometrics 2023 Jan Ranking. https://www.webometrics.info/en/world</w:t>
      </w:r>
    </w:p>
    <w:p w14:paraId="4E90E1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Czarnik, S., &amp; Turek, K. (2014). </w:t>
      </w:r>
      <w:r w:rsidRPr="00FA797F">
        <w:rPr>
          <w:rFonts w:cs="Arial"/>
          <w:i/>
          <w:iCs/>
          <w:noProof/>
          <w:szCs w:val="24"/>
        </w:rPr>
        <w:t>Aktywność zawodowa i wykształcenie Polaków</w:t>
      </w:r>
      <w:r w:rsidRPr="00FA797F">
        <w:rPr>
          <w:rFonts w:cs="Arial"/>
          <w:noProof/>
          <w:szCs w:val="24"/>
        </w:rPr>
        <w:t xml:space="preserve">. </w:t>
      </w:r>
      <w:r w:rsidRPr="00FA797F">
        <w:rPr>
          <w:rFonts w:cs="Arial"/>
          <w:noProof/>
          <w:szCs w:val="24"/>
        </w:rPr>
        <w:lastRenderedPageBreak/>
        <w:t>https://www.parp.gov.pl/images/PARP_publications/pdf/20012.pdf</w:t>
      </w:r>
    </w:p>
    <w:p w14:paraId="272CD0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Dabholkar, P. A., Thorpe, D. I., &amp; Rentz, J. O. (1996). A measure of service quality for retail stores: Scale development and validation.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3–16. https://doi.org/10.1007/bf02893933</w:t>
      </w:r>
    </w:p>
    <w:p w14:paraId="7D4D777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Dąbrowski, T. J., Brdulak, H., Jastrzębska, E., &amp; Legutko-kobus, P. (2018). </w:t>
      </w:r>
      <w:r w:rsidRPr="009117B6">
        <w:rPr>
          <w:rFonts w:cs="Arial"/>
          <w:noProof/>
          <w:szCs w:val="24"/>
          <w:lang w:val="en-GB"/>
        </w:rPr>
        <w:t xml:space="preserve">Teaching methods and programs University Social Responsibility Strategies. </w:t>
      </w:r>
      <w:r w:rsidRPr="009117B6">
        <w:rPr>
          <w:rFonts w:cs="Arial"/>
          <w:i/>
          <w:iCs/>
          <w:noProof/>
          <w:szCs w:val="24"/>
          <w:lang w:val="en-GB"/>
        </w:rPr>
        <w:t>E-Mentor</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(77), 4–12.</w:t>
      </w:r>
    </w:p>
    <w:p w14:paraId="1FED50E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Dahlgaard, J. J., &amp; Dahlgaard</w:t>
      </w:r>
      <w:r w:rsidRPr="009117B6">
        <w:rPr>
          <w:rFonts w:ascii="Cambria Math" w:hAnsi="Cambria Math" w:cs="Cambria Math"/>
          <w:noProof/>
          <w:szCs w:val="24"/>
          <w:lang w:val="en-GB"/>
        </w:rPr>
        <w:t>‐</w:t>
      </w:r>
      <w:r w:rsidRPr="009117B6">
        <w:rPr>
          <w:rFonts w:cs="Arial"/>
          <w:noProof/>
          <w:szCs w:val="24"/>
          <w:lang w:val="en-GB"/>
        </w:rPr>
        <w:t xml:space="preserve">Park, S. M. (2006). Lean production, six sigma quality, TQM and company culture.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263–281. https://doi.org/10.1108/09544780610659998</w:t>
      </w:r>
    </w:p>
    <w:p w14:paraId="6E4454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9117B6">
        <w:rPr>
          <w:rFonts w:cs="Arial"/>
          <w:i/>
          <w:iCs/>
          <w:noProof/>
          <w:szCs w:val="24"/>
          <w:lang w:val="en-GB"/>
        </w:rPr>
        <w:t>New Forms of Governance in Research Organizations</w:t>
      </w:r>
      <w:r w:rsidRPr="009117B6">
        <w:rPr>
          <w:rFonts w:cs="Arial"/>
          <w:noProof/>
          <w:szCs w:val="24"/>
          <w:lang w:val="en-GB"/>
        </w:rPr>
        <w:t xml:space="preserve"> (ss. 3–22). Springer Netherlands. https://doi.org/10.1007/978-1-4020-5831-8</w:t>
      </w:r>
    </w:p>
    <w:p w14:paraId="4E7800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Haan, E., Verhoef, P. C., &amp; Wiesel, T. (2015). The predictive ability of different customer feedback metrics for retention.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(2), 195–206. https://doi.org/10.1016/j.ijresmar.2015.02.004</w:t>
      </w:r>
    </w:p>
    <w:p w14:paraId="6CC61E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Jong, J., &amp; den Hartog, D. (2010). Measuring Innovative Work Behaviour. </w:t>
      </w:r>
      <w:r w:rsidRPr="009117B6">
        <w:rPr>
          <w:rFonts w:cs="Arial"/>
          <w:i/>
          <w:iCs/>
          <w:noProof/>
          <w:szCs w:val="24"/>
          <w:lang w:val="en-GB"/>
        </w:rPr>
        <w:t>Creativity and Innovation Management</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(1), 23–36. https://doi.org/10.1111/j.1467-8691.2010.00547.x</w:t>
      </w:r>
    </w:p>
    <w:p w14:paraId="0780F3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Ridder-Symoens, H. (2020). Universities and Their Missions in Early Modern Times. W L. Engwall (Red.), </w:t>
      </w:r>
      <w:r w:rsidRPr="009117B6">
        <w:rPr>
          <w:rFonts w:cs="Arial"/>
          <w:i/>
          <w:iCs/>
          <w:noProof/>
          <w:szCs w:val="24"/>
          <w:lang w:val="en-GB"/>
        </w:rPr>
        <w:t>Missions of Universities : Past, Present, Future</w:t>
      </w:r>
      <w:r w:rsidRPr="009117B6">
        <w:rPr>
          <w:rFonts w:cs="Arial"/>
          <w:noProof/>
          <w:szCs w:val="24"/>
          <w:lang w:val="en-GB"/>
        </w:rPr>
        <w:t xml:space="preserve"> (ss. 43–61). Springer International Publishing. https://doi.org/10.1007/978-3-030-41834-2_4</w:t>
      </w:r>
    </w:p>
    <w:p w14:paraId="790E1E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Degtjarjova, I., Lapina, I., &amp; Freidenfelds, D. (2018). Student as stakeholder: “voice of customer” in higher education quality development. </w:t>
      </w:r>
      <w:r w:rsidRPr="009117B6">
        <w:rPr>
          <w:rFonts w:cs="Arial"/>
          <w:i/>
          <w:iCs/>
          <w:noProof/>
          <w:szCs w:val="24"/>
          <w:lang w:val="en-GB"/>
        </w:rPr>
        <w:t>Marketing and Management of Innovations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 388–398. https://doi.org/10.21272/mmi.2018.2-30</w:t>
      </w:r>
    </w:p>
    <w:p w14:paraId="2DB8FAF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Detyna, B. (2022). </w:t>
      </w:r>
      <w:r w:rsidRPr="00FA797F">
        <w:rPr>
          <w:rFonts w:cs="Arial"/>
          <w:noProof/>
          <w:szCs w:val="24"/>
        </w:rPr>
        <w:t xml:space="preserve">Lean Management a jakość zarządzania w uczelni – szanse i zagrożenia.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(3), 11–19. https://doi.org/10.15199/46.2022.3.2</w:t>
      </w:r>
    </w:p>
    <w:p w14:paraId="2C80F43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Dingsøyr, T., Nerur, S., Balijepally, V., &amp; Moe, N. B. (2012). </w:t>
      </w:r>
      <w:r w:rsidRPr="009117B6">
        <w:rPr>
          <w:rFonts w:cs="Arial"/>
          <w:noProof/>
          <w:szCs w:val="24"/>
          <w:lang w:val="en-GB"/>
        </w:rPr>
        <w:t xml:space="preserve">A decade of agile methodologies: Towards explaining agile software development. </w:t>
      </w:r>
      <w:r w:rsidRPr="009117B6">
        <w:rPr>
          <w:rFonts w:cs="Arial"/>
          <w:i/>
          <w:iCs/>
          <w:noProof/>
          <w:szCs w:val="24"/>
          <w:lang w:val="en-GB"/>
        </w:rPr>
        <w:t>Journal of Systems and Software</w:t>
      </w:r>
      <w:r w:rsidRPr="009117B6">
        <w:rPr>
          <w:rFonts w:cs="Arial"/>
          <w:noProof/>
          <w:szCs w:val="24"/>
          <w:lang w:val="en-GB"/>
        </w:rPr>
        <w:t xml:space="preserve">, </w:t>
      </w:r>
      <w:r w:rsidRPr="009117B6">
        <w:rPr>
          <w:rFonts w:cs="Arial"/>
          <w:i/>
          <w:iCs/>
          <w:noProof/>
          <w:szCs w:val="24"/>
          <w:lang w:val="en-GB"/>
        </w:rPr>
        <w:t>85</w:t>
      </w:r>
      <w:r w:rsidRPr="009117B6">
        <w:rPr>
          <w:rFonts w:cs="Arial"/>
          <w:noProof/>
          <w:szCs w:val="24"/>
          <w:lang w:val="en-GB"/>
        </w:rPr>
        <w:t>(6), 1213–1221. https://doi.org/10.1016/j.jss.2012.02.033</w:t>
      </w:r>
    </w:p>
    <w:p w14:paraId="6A254F3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Dobbins, M., Horváthová, B., &amp; Labanino, R. P. (2021). Exploring interest intermediation in Central and Eastern Europe: is higher education different? </w:t>
      </w:r>
      <w:r w:rsidRPr="009117B6">
        <w:rPr>
          <w:rFonts w:cs="Arial"/>
          <w:i/>
          <w:iCs/>
          <w:noProof/>
          <w:szCs w:val="24"/>
          <w:lang w:val="en-GB"/>
        </w:rPr>
        <w:t>Interest Groups &amp; Advocacy</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399–429. https://doi.org/10.1057/s41309-021-00136-x</w:t>
      </w:r>
    </w:p>
    <w:p w14:paraId="345E145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Donaldson, T., &amp; Preston, L. E. (1995). The Stakeholder Theory of the Corporation: Concepts, Evidence, and Implications.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65–91. https://doi.org/10.5465/amr.1995.9503271992</w:t>
      </w:r>
    </w:p>
    <w:p w14:paraId="183FB3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Douglas, J., Antony, J., &amp; Douglas, A. (2015). Waste identification and elimination in HEIs: the role of </w:t>
      </w:r>
      <w:r w:rsidRPr="009117B6">
        <w:rPr>
          <w:rFonts w:cs="Arial"/>
          <w:noProof/>
          <w:szCs w:val="24"/>
          <w:lang w:val="en-GB"/>
        </w:rPr>
        <w:lastRenderedPageBreak/>
        <w:t xml:space="preserve">Lean thinking.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(9), 970–981. https://doi.org/10.1108/IJQRM-10-2014-0160</w:t>
      </w:r>
    </w:p>
    <w:p w14:paraId="5ECA00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Drucker, P. F. (1984). Converting Social Problems into Business Opportunities: The New Meaning of Corporate Social Responsibility.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53–63. https://doi.org/10.2307/41165066</w:t>
      </w:r>
    </w:p>
    <w:p w14:paraId="06911D7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Duc, A. N., &amp; Abrahamsson, P. (2016). Minimum Viable Product or Multiple Facet Product? The Role of MVP in Software Startups. W H. Sharp &amp; T. Hall (Red.), </w:t>
      </w:r>
      <w:r w:rsidRPr="009117B6">
        <w:rPr>
          <w:rFonts w:cs="Arial"/>
          <w:i/>
          <w:iCs/>
          <w:noProof/>
          <w:szCs w:val="24"/>
          <w:lang w:val="en-GB"/>
        </w:rPr>
        <w:t>Agile Processes, in Software Engineering, and Extreme Programming</w:t>
      </w:r>
      <w:r w:rsidRPr="009117B6">
        <w:rPr>
          <w:rFonts w:cs="Arial"/>
          <w:noProof/>
          <w:szCs w:val="24"/>
          <w:lang w:val="en-GB"/>
        </w:rPr>
        <w:t xml:space="preserve"> (ss. 118–130). </w:t>
      </w:r>
      <w:r w:rsidRPr="00FA797F">
        <w:rPr>
          <w:rFonts w:cs="Arial"/>
          <w:noProof/>
          <w:szCs w:val="24"/>
        </w:rPr>
        <w:t>Springer International Publishing. https://doi.org/10.1007/978-3-319-33515-5_10</w:t>
      </w:r>
    </w:p>
    <w:p w14:paraId="08245A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1787. (2018). </w:t>
      </w:r>
      <w:r w:rsidRPr="00FA797F">
        <w:rPr>
          <w:rFonts w:cs="Arial"/>
          <w:i/>
          <w:iCs/>
          <w:noProof/>
          <w:szCs w:val="24"/>
        </w:rPr>
        <w:t>Rozporządzenie Ministra Nauki i Szkolnictwa Wyższego w sprawie kryteriów oceny programowej</w:t>
      </w:r>
      <w:r w:rsidRPr="00FA797F">
        <w:rPr>
          <w:rFonts w:cs="Arial"/>
          <w:noProof/>
          <w:szCs w:val="24"/>
        </w:rPr>
        <w:t>. Kancelaria Sejmu RP. https://isap.sejm.gov.pl/isap.nsf/download.xsp/WDU20180001787/O/D20181787.pdf</w:t>
      </w:r>
    </w:p>
    <w:p w14:paraId="75C35F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2508. (2018). </w:t>
      </w:r>
      <w:r w:rsidRPr="00FA797F">
        <w:rPr>
          <w:rFonts w:cs="Arial"/>
          <w:i/>
          <w:iCs/>
          <w:noProof/>
          <w:szCs w:val="24"/>
        </w:rPr>
        <w:t>Rozporządzenie Ministra Nauki i Szkolnictwa wyższego z dnia 13 grudnia 2018</w:t>
      </w:r>
      <w:r w:rsidRPr="00FA797F">
        <w:rPr>
          <w:rFonts w:cs="Arial"/>
          <w:noProof/>
          <w:szCs w:val="24"/>
        </w:rPr>
        <w:t>. Dziennik Ustaw RP.</w:t>
      </w:r>
    </w:p>
    <w:p w14:paraId="63449E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305. (2022). </w:t>
      </w:r>
      <w:r w:rsidRPr="00FA797F">
        <w:rPr>
          <w:rFonts w:cs="Arial"/>
          <w:i/>
          <w:iCs/>
          <w:noProof/>
          <w:szCs w:val="24"/>
        </w:rPr>
        <w:t>Rozporządzenie Ministra Nauki i Szkolnictwa wyższego z dnia 8 lutego 2022</w:t>
      </w:r>
      <w:r w:rsidRPr="00FA797F">
        <w:rPr>
          <w:rFonts w:cs="Arial"/>
          <w:noProof/>
          <w:szCs w:val="24"/>
        </w:rPr>
        <w:t>. Dziennik Ustaw RP.</w:t>
      </w:r>
    </w:p>
    <w:p w14:paraId="5A7062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574. (2022). </w:t>
      </w:r>
      <w:r w:rsidRPr="00FA797F">
        <w:rPr>
          <w:rFonts w:cs="Arial"/>
          <w:i/>
          <w:iCs/>
          <w:noProof/>
          <w:szCs w:val="24"/>
        </w:rPr>
        <w:t>Ustawa z dnia 20 lipca 2018 r. Prawo o szkolnictwie wyższym i nauce</w:t>
      </w:r>
      <w:r w:rsidRPr="00FA797F">
        <w:rPr>
          <w:rFonts w:cs="Arial"/>
          <w:noProof/>
          <w:szCs w:val="24"/>
        </w:rPr>
        <w:t xml:space="preserve"> (Numer Dz. U. 574 z 11.03.2022). Kancelaria Sejmu RP. https://isap.sejm.gov.pl/isap.nsf/DocDetails.xsp?id=WDU20220000574</w:t>
      </w:r>
    </w:p>
    <w:p w14:paraId="24803D38"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Dzhuguryan, L., Iwan, S., &amp; Marchuk, I. (2019). </w:t>
      </w:r>
      <w:r w:rsidRPr="00FA797F">
        <w:rPr>
          <w:rFonts w:cs="Arial"/>
          <w:noProof/>
          <w:szCs w:val="24"/>
        </w:rPr>
        <w:t xml:space="preserve">Zarządzanie jakością kształcenia w szkolnictwie wyższym na podstawie monitoringu procesu edukacyjnego. </w:t>
      </w:r>
      <w:r w:rsidRPr="00FA797F">
        <w:rPr>
          <w:rFonts w:cs="Arial"/>
          <w:i/>
          <w:iCs/>
          <w:noProof/>
          <w:szCs w:val="24"/>
        </w:rPr>
        <w:t>Zeszyty Naukowe Politechniki Częstochowskiej Zarządzanie</w:t>
      </w:r>
      <w:r w:rsidRPr="00FA797F">
        <w:rPr>
          <w:rFonts w:cs="Arial"/>
          <w:noProof/>
          <w:szCs w:val="24"/>
        </w:rPr>
        <w:t xml:space="preserve">, </w:t>
      </w:r>
      <w:r w:rsidRPr="00FA797F">
        <w:rPr>
          <w:rFonts w:cs="Arial"/>
          <w:i/>
          <w:iCs/>
          <w:noProof/>
          <w:szCs w:val="24"/>
        </w:rPr>
        <w:t>34</w:t>
      </w:r>
      <w:r w:rsidRPr="00FA797F">
        <w:rPr>
          <w:rFonts w:cs="Arial"/>
          <w:noProof/>
          <w:szCs w:val="24"/>
        </w:rPr>
        <w:t>(1), 38–49. https://doi.org/10.17512/znpcz.2019.2.03</w:t>
      </w:r>
    </w:p>
    <w:p w14:paraId="66B949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(2006). Wybrane metody badania i oceny jakości usług. </w:t>
      </w:r>
      <w:r w:rsidRPr="00FA797F">
        <w:rPr>
          <w:rFonts w:cs="Arial"/>
          <w:i/>
          <w:iCs/>
          <w:noProof/>
          <w:szCs w:val="24"/>
        </w:rPr>
        <w:t>Zeszyty Naukowe Akademii Ekonimicznej w Krakowie</w:t>
      </w:r>
      <w:r w:rsidRPr="00FA797F">
        <w:rPr>
          <w:rFonts w:cs="Arial"/>
          <w:noProof/>
          <w:szCs w:val="24"/>
        </w:rPr>
        <w:t xml:space="preserve">, </w:t>
      </w:r>
      <w:r w:rsidRPr="00FA797F">
        <w:rPr>
          <w:rFonts w:cs="Arial"/>
          <w:i/>
          <w:iCs/>
          <w:noProof/>
          <w:szCs w:val="24"/>
        </w:rPr>
        <w:t>717</w:t>
      </w:r>
      <w:r w:rsidRPr="00FA797F">
        <w:rPr>
          <w:rFonts w:cs="Arial"/>
          <w:noProof/>
          <w:szCs w:val="24"/>
        </w:rPr>
        <w:t>, 23–35.</w:t>
      </w:r>
    </w:p>
    <w:p w14:paraId="6D573A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&amp; Sikora, T. (2015). </w:t>
      </w:r>
      <w:r w:rsidRPr="00FA797F">
        <w:rPr>
          <w:rFonts w:cs="Arial"/>
          <w:i/>
          <w:iCs/>
          <w:noProof/>
          <w:szCs w:val="24"/>
        </w:rPr>
        <w:t>Wybrane aspekty zarządzania jakością usług jakościa</w:t>
      </w:r>
      <w:r w:rsidRPr="00FA797F">
        <w:rPr>
          <w:rFonts w:cs="Arial"/>
          <w:noProof/>
          <w:szCs w:val="24"/>
        </w:rPr>
        <w:t>.</w:t>
      </w:r>
    </w:p>
    <w:p w14:paraId="465FF2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Dziedziczak-Foltyn, A. (2018). Konsultatywność w projektowaniu reformy szkolnictwa wyższego w Polsce na przykładzie Ustawy 2.0.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https://doi.org/10.14746/nisw.2018.1.10</w:t>
      </w:r>
    </w:p>
    <w:p w14:paraId="69E3C88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Dzimińska, M., Fijałkowska, J., &amp; Sułkowski, Ł. (2020). </w:t>
      </w:r>
      <w:r w:rsidRPr="009117B6">
        <w:rPr>
          <w:rFonts w:cs="Arial"/>
          <w:noProof/>
          <w:szCs w:val="24"/>
          <w:lang w:val="en-GB"/>
        </w:rPr>
        <w:t xml:space="preserve">A Conceptual Model Proposal: Universities as Culture Change Agents for Sustainable Development.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(11), 4635. https://doi.org/10.3390/su12114635</w:t>
      </w:r>
    </w:p>
    <w:p w14:paraId="62903B0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EIPA, &amp; EUPAN. (2013). </w:t>
      </w:r>
      <w:r w:rsidRPr="009117B6">
        <w:rPr>
          <w:rFonts w:cs="Arial"/>
          <w:i/>
          <w:iCs/>
          <w:noProof/>
          <w:szCs w:val="24"/>
          <w:lang w:val="en-GB"/>
        </w:rPr>
        <w:t>CAF Education 2013</w:t>
      </w:r>
      <w:r w:rsidRPr="009117B6">
        <w:rPr>
          <w:rFonts w:cs="Arial"/>
          <w:noProof/>
          <w:szCs w:val="24"/>
          <w:lang w:val="en-GB"/>
        </w:rPr>
        <w:t>.</w:t>
      </w:r>
    </w:p>
    <w:p w14:paraId="52357B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EIPA, &amp; EUPAN. </w:t>
      </w:r>
      <w:r w:rsidRPr="00FA797F">
        <w:rPr>
          <w:rFonts w:cs="Arial"/>
          <w:noProof/>
          <w:szCs w:val="24"/>
        </w:rPr>
        <w:t xml:space="preserve">(2020). </w:t>
      </w:r>
      <w:r w:rsidRPr="00FA797F">
        <w:rPr>
          <w:rFonts w:cs="Arial"/>
          <w:i/>
          <w:iCs/>
          <w:noProof/>
          <w:szCs w:val="24"/>
        </w:rPr>
        <w:t>Wspólna Metoda Oceny. Europejski model doskonalenia organizacji sektora publicznego poprzez samoocenę</w:t>
      </w:r>
      <w:r w:rsidRPr="00FA797F">
        <w:rPr>
          <w:rFonts w:cs="Arial"/>
          <w:noProof/>
          <w:szCs w:val="24"/>
        </w:rPr>
        <w:t>. https://www.gov.pl/attachment/13844091-cd71-4a98-b729-1983306e5b87</w:t>
      </w:r>
    </w:p>
    <w:p w14:paraId="68DEDF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ELA 2020. (2021). </w:t>
      </w:r>
      <w:r w:rsidRPr="00FA797F">
        <w:rPr>
          <w:rFonts w:cs="Arial"/>
          <w:i/>
          <w:iCs/>
          <w:noProof/>
          <w:szCs w:val="24"/>
        </w:rPr>
        <w:t xml:space="preserve">Ekonomiczne Losy Absolwentów - zbiór danych źródłowych dla Uczelni obejmujący </w:t>
      </w:r>
      <w:r w:rsidRPr="00FA797F">
        <w:rPr>
          <w:rFonts w:cs="Arial"/>
          <w:i/>
          <w:iCs/>
          <w:noProof/>
          <w:szCs w:val="24"/>
        </w:rPr>
        <w:lastRenderedPageBreak/>
        <w:t>dane absolwentów studiów I, II stopnia i jednolitych studiów magiserskich do 2020 roku</w:t>
      </w:r>
      <w:r w:rsidRPr="00FA797F">
        <w:rPr>
          <w:rFonts w:cs="Arial"/>
          <w:noProof/>
          <w:szCs w:val="24"/>
        </w:rPr>
        <w:t>. https://ela.nauka.gov.pl/pl/experts/source-data</w:t>
      </w:r>
    </w:p>
    <w:p w14:paraId="493C8C9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Elton, L. (2000). The UK Research Assessment Exercise: Unintended Consequences.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274–283. https://doi.org/10.1111/1468-2273.00160</w:t>
      </w:r>
    </w:p>
    <w:p w14:paraId="32EB7E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ENQA. (2015). </w:t>
      </w:r>
      <w:r w:rsidRPr="009117B6">
        <w:rPr>
          <w:rFonts w:cs="Arial"/>
          <w:i/>
          <w:iCs/>
          <w:noProof/>
          <w:szCs w:val="24"/>
          <w:lang w:val="en-GB"/>
        </w:rPr>
        <w:t>Standards and guidelines for quality assurance in the European Higher Education Area (ESG)</w:t>
      </w:r>
      <w:r w:rsidRPr="009117B6">
        <w:rPr>
          <w:rFonts w:cs="Arial"/>
          <w:noProof/>
          <w:szCs w:val="24"/>
          <w:lang w:val="en-GB"/>
        </w:rPr>
        <w:t>. ENQA Brussels.</w:t>
      </w:r>
    </w:p>
    <w:p w14:paraId="0F69DD5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Eskerod, P., Huemann, M., &amp; Savage, G. (2015). Project Stakeholder Management—Past and Present.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6–14. https://doi.org/10.1002/pmj.21555</w:t>
      </w:r>
    </w:p>
    <w:p w14:paraId="6B5E4E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(2003). Research groups as ‘quasi-firms’: the invention of the entrepreneurial university.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(1), 109–121. https://doi.org/10.1016/S0048-7333(02)00009-4</w:t>
      </w:r>
    </w:p>
    <w:p w14:paraId="1BFBCE3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Dzisah, J. (2008). Rethinking development: circulation in the triple helix. </w:t>
      </w:r>
      <w:r w:rsidRPr="009117B6">
        <w:rPr>
          <w:rFonts w:cs="Arial"/>
          <w:i/>
          <w:iCs/>
          <w:noProof/>
          <w:szCs w:val="24"/>
          <w:lang w:val="en-GB"/>
        </w:rPr>
        <w:t>Technology Analysis &amp; Strategic Management</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(6), 653–666. https://doi.org/10.1080/09537320802426309</w:t>
      </w:r>
    </w:p>
    <w:p w14:paraId="26229E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Leydesdorff, L. (1997). </w:t>
      </w:r>
      <w:r w:rsidRPr="009117B6">
        <w:rPr>
          <w:rFonts w:cs="Arial"/>
          <w:i/>
          <w:iCs/>
          <w:noProof/>
          <w:szCs w:val="24"/>
          <w:lang w:val="en-GB"/>
        </w:rPr>
        <w:t>Universities and the global knowledge economy: A triple helix of university-industry relations</w:t>
      </w:r>
      <w:r w:rsidRPr="009117B6">
        <w:rPr>
          <w:rFonts w:cs="Arial"/>
          <w:noProof/>
          <w:szCs w:val="24"/>
          <w:lang w:val="en-GB"/>
        </w:rPr>
        <w:t>. Pinter.</w:t>
      </w:r>
    </w:p>
    <w:p w14:paraId="193A6B0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Faishol, O. K. L. M. A., &amp; Subriadi, A. P. (2022). Change management scenario to improve Webometrics ranking.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197</w:t>
      </w:r>
      <w:r w:rsidRPr="009117B6">
        <w:rPr>
          <w:rFonts w:cs="Arial"/>
          <w:noProof/>
          <w:szCs w:val="24"/>
          <w:lang w:val="en-GB"/>
        </w:rPr>
        <w:t>, 557–565. https://doi.org/10.1016/j.procs.2021.12.173</w:t>
      </w:r>
    </w:p>
    <w:p w14:paraId="71282B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Finch, D., McDonald, S., &amp; Staple, J. (2013). Reputational interdependence: an examination of category reputation in higher education. </w:t>
      </w:r>
      <w:r w:rsidRPr="009117B6">
        <w:rPr>
          <w:rFonts w:cs="Arial"/>
          <w:i/>
          <w:iCs/>
          <w:noProof/>
          <w:szCs w:val="24"/>
          <w:lang w:val="en-GB"/>
        </w:rPr>
        <w:t>Journal of Marketing for Higher Education</w:t>
      </w:r>
      <w:r w:rsidRPr="009117B6">
        <w:rPr>
          <w:rFonts w:cs="Arial"/>
          <w:noProof/>
          <w:szCs w:val="24"/>
          <w:lang w:val="en-GB"/>
        </w:rPr>
        <w:t xml:space="preserve">, </w:t>
      </w:r>
      <w:r w:rsidRPr="009117B6">
        <w:rPr>
          <w:rFonts w:cs="Arial"/>
          <w:i/>
          <w:iCs/>
          <w:noProof/>
          <w:szCs w:val="24"/>
          <w:lang w:val="en-GB"/>
        </w:rPr>
        <w:t>23</w:t>
      </w:r>
      <w:r w:rsidRPr="009117B6">
        <w:rPr>
          <w:rFonts w:cs="Arial"/>
          <w:noProof/>
          <w:szCs w:val="24"/>
          <w:lang w:val="en-GB"/>
        </w:rPr>
        <w:t>(1), 34–61. https://doi.org/10.1080/08841241.2013.810184</w:t>
      </w:r>
    </w:p>
    <w:p w14:paraId="2D245B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(2005). The development of HEdPERF: a new measuring instrument of service quality for the higher education sector. </w:t>
      </w:r>
      <w:r w:rsidRPr="009117B6">
        <w:rPr>
          <w:rFonts w:cs="Arial"/>
          <w:i/>
          <w:iCs/>
          <w:noProof/>
          <w:szCs w:val="24"/>
          <w:lang w:val="en-GB"/>
        </w:rPr>
        <w:t>International Journal of Consumer Studies</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(6), 569–581. https://doi.org/10.1111/j.1470-6431.2005.00480.x</w:t>
      </w:r>
    </w:p>
    <w:p w14:paraId="66D2EC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(2006). Measuring service quality in higher education: HEdPERF versus SERVPERF. </w:t>
      </w:r>
      <w:r w:rsidRPr="009117B6">
        <w:rPr>
          <w:rFonts w:cs="Arial"/>
          <w:i/>
          <w:iCs/>
          <w:noProof/>
          <w:szCs w:val="24"/>
          <w:lang w:val="en-GB"/>
        </w:rPr>
        <w:t>Marketing Intelligence &amp; Planning</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31–47. https://doi.org/10.1108/02634500610641543</w:t>
      </w:r>
    </w:p>
    <w:p w14:paraId="44D966D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Fisher, N. I., &amp; Kordupleski, R. E. (2019). Good and bad market research: A critical review of Net Promoter Score. </w:t>
      </w:r>
      <w:r w:rsidRPr="009117B6">
        <w:rPr>
          <w:rFonts w:cs="Arial"/>
          <w:i/>
          <w:iCs/>
          <w:noProof/>
          <w:szCs w:val="24"/>
          <w:lang w:val="en-GB"/>
        </w:rPr>
        <w:t>Applied Stochastic Models in Business and Industry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 138–151. https://doi.org/10.1002/asmb.2417</w:t>
      </w:r>
    </w:p>
    <w:p w14:paraId="634B3F4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Fleaca, E., Fleaca, B., &amp; Maiduc, S. (2017). Modeling Stakeholders Relationships to Strengthen the Entrepreneurial Behavior of Higher Education Institutions. </w:t>
      </w:r>
      <w:r w:rsidRPr="009117B6">
        <w:rPr>
          <w:rFonts w:cs="Arial"/>
          <w:i/>
          <w:iCs/>
          <w:noProof/>
          <w:szCs w:val="24"/>
          <w:lang w:val="en-GB"/>
        </w:rPr>
        <w:t>Procedia Engineering</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935–942. https://doi.org/10.1016/j.proeng.2017.02.490</w:t>
      </w:r>
    </w:p>
    <w:p w14:paraId="58C6E28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Fonseca, L., &amp; Domingues, J. P. (2017). ISO 9001: 2015 edition - management, quality and value. </w:t>
      </w:r>
      <w:r w:rsidRPr="009117B6">
        <w:rPr>
          <w:rFonts w:cs="Arial"/>
          <w:i/>
          <w:iCs/>
          <w:noProof/>
          <w:szCs w:val="24"/>
          <w:lang w:val="en-GB"/>
        </w:rPr>
        <w:t>International journal of quality research</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(11), 149–158. https://doi.org/10.18421/IJQR11.01-09</w:t>
      </w:r>
    </w:p>
    <w:p w14:paraId="60ED32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Frankowicz, M. (2012). </w:t>
      </w:r>
      <w:r w:rsidRPr="00FA797F">
        <w:rPr>
          <w:rFonts w:cs="Arial"/>
          <w:i/>
          <w:iCs/>
          <w:noProof/>
          <w:szCs w:val="24"/>
        </w:rPr>
        <w:t>Wewnętrzne systemy zapewniania jakości kształcenia w odnisieniu do nowych regulacji prawnych</w:t>
      </w:r>
      <w:r w:rsidRPr="00FA797F">
        <w:rPr>
          <w:rFonts w:cs="Arial"/>
          <w:noProof/>
          <w:szCs w:val="24"/>
        </w:rPr>
        <w:t xml:space="preserve">. </w:t>
      </w:r>
      <w:r w:rsidRPr="009117B6">
        <w:rPr>
          <w:rFonts w:cs="Arial"/>
          <w:noProof/>
          <w:szCs w:val="24"/>
          <w:lang w:val="en-GB"/>
        </w:rPr>
        <w:t>Zespół Ekspertów Bolońskich.</w:t>
      </w:r>
    </w:p>
    <w:p w14:paraId="06AAE01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Freeman, R. E. (2010). </w:t>
      </w:r>
      <w:r w:rsidRPr="009117B6">
        <w:rPr>
          <w:rFonts w:cs="Arial"/>
          <w:i/>
          <w:iCs/>
          <w:noProof/>
          <w:szCs w:val="24"/>
          <w:lang w:val="en-GB"/>
        </w:rPr>
        <w:t>Strategic Management: A stakeholder apporach</w:t>
      </w:r>
      <w:r w:rsidRPr="009117B6">
        <w:rPr>
          <w:rFonts w:cs="Arial"/>
          <w:noProof/>
          <w:szCs w:val="24"/>
          <w:lang w:val="en-GB"/>
        </w:rPr>
        <w:t>. Cambridge University Press.</w:t>
      </w:r>
    </w:p>
    <w:p w14:paraId="64636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McVea, J. (2001). A stakeholder approach to strategic management. </w:t>
      </w:r>
      <w:r w:rsidRPr="009117B6">
        <w:rPr>
          <w:rFonts w:cs="Arial"/>
          <w:i/>
          <w:iCs/>
          <w:noProof/>
          <w:szCs w:val="24"/>
          <w:lang w:val="en-GB"/>
        </w:rPr>
        <w:t>SSRN Electronic Journal</w:t>
      </w:r>
      <w:r w:rsidRPr="009117B6">
        <w:rPr>
          <w:rFonts w:cs="Arial"/>
          <w:noProof/>
          <w:szCs w:val="24"/>
          <w:lang w:val="en-GB"/>
        </w:rPr>
        <w:t>.</w:t>
      </w:r>
    </w:p>
    <w:p w14:paraId="54D37EE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Reed, D. L. (1983). Stockholders and Stakeholders: A New Perspective on Corporate Governance.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(3), 88–106. https://doi.org/10.2307/41165018</w:t>
      </w:r>
    </w:p>
    <w:p w14:paraId="50B98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Friedman, M. (1970). The Social Responsibility of Business Is to Increase Its Profits. W </w:t>
      </w:r>
      <w:r w:rsidRPr="009117B6">
        <w:rPr>
          <w:rFonts w:cs="Arial"/>
          <w:i/>
          <w:iCs/>
          <w:noProof/>
          <w:szCs w:val="24"/>
          <w:lang w:val="en-GB"/>
        </w:rPr>
        <w:t>Corporate Ethics and Corporate Governance</w:t>
      </w:r>
      <w:r w:rsidRPr="009117B6">
        <w:rPr>
          <w:rFonts w:cs="Arial"/>
          <w:noProof/>
          <w:szCs w:val="24"/>
          <w:lang w:val="en-GB"/>
        </w:rPr>
        <w:t xml:space="preserve"> (ss. 173–178). Springer Berlin Heidelberg. https://doi.org/10.1007/978-3-540-70818-6_14</w:t>
      </w:r>
    </w:p>
    <w:p w14:paraId="788DD4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Galvao, A., Mascarenhas, C., Marques, C., Ferreira, J., &amp; Ratten, V. (2019). Triple helix and its evolution: a systematic literature review. </w:t>
      </w:r>
      <w:r w:rsidRPr="009117B6">
        <w:rPr>
          <w:rFonts w:cs="Arial"/>
          <w:i/>
          <w:iCs/>
          <w:noProof/>
          <w:szCs w:val="24"/>
          <w:lang w:val="en-GB"/>
        </w:rPr>
        <w:t>Journal of Science and Technology Policy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812–833. https://doi.org/10.1108/JSTPM-10-2018-0103</w:t>
      </w:r>
    </w:p>
    <w:p w14:paraId="740F431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Geitz, G., &amp; de Geus, J. (2019). Design-based education, sustainable teaching, and learning. </w:t>
      </w:r>
      <w:r w:rsidRPr="009117B6">
        <w:rPr>
          <w:rFonts w:cs="Arial"/>
          <w:i/>
          <w:iCs/>
          <w:noProof/>
          <w:szCs w:val="24"/>
          <w:lang w:val="en-GB"/>
        </w:rPr>
        <w:t>Cogent Education</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(1), 1647919. https://doi.org/10.1080/2331186X.2019.1647919</w:t>
      </w:r>
    </w:p>
    <w:p w14:paraId="088E7C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Geryk, M. (2018). </w:t>
      </w:r>
      <w:r w:rsidRPr="009117B6">
        <w:rPr>
          <w:rFonts w:cs="Arial"/>
          <w:i/>
          <w:iCs/>
          <w:noProof/>
          <w:szCs w:val="24"/>
          <w:lang w:val="en-GB"/>
        </w:rPr>
        <w:t>Universities of the Future: Universities in Transition Under the Influence of Stakeholders’ Changing Requirements</w:t>
      </w:r>
      <w:r w:rsidRPr="009117B6">
        <w:rPr>
          <w:rFonts w:cs="Arial"/>
          <w:noProof/>
          <w:szCs w:val="24"/>
          <w:lang w:val="en-GB"/>
        </w:rPr>
        <w:t xml:space="preserve"> (ss. 116–124). https://doi.org/10.1007/978-3-319-60372-8_12</w:t>
      </w:r>
    </w:p>
    <w:p w14:paraId="5D504F9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Gilmore, A. (2006). </w:t>
      </w:r>
      <w:r w:rsidRPr="00FA797F">
        <w:rPr>
          <w:rFonts w:cs="Arial"/>
          <w:i/>
          <w:iCs/>
          <w:noProof/>
          <w:szCs w:val="24"/>
        </w:rPr>
        <w:t>Usługi. Marketing i zarządzanie.</w:t>
      </w:r>
      <w:r w:rsidRPr="00FA797F">
        <w:rPr>
          <w:rFonts w:cs="Arial"/>
          <w:noProof/>
          <w:szCs w:val="24"/>
        </w:rPr>
        <w:t xml:space="preserve"> Wydawnictwo PWE.</w:t>
      </w:r>
    </w:p>
    <w:p w14:paraId="6D0AD7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Główny Urząd Statystyczny. (2020). </w:t>
      </w:r>
      <w:r w:rsidRPr="00FA797F">
        <w:rPr>
          <w:rFonts w:cs="Arial"/>
          <w:i/>
          <w:iCs/>
          <w:noProof/>
          <w:szCs w:val="24"/>
        </w:rPr>
        <w:t>GUS - Bank Danych Lokalnych</w:t>
      </w:r>
      <w:r w:rsidRPr="00FA797F">
        <w:rPr>
          <w:rFonts w:cs="Arial"/>
          <w:noProof/>
          <w:szCs w:val="24"/>
        </w:rPr>
        <w:t>. https://bdl.stat.gov.pl/BDL/dane/podgrup/tablica%0Ahttps://bdl.stat.gov.pl/BDL/dane/teryt/jednostka/1610#</w:t>
      </w:r>
    </w:p>
    <w:p w14:paraId="54021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Gołata, K., &amp; Sojkin, B. (2020). Determinanty budowania wizerunku i reputacji wyższej uczelni wobec jej intersariuszy. </w:t>
      </w:r>
      <w:r w:rsidRPr="00FA797F">
        <w:rPr>
          <w:rFonts w:cs="Arial"/>
          <w:i/>
          <w:iCs/>
          <w:noProof/>
          <w:szCs w:val="24"/>
        </w:rPr>
        <w:t>Marketing Instytucji Naukowych i Badawczych</w:t>
      </w:r>
      <w:r w:rsidRPr="00FA797F">
        <w:rPr>
          <w:rFonts w:cs="Arial"/>
          <w:noProof/>
          <w:szCs w:val="24"/>
        </w:rPr>
        <w:t xml:space="preserve">, </w:t>
      </w:r>
      <w:r w:rsidRPr="00FA797F">
        <w:rPr>
          <w:rFonts w:cs="Arial"/>
          <w:i/>
          <w:iCs/>
          <w:noProof/>
          <w:szCs w:val="24"/>
        </w:rPr>
        <w:t>35</w:t>
      </w:r>
      <w:r w:rsidRPr="00FA797F">
        <w:rPr>
          <w:rFonts w:cs="Arial"/>
          <w:noProof/>
          <w:szCs w:val="24"/>
        </w:rPr>
        <w:t>(1), 29–58. https://doi.org/10.2478/minib-2020-0002</w:t>
      </w:r>
    </w:p>
    <w:p w14:paraId="6E7561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Goodley, B. (2023). </w:t>
      </w:r>
      <w:r w:rsidRPr="009117B6">
        <w:rPr>
          <w:rFonts w:cs="Arial"/>
          <w:i/>
          <w:iCs/>
          <w:noProof/>
          <w:szCs w:val="24"/>
          <w:lang w:val="en-GB"/>
        </w:rPr>
        <w:t>Highest NPS Scores 2023</w:t>
      </w:r>
      <w:r w:rsidRPr="009117B6">
        <w:rPr>
          <w:rFonts w:cs="Arial"/>
          <w:noProof/>
          <w:szCs w:val="24"/>
          <w:lang w:val="en-GB"/>
        </w:rPr>
        <w:t>. customergauge.com. https://customergauge.com/benchmarks/blog/top-highest-nps-scores</w:t>
      </w:r>
    </w:p>
    <w:p w14:paraId="282E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Grönroos, C. (1984). A Service Quality Model and its Marketing Implications.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36–44. https://doi.org/10.1108/EUM0000000004784</w:t>
      </w:r>
    </w:p>
    <w:p w14:paraId="2B21855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Grudowski, P. (2020a). </w:t>
      </w:r>
      <w:r w:rsidRPr="00FA797F">
        <w:rPr>
          <w:rFonts w:cs="Arial"/>
          <w:i/>
          <w:iCs/>
          <w:noProof/>
          <w:szCs w:val="24"/>
        </w:rPr>
        <w:t>Perspektywa jakości w szkolnictwie wyższym. O modelu QualHE</w:t>
      </w:r>
      <w:r w:rsidRPr="00FA797F">
        <w:rPr>
          <w:rFonts w:cs="Arial"/>
          <w:noProof/>
          <w:szCs w:val="24"/>
        </w:rPr>
        <w:t>. PWE.</w:t>
      </w:r>
    </w:p>
    <w:p w14:paraId="40040D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(2020b). Wykorzystanie wybranych normatywnych systemów zarządzania w instytucjach szkolnictwa wyższego.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(8), 4–10. https://doi.org/10.15199/46.2020.8.1</w:t>
      </w:r>
    </w:p>
    <w:p w14:paraId="7684E8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Lewandowski, K. (2012). Pojęcie jakości kształcenia i uwarunkowania jej kwantyfikacji w uczelniach wyższych.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R. 10</w:t>
      </w:r>
      <w:r w:rsidRPr="00FA797F">
        <w:rPr>
          <w:rFonts w:cs="Arial"/>
          <w:noProof/>
          <w:szCs w:val="24"/>
        </w:rPr>
        <w:t>(nr 3, cz. 1), 394–403. http://jmf.wzr.pl/pim/2012_3_1_29.pdf</w:t>
      </w:r>
    </w:p>
    <w:p w14:paraId="63CE68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Grudowski, P., &amp; Szefler, J. P. (2015a). Rola interesariuszy w działaniach na rzecz projektowania i doskonalenia systemów zarządzania jakością polskich uczelni. </w:t>
      </w:r>
      <w:r w:rsidRPr="00FA797F">
        <w:rPr>
          <w:rFonts w:cs="Arial"/>
          <w:i/>
          <w:iCs/>
          <w:noProof/>
          <w:szCs w:val="24"/>
        </w:rPr>
        <w:t>Przegląd Organizacji</w:t>
      </w:r>
      <w:r w:rsidRPr="00FA797F">
        <w:rPr>
          <w:rFonts w:cs="Arial"/>
          <w:noProof/>
          <w:szCs w:val="24"/>
        </w:rPr>
        <w:t>, 12–18. https://doi.org/10.33141/po.2015.04.02</w:t>
      </w:r>
    </w:p>
    <w:p w14:paraId="0098E38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Grudowski, P., &amp; Szefler, J. P. (2015b). </w:t>
      </w:r>
      <w:r w:rsidRPr="009117B6">
        <w:rPr>
          <w:rFonts w:cs="Arial"/>
          <w:noProof/>
          <w:szCs w:val="24"/>
          <w:lang w:val="en-GB"/>
        </w:rPr>
        <w:t xml:space="preserve">Stakeholders Satisfaction Index as an Important Factor of Improving Quality Management Systems of Universities in Poland. </w:t>
      </w:r>
      <w:r w:rsidRPr="009117B6">
        <w:rPr>
          <w:rFonts w:cs="Arial"/>
          <w:i/>
          <w:iCs/>
          <w:noProof/>
          <w:szCs w:val="24"/>
          <w:lang w:val="en-GB"/>
        </w:rPr>
        <w:t>Managing in Recovering Markets, GCMRM 2015</w:t>
      </w:r>
      <w:r w:rsidRPr="009117B6">
        <w:rPr>
          <w:rFonts w:cs="Arial"/>
          <w:noProof/>
          <w:szCs w:val="24"/>
          <w:lang w:val="en-GB"/>
        </w:rPr>
        <w:t>.</w:t>
      </w:r>
    </w:p>
    <w:p w14:paraId="045DDA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Gummesson, E. (1998). Productivity, quality and relationship marketing in service operations. </w:t>
      </w:r>
      <w:r w:rsidRPr="009117B6">
        <w:rPr>
          <w:rFonts w:cs="Arial"/>
          <w:i/>
          <w:iCs/>
          <w:noProof/>
          <w:szCs w:val="24"/>
          <w:lang w:val="en-GB"/>
        </w:rPr>
        <w:t>International Journal of Contemporary Hospitality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4–15. https://doi.org/10.1108/09596119810199282</w:t>
      </w:r>
    </w:p>
    <w:p w14:paraId="1F8247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Boyd, L., &amp; Kuzmits, F. (2011). The evaporating cloud: a tool for resolving workplace conflict. </w:t>
      </w:r>
      <w:r w:rsidRPr="009117B6">
        <w:rPr>
          <w:rFonts w:cs="Arial"/>
          <w:i/>
          <w:iCs/>
          <w:noProof/>
          <w:szCs w:val="24"/>
          <w:lang w:val="en-GB"/>
        </w:rPr>
        <w:t>International Journal of Conflict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(4), 394–412. https://doi.org/10.1108/10444061111171387</w:t>
      </w:r>
    </w:p>
    <w:p w14:paraId="640CB2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Digalwar, A., Gupta, A., &amp; Goyal, A. (2022). Integrating Theory of Constraints, Lean and Six Sigma: a framework development and its application. </w:t>
      </w:r>
      <w:r w:rsidRPr="009117B6">
        <w:rPr>
          <w:rFonts w:cs="Arial"/>
          <w:i/>
          <w:iCs/>
          <w:noProof/>
          <w:szCs w:val="24"/>
          <w:lang w:val="en-GB"/>
        </w:rPr>
        <w:t>Production Planning &amp; Control</w:t>
      </w:r>
      <w:r w:rsidRPr="009117B6">
        <w:rPr>
          <w:rFonts w:cs="Arial"/>
          <w:noProof/>
          <w:szCs w:val="24"/>
          <w:lang w:val="en-GB"/>
        </w:rPr>
        <w:t>, 1–24. https://doi.org/10.1080/09537287.2022.2071351</w:t>
      </w:r>
    </w:p>
    <w:p w14:paraId="563358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S., Sharma, M., &amp; Sunder M., V. (2016). Lean services: a systematic review.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(8), 1025–1056. https://doi.org/10.1108/IJPPM-02-2015-0032</w:t>
      </w:r>
    </w:p>
    <w:p w14:paraId="0ADC73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(2005). </w:t>
      </w:r>
      <w:r w:rsidRPr="00FA797F">
        <w:rPr>
          <w:rFonts w:cs="Arial"/>
          <w:i/>
          <w:iCs/>
          <w:noProof/>
          <w:szCs w:val="24"/>
        </w:rPr>
        <w:t>Rocznik Statystyczny 2005</w:t>
      </w:r>
      <w:r w:rsidRPr="00FA797F">
        <w:rPr>
          <w:rFonts w:cs="Arial"/>
          <w:noProof/>
          <w:szCs w:val="24"/>
        </w:rPr>
        <w:t>.</w:t>
      </w:r>
    </w:p>
    <w:p w14:paraId="465092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(2010a). </w:t>
      </w:r>
      <w:r w:rsidRPr="00FA797F">
        <w:rPr>
          <w:rFonts w:cs="Arial"/>
          <w:i/>
          <w:iCs/>
          <w:noProof/>
          <w:szCs w:val="24"/>
        </w:rPr>
        <w:t>Rocznik demograficzny 2010</w:t>
      </w:r>
      <w:r w:rsidRPr="00FA797F">
        <w:rPr>
          <w:rFonts w:cs="Arial"/>
          <w:noProof/>
          <w:szCs w:val="24"/>
        </w:rPr>
        <w:t>.</w:t>
      </w:r>
    </w:p>
    <w:p w14:paraId="1C1E2E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(2010b). </w:t>
      </w:r>
      <w:r w:rsidRPr="00FA797F">
        <w:rPr>
          <w:rFonts w:cs="Arial"/>
          <w:i/>
          <w:iCs/>
          <w:noProof/>
          <w:szCs w:val="24"/>
        </w:rPr>
        <w:t>Rocznik Statystyczny 2010</w:t>
      </w:r>
      <w:r w:rsidRPr="00FA797F">
        <w:rPr>
          <w:rFonts w:cs="Arial"/>
          <w:noProof/>
          <w:szCs w:val="24"/>
        </w:rPr>
        <w:t>.</w:t>
      </w:r>
    </w:p>
    <w:p w14:paraId="4CD7A5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(2011a). </w:t>
      </w:r>
      <w:r w:rsidRPr="00FA797F">
        <w:rPr>
          <w:rFonts w:cs="Arial"/>
          <w:i/>
          <w:iCs/>
          <w:noProof/>
          <w:szCs w:val="24"/>
        </w:rPr>
        <w:t>Rocznik demograficzny 2011</w:t>
      </w:r>
      <w:r w:rsidRPr="00FA797F">
        <w:rPr>
          <w:rFonts w:cs="Arial"/>
          <w:noProof/>
          <w:szCs w:val="24"/>
        </w:rPr>
        <w:t>.</w:t>
      </w:r>
    </w:p>
    <w:p w14:paraId="07F1D78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(2011b). </w:t>
      </w:r>
      <w:r w:rsidRPr="00FA797F">
        <w:rPr>
          <w:rFonts w:cs="Arial"/>
          <w:i/>
          <w:iCs/>
          <w:noProof/>
          <w:szCs w:val="24"/>
        </w:rPr>
        <w:t>Szkoły wyższe i ich finanse w 2010 r.</w:t>
      </w:r>
    </w:p>
    <w:p w14:paraId="63E658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(2012a). </w:t>
      </w:r>
      <w:r w:rsidRPr="00FA797F">
        <w:rPr>
          <w:rFonts w:cs="Arial"/>
          <w:i/>
          <w:iCs/>
          <w:noProof/>
          <w:szCs w:val="24"/>
        </w:rPr>
        <w:t>Rocznik demograficzny 2012</w:t>
      </w:r>
      <w:r w:rsidRPr="00FA797F">
        <w:rPr>
          <w:rFonts w:cs="Arial"/>
          <w:noProof/>
          <w:szCs w:val="24"/>
        </w:rPr>
        <w:t>.</w:t>
      </w:r>
    </w:p>
    <w:p w14:paraId="16D23D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(2012b). </w:t>
      </w:r>
      <w:r w:rsidRPr="00FA797F">
        <w:rPr>
          <w:rFonts w:cs="Arial"/>
          <w:i/>
          <w:iCs/>
          <w:noProof/>
          <w:szCs w:val="24"/>
        </w:rPr>
        <w:t>Szkoły wyższe i ich finanse w 2011 r.</w:t>
      </w:r>
    </w:p>
    <w:p w14:paraId="1A8288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(2013a). </w:t>
      </w:r>
      <w:r w:rsidRPr="00FA797F">
        <w:rPr>
          <w:rFonts w:cs="Arial"/>
          <w:i/>
          <w:iCs/>
          <w:noProof/>
          <w:szCs w:val="24"/>
        </w:rPr>
        <w:t>Rocznik demograficzny 2013</w:t>
      </w:r>
      <w:r w:rsidRPr="00FA797F">
        <w:rPr>
          <w:rFonts w:cs="Arial"/>
          <w:noProof/>
          <w:szCs w:val="24"/>
        </w:rPr>
        <w:t>.</w:t>
      </w:r>
    </w:p>
    <w:p w14:paraId="1CBB48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(2013b). </w:t>
      </w:r>
      <w:r w:rsidRPr="00FA797F">
        <w:rPr>
          <w:rFonts w:cs="Arial"/>
          <w:i/>
          <w:iCs/>
          <w:noProof/>
          <w:szCs w:val="24"/>
        </w:rPr>
        <w:t>Szkoły wyższe i ich finanse w 2012 r.</w:t>
      </w:r>
    </w:p>
    <w:p w14:paraId="57C9F0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(2014a). </w:t>
      </w:r>
      <w:r w:rsidRPr="00FA797F">
        <w:rPr>
          <w:rFonts w:cs="Arial"/>
          <w:i/>
          <w:iCs/>
          <w:noProof/>
          <w:szCs w:val="24"/>
        </w:rPr>
        <w:t>Rocznik demograficzny 2014</w:t>
      </w:r>
      <w:r w:rsidRPr="00FA797F">
        <w:rPr>
          <w:rFonts w:cs="Arial"/>
          <w:noProof/>
          <w:szCs w:val="24"/>
        </w:rPr>
        <w:t>.</w:t>
      </w:r>
    </w:p>
    <w:p w14:paraId="7924DC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(2014b). </w:t>
      </w:r>
      <w:r w:rsidRPr="00FA797F">
        <w:rPr>
          <w:rFonts w:cs="Arial"/>
          <w:i/>
          <w:iCs/>
          <w:noProof/>
          <w:szCs w:val="24"/>
        </w:rPr>
        <w:t>Szkoły wyższe i ich finanse w 2013r.</w:t>
      </w:r>
    </w:p>
    <w:p w14:paraId="163B28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(2015a). </w:t>
      </w:r>
      <w:r w:rsidRPr="00FA797F">
        <w:rPr>
          <w:rFonts w:cs="Arial"/>
          <w:i/>
          <w:iCs/>
          <w:noProof/>
          <w:szCs w:val="24"/>
        </w:rPr>
        <w:t>Rocznik demograficzny 2015</w:t>
      </w:r>
      <w:r w:rsidRPr="00FA797F">
        <w:rPr>
          <w:rFonts w:cs="Arial"/>
          <w:noProof/>
          <w:szCs w:val="24"/>
        </w:rPr>
        <w:t>.</w:t>
      </w:r>
    </w:p>
    <w:p w14:paraId="768A41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(2015b). </w:t>
      </w:r>
      <w:r w:rsidRPr="00FA797F">
        <w:rPr>
          <w:rFonts w:cs="Arial"/>
          <w:i/>
          <w:iCs/>
          <w:noProof/>
          <w:szCs w:val="24"/>
        </w:rPr>
        <w:t>Szkoły wyższe i ich finanse w 2014 r.</w:t>
      </w:r>
    </w:p>
    <w:p w14:paraId="310560A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(2016a). </w:t>
      </w:r>
      <w:r w:rsidRPr="00FA797F">
        <w:rPr>
          <w:rFonts w:cs="Arial"/>
          <w:i/>
          <w:iCs/>
          <w:noProof/>
          <w:szCs w:val="24"/>
        </w:rPr>
        <w:t>Rocznik demograficzny 2016</w:t>
      </w:r>
      <w:r w:rsidRPr="00FA797F">
        <w:rPr>
          <w:rFonts w:cs="Arial"/>
          <w:noProof/>
          <w:szCs w:val="24"/>
        </w:rPr>
        <w:t>.</w:t>
      </w:r>
    </w:p>
    <w:p w14:paraId="365A07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(2016b). </w:t>
      </w:r>
      <w:r w:rsidRPr="00FA797F">
        <w:rPr>
          <w:rFonts w:cs="Arial"/>
          <w:i/>
          <w:iCs/>
          <w:noProof/>
          <w:szCs w:val="24"/>
        </w:rPr>
        <w:t>Szkoły wyższe i ich finanse w 2015 r.</w:t>
      </w:r>
    </w:p>
    <w:p w14:paraId="36EB91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GUS. (2017a). </w:t>
      </w:r>
      <w:r w:rsidRPr="00FA797F">
        <w:rPr>
          <w:rFonts w:cs="Arial"/>
          <w:i/>
          <w:iCs/>
          <w:noProof/>
          <w:szCs w:val="24"/>
        </w:rPr>
        <w:t>Rocznik demograficzny 2017</w:t>
      </w:r>
      <w:r w:rsidRPr="00FA797F">
        <w:rPr>
          <w:rFonts w:cs="Arial"/>
          <w:noProof/>
          <w:szCs w:val="24"/>
        </w:rPr>
        <w:t>.</w:t>
      </w:r>
    </w:p>
    <w:p w14:paraId="064474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(2017b). </w:t>
      </w:r>
      <w:r w:rsidRPr="00FA797F">
        <w:rPr>
          <w:rFonts w:cs="Arial"/>
          <w:i/>
          <w:iCs/>
          <w:noProof/>
          <w:szCs w:val="24"/>
        </w:rPr>
        <w:t>Szkoły wyższe i ich finanse w 2016 r.</w:t>
      </w:r>
    </w:p>
    <w:p w14:paraId="0B43CF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(2018a). </w:t>
      </w:r>
      <w:r w:rsidRPr="00FA797F">
        <w:rPr>
          <w:rFonts w:cs="Arial"/>
          <w:i/>
          <w:iCs/>
          <w:noProof/>
          <w:szCs w:val="24"/>
        </w:rPr>
        <w:t>Rocznik demograficzny 2018</w:t>
      </w:r>
      <w:r w:rsidRPr="00FA797F">
        <w:rPr>
          <w:rFonts w:cs="Arial"/>
          <w:noProof/>
          <w:szCs w:val="24"/>
        </w:rPr>
        <w:t>.</w:t>
      </w:r>
    </w:p>
    <w:p w14:paraId="436FAE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(2018b). </w:t>
      </w:r>
      <w:r w:rsidRPr="00FA797F">
        <w:rPr>
          <w:rFonts w:cs="Arial"/>
          <w:i/>
          <w:iCs/>
          <w:noProof/>
          <w:szCs w:val="24"/>
        </w:rPr>
        <w:t>Szkoły wyższe i ich finanse w 2017 r.</w:t>
      </w:r>
    </w:p>
    <w:p w14:paraId="2E7774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(2019a). </w:t>
      </w:r>
      <w:r w:rsidRPr="00FA797F">
        <w:rPr>
          <w:rFonts w:cs="Arial"/>
          <w:i/>
          <w:iCs/>
          <w:noProof/>
          <w:szCs w:val="24"/>
        </w:rPr>
        <w:t>Rocznik demograficzny 2019</w:t>
      </w:r>
      <w:r w:rsidRPr="00FA797F">
        <w:rPr>
          <w:rFonts w:cs="Arial"/>
          <w:noProof/>
          <w:szCs w:val="24"/>
        </w:rPr>
        <w:t>.</w:t>
      </w:r>
    </w:p>
    <w:p w14:paraId="37B507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(2019b). </w:t>
      </w:r>
      <w:r w:rsidRPr="00FA797F">
        <w:rPr>
          <w:rFonts w:cs="Arial"/>
          <w:i/>
          <w:iCs/>
          <w:noProof/>
          <w:szCs w:val="24"/>
        </w:rPr>
        <w:t>Szkoły wyższe i ich finanse w 2018 r.</w:t>
      </w:r>
    </w:p>
    <w:p w14:paraId="370024D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(2020a). </w:t>
      </w:r>
      <w:r w:rsidRPr="00FA797F">
        <w:rPr>
          <w:rFonts w:cs="Arial"/>
          <w:i/>
          <w:iCs/>
          <w:noProof/>
          <w:szCs w:val="24"/>
        </w:rPr>
        <w:t>Działalność badawcza i rozwojowa w Polsce w 2019 r.</w:t>
      </w:r>
      <w:r w:rsidRPr="00FA797F">
        <w:rPr>
          <w:rFonts w:cs="Arial"/>
          <w:noProof/>
          <w:szCs w:val="24"/>
        </w:rPr>
        <w:t xml:space="preserve"> https://stat.gov.pl/download/gfx/portalinformacyjny/pl/defaultaktualnosci/5496/8/9/1/dzialalnosc_badawcza_i_rozwojowa_w_polsce_w_2019.pdf</w:t>
      </w:r>
    </w:p>
    <w:p w14:paraId="1B9315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(2020b). </w:t>
      </w:r>
      <w:r w:rsidRPr="00FA797F">
        <w:rPr>
          <w:rFonts w:cs="Arial"/>
          <w:i/>
          <w:iCs/>
          <w:noProof/>
          <w:szCs w:val="24"/>
        </w:rPr>
        <w:t>Ludność. Stan i struktura oraz ruch naturalny w przekroju terytorialnym w 2020 r.</w:t>
      </w:r>
      <w:r w:rsidRPr="00FA797F">
        <w:rPr>
          <w:rFonts w:cs="Arial"/>
          <w:noProof/>
          <w:szCs w:val="24"/>
        </w:rPr>
        <w:t xml:space="preserve"> </w:t>
      </w:r>
      <w:r w:rsidRPr="00FA797F">
        <w:rPr>
          <w:rFonts w:cs="Arial"/>
          <w:i/>
          <w:iCs/>
          <w:noProof/>
          <w:szCs w:val="24"/>
        </w:rPr>
        <w:t>1</w:t>
      </w:r>
      <w:r w:rsidRPr="00FA797F">
        <w:rPr>
          <w:rFonts w:cs="Arial"/>
          <w:noProof/>
          <w:szCs w:val="24"/>
        </w:rPr>
        <w:t>.</w:t>
      </w:r>
    </w:p>
    <w:p w14:paraId="74B4E8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(2020c). </w:t>
      </w:r>
      <w:r w:rsidRPr="00FA797F">
        <w:rPr>
          <w:rFonts w:cs="Arial"/>
          <w:i/>
          <w:iCs/>
          <w:noProof/>
          <w:szCs w:val="24"/>
        </w:rPr>
        <w:t>Rocznik demograficzny 2020</w:t>
      </w:r>
      <w:r w:rsidRPr="00FA797F">
        <w:rPr>
          <w:rFonts w:cs="Arial"/>
          <w:noProof/>
          <w:szCs w:val="24"/>
        </w:rPr>
        <w:t>.</w:t>
      </w:r>
    </w:p>
    <w:p w14:paraId="5B51A4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(2020d). </w:t>
      </w:r>
      <w:r w:rsidRPr="00FA797F">
        <w:rPr>
          <w:rFonts w:cs="Arial"/>
          <w:i/>
          <w:iCs/>
          <w:noProof/>
          <w:szCs w:val="24"/>
        </w:rPr>
        <w:t>Szkolnictwo wyższe i jego finanse w 2019 r.</w:t>
      </w:r>
    </w:p>
    <w:p w14:paraId="660D92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(2021a). </w:t>
      </w:r>
      <w:r w:rsidRPr="00FA797F">
        <w:rPr>
          <w:rFonts w:cs="Arial"/>
          <w:i/>
          <w:iCs/>
          <w:noProof/>
          <w:szCs w:val="24"/>
        </w:rPr>
        <w:t>Rocznik Demograficzny</w:t>
      </w:r>
      <w:r w:rsidRPr="00FA797F">
        <w:rPr>
          <w:rFonts w:cs="Arial"/>
          <w:noProof/>
          <w:szCs w:val="24"/>
        </w:rPr>
        <w:t>.</w:t>
      </w:r>
    </w:p>
    <w:p w14:paraId="31B0A3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(2021b). </w:t>
      </w:r>
      <w:r w:rsidRPr="00FA797F">
        <w:rPr>
          <w:rFonts w:cs="Arial"/>
          <w:i/>
          <w:iCs/>
          <w:noProof/>
          <w:szCs w:val="24"/>
        </w:rPr>
        <w:t>Szkolnictwo wyższe i jego finanse w 2020 r.</w:t>
      </w:r>
    </w:p>
    <w:p w14:paraId="608D8C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(2022a). </w:t>
      </w:r>
      <w:r w:rsidRPr="00FA797F">
        <w:rPr>
          <w:rFonts w:cs="Arial"/>
          <w:i/>
          <w:iCs/>
          <w:noProof/>
          <w:szCs w:val="24"/>
        </w:rPr>
        <w:t>Ludność według cech społecznych – wyniki wstępne NSP 2021</w:t>
      </w:r>
      <w:r w:rsidRPr="00FA797F">
        <w:rPr>
          <w:rFonts w:cs="Arial"/>
          <w:noProof/>
          <w:szCs w:val="24"/>
        </w:rPr>
        <w:t>.</w:t>
      </w:r>
    </w:p>
    <w:p w14:paraId="31559B5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(2022b). </w:t>
      </w:r>
      <w:r w:rsidRPr="00FA797F">
        <w:rPr>
          <w:rFonts w:cs="Arial"/>
          <w:i/>
          <w:iCs/>
          <w:noProof/>
          <w:szCs w:val="24"/>
        </w:rPr>
        <w:t>Szkolnictwo wyższe i jego finanse w 2021 r.</w:t>
      </w:r>
    </w:p>
    <w:p w14:paraId="3C355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(2023). </w:t>
      </w:r>
      <w:r w:rsidRPr="00FA797F">
        <w:rPr>
          <w:rFonts w:cs="Arial"/>
          <w:i/>
          <w:iCs/>
          <w:noProof/>
          <w:szCs w:val="24"/>
        </w:rPr>
        <w:t>Szkolnictwo wyższe i jego finanse w 2022 r.</w:t>
      </w:r>
    </w:p>
    <w:p w14:paraId="65B98D9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Habermas, J., &amp; Blazek, J. R. (1987). The Idea of the University: Learning Processes. </w:t>
      </w:r>
      <w:r w:rsidRPr="009117B6">
        <w:rPr>
          <w:rFonts w:cs="Arial"/>
          <w:i/>
          <w:iCs/>
          <w:noProof/>
          <w:szCs w:val="24"/>
          <w:lang w:val="en-GB"/>
        </w:rPr>
        <w:t>New German Critique</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 3. https://doi.org/10.2307/488273</w:t>
      </w:r>
    </w:p>
    <w:p w14:paraId="1A793D4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Hadid, W. (2019). Lean service, business strategy and ABC and their impact on firm performance. </w:t>
      </w:r>
      <w:r w:rsidRPr="009117B6">
        <w:rPr>
          <w:rFonts w:cs="Arial"/>
          <w:i/>
          <w:iCs/>
          <w:noProof/>
          <w:szCs w:val="24"/>
          <w:lang w:val="en-GB"/>
        </w:rPr>
        <w:t>Production Planning &amp; Control</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(14), 1203–1217. https://doi.org/10.1080/09537287.2019.1599146</w:t>
      </w:r>
    </w:p>
    <w:p w14:paraId="3831D1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Haerizadeh, M., &amp; Sunder M., V. (2019). Impacts of Lean Six Sigma on improving a higher education system: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(6), 983–998. https://doi.org/10.1108/IJQRM-07-2018-0198</w:t>
      </w:r>
    </w:p>
    <w:p w14:paraId="6A4582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Hall, H. (2013). Zastosowanie Metod NPS i CSI w Badaniach Poziomu Satysfakcji I Lojalności Studentów. </w:t>
      </w:r>
      <w:r w:rsidRPr="009117B6">
        <w:rPr>
          <w:rFonts w:cs="Arial"/>
          <w:i/>
          <w:iCs/>
          <w:noProof/>
          <w:szCs w:val="24"/>
          <w:lang w:val="en-GB"/>
        </w:rPr>
        <w:t>Modern Management Review</w:t>
      </w:r>
      <w:r w:rsidRPr="009117B6">
        <w:rPr>
          <w:rFonts w:cs="Arial"/>
          <w:noProof/>
          <w:szCs w:val="24"/>
          <w:lang w:val="en-GB"/>
        </w:rPr>
        <w:t xml:space="preserve">, </w:t>
      </w:r>
      <w:r w:rsidRPr="009117B6">
        <w:rPr>
          <w:rFonts w:cs="Arial"/>
          <w:i/>
          <w:iCs/>
          <w:noProof/>
          <w:szCs w:val="24"/>
          <w:lang w:val="en-GB"/>
        </w:rPr>
        <w:t>XVIII</w:t>
      </w:r>
      <w:r w:rsidRPr="009117B6">
        <w:rPr>
          <w:rFonts w:cs="Arial"/>
          <w:noProof/>
          <w:szCs w:val="24"/>
          <w:lang w:val="en-GB"/>
        </w:rPr>
        <w:t>, 51–61. https://doi.org/10.7862/rz.2013.mmr.5</w:t>
      </w:r>
    </w:p>
    <w:p w14:paraId="07A7CD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Harvey, L., &amp; Stensaker, B. (2008). Quality Culture: understandings, boundaries and linkages.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43</w:t>
      </w:r>
      <w:r w:rsidRPr="009117B6">
        <w:rPr>
          <w:rFonts w:cs="Arial"/>
          <w:noProof/>
          <w:szCs w:val="24"/>
          <w:lang w:val="en-GB"/>
        </w:rPr>
        <w:t>(4), 427–442. https://doi.org/10.1111/j.1465-3435.2008.00367.x</w:t>
      </w:r>
    </w:p>
    <w:p w14:paraId="4B8B660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Hildesheim, C., &amp; Sonntag, K. (2020). The Quality Culture Inventory: a comprehensive approach towards measuring quality culture in higher education.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(4), 892–908. https://doi.org/10.1080/03075079.2019.1672639</w:t>
      </w:r>
    </w:p>
    <w:p w14:paraId="3DD518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Hillerbrand, R., &amp; Werker, C. (2019). Values in University–Industry Collaborations: The Case of Academics Working at Universities of Technology.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(6), 1633–1656. https://doi.org/10.1007/s11948-019-00144-w</w:t>
      </w:r>
    </w:p>
    <w:p w14:paraId="331E40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Holland, M. M., &amp; Ford, K. S. (2021). Legitimating Prestige through Diversity: How Higher Education Institutions Represent Ethno-Racial Diversity across Levels of Selectivity.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92</w:t>
      </w:r>
      <w:r w:rsidRPr="009117B6">
        <w:rPr>
          <w:rFonts w:cs="Arial"/>
          <w:noProof/>
          <w:szCs w:val="24"/>
          <w:lang w:val="en-GB"/>
        </w:rPr>
        <w:t>(1), 1–30. https://doi.org/10.1080/00221546.2020.1740532</w:t>
      </w:r>
    </w:p>
    <w:p w14:paraId="2AA09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Holweg, M. (2007). The genealogy of lean production.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(2), 420–437. https://doi.org/10.1016/j.jom.2006.04.001</w:t>
      </w:r>
    </w:p>
    <w:p w14:paraId="6DBAAE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Hoonakker, P., &amp; Carayon, P. (2009). Questionnaire Survey Nonresponse: A Comparison of Postal Mail and Internet Surveys. </w:t>
      </w:r>
      <w:r w:rsidRPr="009117B6">
        <w:rPr>
          <w:rFonts w:cs="Arial"/>
          <w:i/>
          <w:iCs/>
          <w:noProof/>
          <w:szCs w:val="24"/>
          <w:lang w:val="en-GB"/>
        </w:rPr>
        <w:t>International Journal of Human-Computer Interaction</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(5), 348–373. https://doi.org/10.1080/10447310902864951</w:t>
      </w:r>
    </w:p>
    <w:p w14:paraId="2DD0C3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Huang, Y., Li, X., Wilck, J., &amp; Berg, T. (2012). Cost reduction in healthcare via Lean Six Sigma. </w:t>
      </w:r>
      <w:r w:rsidRPr="009117B6">
        <w:rPr>
          <w:rFonts w:cs="Arial"/>
          <w:i/>
          <w:iCs/>
          <w:noProof/>
          <w:szCs w:val="24"/>
          <w:lang w:val="en-GB"/>
        </w:rPr>
        <w:t>62nd IIE Annual Conference and Expo 2012</w:t>
      </w:r>
      <w:r w:rsidRPr="009117B6">
        <w:rPr>
          <w:rFonts w:cs="Arial"/>
          <w:noProof/>
          <w:szCs w:val="24"/>
          <w:lang w:val="en-GB"/>
        </w:rPr>
        <w:t>, 1263–1270.</w:t>
      </w:r>
    </w:p>
    <w:p w14:paraId="3CE69F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(15–16), 1913–1931. https://doi.org/10.1080/14783363.2021.2014313</w:t>
      </w:r>
    </w:p>
    <w:p w14:paraId="7679C0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9117B6">
        <w:rPr>
          <w:rFonts w:cs="Arial"/>
          <w:i/>
          <w:iCs/>
          <w:noProof/>
          <w:szCs w:val="24"/>
          <w:lang w:val="en-GB"/>
        </w:rPr>
        <w:t>Intellectual Capital Management as a Driver of Sustainability</w:t>
      </w:r>
      <w:r w:rsidRPr="009117B6">
        <w:rPr>
          <w:rFonts w:cs="Arial"/>
          <w:noProof/>
          <w:szCs w:val="24"/>
          <w:lang w:val="en-GB"/>
        </w:rPr>
        <w:t xml:space="preserve"> (ss. 101–117). Springer International Publishing. https://doi.org/10.1007/978-3-319-79051-0_6</w:t>
      </w:r>
    </w:p>
    <w:p w14:paraId="37DC1B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Iacobucci, D., Ostrom, A., &amp; Grayson, K. (1995). Distinguishing Service Quality and Customer Satisfaction: The Voice of the Consumer. </w:t>
      </w:r>
      <w:r w:rsidRPr="009117B6">
        <w:rPr>
          <w:rFonts w:cs="Arial"/>
          <w:i/>
          <w:iCs/>
          <w:noProof/>
          <w:szCs w:val="24"/>
          <w:lang w:val="en-GB"/>
        </w:rPr>
        <w:t>Journal of Consumer Psychology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(3), 277–303. https://doi.org/10.1207/s15327663jcp0403_04</w:t>
      </w:r>
    </w:p>
    <w:p w14:paraId="1221F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9117B6">
        <w:rPr>
          <w:rFonts w:cs="Arial"/>
          <w:i/>
          <w:iCs/>
          <w:noProof/>
          <w:szCs w:val="24"/>
          <w:lang w:val="en-GB"/>
        </w:rPr>
        <w:t>The TQM Journal</w:t>
      </w:r>
      <w:r w:rsidRPr="009117B6">
        <w:rPr>
          <w:rFonts w:cs="Arial"/>
          <w:noProof/>
          <w:szCs w:val="24"/>
          <w:lang w:val="en-GB"/>
        </w:rPr>
        <w:t>. https://doi.org/10.1108/TQM-11-2022-0322</w:t>
      </w:r>
    </w:p>
    <w:p w14:paraId="3C6DB8C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(2024). </w:t>
      </w:r>
      <w:r w:rsidRPr="009117B6">
        <w:rPr>
          <w:rFonts w:cs="Arial"/>
          <w:i/>
          <w:iCs/>
          <w:noProof/>
          <w:szCs w:val="24"/>
          <w:lang w:val="en-GB"/>
        </w:rPr>
        <w:t>Management System Standards list</w:t>
      </w:r>
      <w:r w:rsidRPr="009117B6">
        <w:rPr>
          <w:rFonts w:cs="Arial"/>
          <w:noProof/>
          <w:szCs w:val="24"/>
          <w:lang w:val="en-GB"/>
        </w:rPr>
        <w:t>. https://www.iso.org/management-system-standards-list.html</w:t>
      </w:r>
    </w:p>
    <w:p w14:paraId="5855BDB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21001. (2018). </w:t>
      </w:r>
      <w:r w:rsidRPr="009117B6">
        <w:rPr>
          <w:rFonts w:cs="Arial"/>
          <w:i/>
          <w:iCs/>
          <w:noProof/>
          <w:szCs w:val="24"/>
          <w:lang w:val="en-GB"/>
        </w:rPr>
        <w:t>Educational organizations - Management systems for educational organizations - Requirements with guidance for use</w:t>
      </w:r>
      <w:r w:rsidRPr="009117B6">
        <w:rPr>
          <w:rFonts w:cs="Arial"/>
          <w:noProof/>
          <w:szCs w:val="24"/>
          <w:lang w:val="en-GB"/>
        </w:rPr>
        <w:t>.</w:t>
      </w:r>
    </w:p>
    <w:p w14:paraId="6C5C34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G. (2021). </w:t>
      </w:r>
      <w:r w:rsidRPr="009117B6">
        <w:rPr>
          <w:rFonts w:cs="Arial"/>
          <w:i/>
          <w:iCs/>
          <w:noProof/>
          <w:szCs w:val="24"/>
          <w:lang w:val="en-GB"/>
        </w:rPr>
        <w:t>Stakeholders’ Communication During Learning Analytics Implementation in Higher Education</w:t>
      </w:r>
      <w:r w:rsidRPr="009117B6">
        <w:rPr>
          <w:rFonts w:cs="Arial"/>
          <w:noProof/>
          <w:szCs w:val="24"/>
          <w:lang w:val="en-GB"/>
        </w:rPr>
        <w:t>. Walden University.</w:t>
      </w:r>
    </w:p>
    <w:p w14:paraId="2856171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M. C. (1982). The nature of soft systems thinking. The work of Churchman, Ackoff and Checkland. </w:t>
      </w:r>
      <w:r w:rsidRPr="009117B6">
        <w:rPr>
          <w:rFonts w:cs="Arial"/>
          <w:i/>
          <w:iCs/>
          <w:noProof/>
          <w:szCs w:val="24"/>
          <w:lang w:val="en-GB"/>
        </w:rPr>
        <w:t>Journal of applied systems analysis</w:t>
      </w:r>
      <w:r w:rsidRPr="009117B6">
        <w:rPr>
          <w:rFonts w:cs="Arial"/>
          <w:noProof/>
          <w:szCs w:val="24"/>
          <w:lang w:val="en-GB"/>
        </w:rPr>
        <w:t xml:space="preserve">, </w:t>
      </w:r>
      <w:r w:rsidRPr="009117B6">
        <w:rPr>
          <w:rFonts w:cs="Arial"/>
          <w:i/>
          <w:iCs/>
          <w:noProof/>
          <w:szCs w:val="24"/>
          <w:lang w:val="en-GB"/>
        </w:rPr>
        <w:t>9</w:t>
      </w:r>
      <w:r w:rsidRPr="009117B6">
        <w:rPr>
          <w:rFonts w:cs="Arial"/>
          <w:noProof/>
          <w:szCs w:val="24"/>
          <w:lang w:val="en-GB"/>
        </w:rPr>
        <w:t>(1), 17–29.</w:t>
      </w:r>
    </w:p>
    <w:p w14:paraId="09C0C7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Jain, S. K., &amp; Gupta, G. (2004). Measuring Service Quality: Servqual vs. Servperf Scales. </w:t>
      </w:r>
      <w:r w:rsidRPr="009117B6">
        <w:rPr>
          <w:rFonts w:cs="Arial"/>
          <w:i/>
          <w:iCs/>
          <w:noProof/>
          <w:szCs w:val="24"/>
          <w:lang w:val="en-GB"/>
        </w:rPr>
        <w:t xml:space="preserve">Vikalpa: The </w:t>
      </w:r>
      <w:r w:rsidRPr="009117B6">
        <w:rPr>
          <w:rFonts w:cs="Arial"/>
          <w:i/>
          <w:iCs/>
          <w:noProof/>
          <w:szCs w:val="24"/>
          <w:lang w:val="en-GB"/>
        </w:rPr>
        <w:lastRenderedPageBreak/>
        <w:t>Journal for Decision Makers</w:t>
      </w:r>
      <w:r w:rsidRPr="009117B6">
        <w:rPr>
          <w:rFonts w:cs="Arial"/>
          <w:noProof/>
          <w:szCs w:val="24"/>
          <w:lang w:val="en-GB"/>
        </w:rPr>
        <w:t xml:space="preserve">, </w:t>
      </w:r>
      <w:r w:rsidRPr="009117B6">
        <w:rPr>
          <w:rFonts w:cs="Arial"/>
          <w:i/>
          <w:iCs/>
          <w:noProof/>
          <w:szCs w:val="24"/>
          <w:lang w:val="en-GB"/>
        </w:rPr>
        <w:t>29</w:t>
      </w:r>
      <w:r w:rsidRPr="009117B6">
        <w:rPr>
          <w:rFonts w:cs="Arial"/>
          <w:noProof/>
          <w:szCs w:val="24"/>
          <w:lang w:val="en-GB"/>
        </w:rPr>
        <w:t>(2), 25–38. https://doi.org/10.1177/0256090920040203</w:t>
      </w:r>
    </w:p>
    <w:p w14:paraId="43AF033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Jastrzębska, E. (2016). </w:t>
      </w:r>
      <w:r w:rsidRPr="00FA797F">
        <w:rPr>
          <w:rFonts w:cs="Arial"/>
          <w:noProof/>
          <w:szCs w:val="24"/>
        </w:rPr>
        <w:t xml:space="preserve">Angażowanie interesariuszy jako istota społecznej odpowiedzialności według ISO 26000. W </w:t>
      </w:r>
      <w:r w:rsidRPr="00FA797F">
        <w:rPr>
          <w:rFonts w:cs="Arial"/>
          <w:i/>
          <w:iCs/>
          <w:noProof/>
          <w:szCs w:val="24"/>
        </w:rPr>
        <w:t>Reklama i PR z perspektywy współczesnych problemów komunikacji marketingowej (Red.) A. Wiśniewska, A. Kozłowska</w:t>
      </w:r>
      <w:r w:rsidRPr="00FA797F">
        <w:rPr>
          <w:rFonts w:cs="Arial"/>
          <w:noProof/>
          <w:szCs w:val="24"/>
        </w:rPr>
        <w:t xml:space="preserve"> (ss. 71–91). Wyższa Szkoła Promocji, Mediów i Show Businessu.</w:t>
      </w:r>
    </w:p>
    <w:p w14:paraId="2C1B9A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Jonas, A. (2009). </w:t>
      </w:r>
      <w:r w:rsidRPr="00FA797F">
        <w:rPr>
          <w:rFonts w:cs="Arial"/>
          <w:i/>
          <w:iCs/>
          <w:noProof/>
          <w:szCs w:val="24"/>
        </w:rPr>
        <w:t>Tworzenie relacji z klientem w firmach usługowych a jakość usług</w:t>
      </w:r>
      <w:r w:rsidRPr="00FA797F">
        <w:rPr>
          <w:rFonts w:cs="Arial"/>
          <w:noProof/>
          <w:szCs w:val="24"/>
        </w:rPr>
        <w:t xml:space="preserve">. </w:t>
      </w:r>
      <w:r w:rsidRPr="009117B6">
        <w:rPr>
          <w:rFonts w:cs="Arial"/>
          <w:i/>
          <w:iCs/>
          <w:noProof/>
          <w:szCs w:val="24"/>
          <w:lang w:val="en-GB"/>
        </w:rPr>
        <w:t>823</w:t>
      </w:r>
      <w:r w:rsidRPr="009117B6">
        <w:rPr>
          <w:rFonts w:cs="Arial"/>
          <w:noProof/>
          <w:szCs w:val="24"/>
          <w:lang w:val="en-GB"/>
        </w:rPr>
        <w:t>.</w:t>
      </w:r>
    </w:p>
    <w:p w14:paraId="39F446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Jongbloed, B., Enders, J., &amp; Salerno, C. (2008). Higher education and its communities: Interconnections, interdependencies and a research agenda.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303–324. https://doi.org/10.1007/s10734-008-9128-2</w:t>
      </w:r>
    </w:p>
    <w:p w14:paraId="6B4BAD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Jyoti, J., Kour, S., &amp; Sharma, J. (2017). Impact of total quality services on financial performance: role of service profit chain.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(7–8), 897–929. https://doi.org/10.1080/14783363.2016.1274649</w:t>
      </w:r>
    </w:p>
    <w:p w14:paraId="513FD81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Kalinowski, J. (2017). </w:t>
      </w:r>
      <w:r w:rsidRPr="009117B6">
        <w:rPr>
          <w:rFonts w:cs="Arial"/>
          <w:i/>
          <w:iCs/>
          <w:noProof/>
          <w:szCs w:val="24"/>
          <w:lang w:val="en-GB"/>
        </w:rPr>
        <w:t>​</w:t>
      </w:r>
      <w:r w:rsidRPr="00FA797F">
        <w:rPr>
          <w:rFonts w:cs="Arial"/>
          <w:i/>
          <w:iCs/>
          <w:noProof/>
          <w:szCs w:val="24"/>
        </w:rPr>
        <w:t>Finansowanie uczelni na nowych zasadach - komentarz: dr Jacek Kalinowski​</w:t>
      </w:r>
      <w:r w:rsidRPr="00FA797F">
        <w:rPr>
          <w:rFonts w:cs="Arial"/>
          <w:noProof/>
          <w:szCs w:val="24"/>
        </w:rPr>
        <w:t>. https://opinieouczelniach.pl/artykul/finansowanie-uczelni-na-nowych-zasadach-komentarz-dr-jacek-kalinowski/</w:t>
      </w:r>
    </w:p>
    <w:p w14:paraId="1950BE8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Kang, H., &amp; Ahn, J.-W. (2021). Model Setting and Interpretation of Results in Research Using Structural Equation Modeling: A Checklist with Guiding Questions for Reporting. </w:t>
      </w:r>
      <w:r w:rsidRPr="009117B6">
        <w:rPr>
          <w:rFonts w:cs="Arial"/>
          <w:i/>
          <w:iCs/>
          <w:noProof/>
          <w:szCs w:val="24"/>
          <w:lang w:val="en-GB"/>
        </w:rPr>
        <w:t>Asian Nursing Research</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157–162. https://doi.org/10.1016/j.anr.2021.06.001</w:t>
      </w:r>
    </w:p>
    <w:p w14:paraId="49AAC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Kanji, G. K., &amp; Tambi, M. A. B. A. (1999). Total quality management in UK higher education institutions. </w:t>
      </w:r>
      <w:r w:rsidRPr="009117B6">
        <w:rPr>
          <w:rFonts w:cs="Arial"/>
          <w:i/>
          <w:iCs/>
          <w:noProof/>
          <w:szCs w:val="24"/>
          <w:lang w:val="en-GB"/>
        </w:rPr>
        <w:t>Total Quality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129–153. https://doi.org/10.1080/0954412998126</w:t>
      </w:r>
    </w:p>
    <w:p w14:paraId="37B217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Kaplan, R. S., &amp; Norton, D. P. (1992). The balanced scorecard--measures that drive performance.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71–79.</w:t>
      </w:r>
    </w:p>
    <w:p w14:paraId="464D1C8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Karwacka, M. (2011). </w:t>
      </w:r>
      <w:r w:rsidRPr="009117B6">
        <w:rPr>
          <w:rFonts w:cs="Arial"/>
          <w:i/>
          <w:iCs/>
          <w:noProof/>
          <w:szCs w:val="24"/>
          <w:lang w:val="en-GB"/>
        </w:rPr>
        <w:t>Interesariusze</w:t>
      </w:r>
      <w:r w:rsidRPr="009117B6">
        <w:rPr>
          <w:rFonts w:cs="Arial"/>
          <w:noProof/>
          <w:szCs w:val="24"/>
          <w:lang w:val="en-GB"/>
        </w:rPr>
        <w:t>.</w:t>
      </w:r>
    </w:p>
    <w:p w14:paraId="174BD4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Keremidchiev, S. (2021). Theoretical foundations of stakeholder theory. </w:t>
      </w:r>
      <w:r w:rsidRPr="009117B6">
        <w:rPr>
          <w:rFonts w:cs="Arial"/>
          <w:i/>
          <w:iCs/>
          <w:noProof/>
          <w:szCs w:val="24"/>
          <w:lang w:val="en-GB"/>
        </w:rPr>
        <w:t>Ikonomicheski Izsledvania</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 70–88.</w:t>
      </w:r>
    </w:p>
    <w:p w14:paraId="5336AA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Kettunen, J. (2015). Stakeholder relationships in higher education. </w:t>
      </w:r>
      <w:r w:rsidRPr="009117B6">
        <w:rPr>
          <w:rFonts w:cs="Arial"/>
          <w:i/>
          <w:iCs/>
          <w:noProof/>
          <w:szCs w:val="24"/>
          <w:lang w:val="en-GB"/>
        </w:rPr>
        <w:t>Tertiary Education and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(1), 56–65. https://doi.org/10.1080/13583883.2014.997277</w:t>
      </w:r>
    </w:p>
    <w:p w14:paraId="7324B5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Kezar, A., &amp; Eckel, P. D. (2002). The Effect of Institutional Culture on Change Strategies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(4), 435–460. https://doi.org/10.1080/00221546.2002.11777159</w:t>
      </w:r>
    </w:p>
    <w:p w14:paraId="625D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Khazanchi, S., Lewis, M. W., &amp; Boyer, K. K. (2007). Innovation-supportive culture: The impact of organizational values on process innovation.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(4), 871–884. https://doi.org/10.1016/j.jom.2006.08.003</w:t>
      </w:r>
    </w:p>
    <w:p w14:paraId="4834C1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Khodayari, F., &amp; Khodayari, B. (2011). Service Quality in Higher Education (Case study: Measuring service quality of Islamic Azad University, Firoozkooh branch). </w:t>
      </w:r>
      <w:r w:rsidRPr="009117B6">
        <w:rPr>
          <w:rFonts w:cs="Arial"/>
          <w:i/>
          <w:iCs/>
          <w:noProof/>
          <w:szCs w:val="24"/>
          <w:lang w:val="en-GB"/>
        </w:rPr>
        <w:t>Interdisciplinary Journal of Research in Business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(9), 38–46.</w:t>
      </w:r>
    </w:p>
    <w:p w14:paraId="2AFDA4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Khoo, S., Ha, H., &amp; McGregor, S. L. T. T. (2017). Service quality and student/customer satisfaction in the private tertiary education sector in Singapore.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(4), 430–444. https://doi.org/10.1108/IJEM-09-2015-0121</w:t>
      </w:r>
    </w:p>
    <w:p w14:paraId="5FAE1F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Kieraciński, P. (2020). </w:t>
      </w:r>
      <w:r w:rsidRPr="00FA797F">
        <w:rPr>
          <w:rFonts w:cs="Arial"/>
          <w:noProof/>
          <w:szCs w:val="24"/>
        </w:rPr>
        <w:t xml:space="preserve">Habilitacja fakultatywna? </w:t>
      </w:r>
      <w:r w:rsidRPr="00FA797F">
        <w:rPr>
          <w:rFonts w:cs="Arial"/>
          <w:i/>
          <w:iCs/>
          <w:noProof/>
          <w:szCs w:val="24"/>
        </w:rPr>
        <w:t>Forum Akademickie</w:t>
      </w:r>
      <w:r w:rsidRPr="00FA797F">
        <w:rPr>
          <w:rFonts w:cs="Arial"/>
          <w:noProof/>
          <w:szCs w:val="24"/>
        </w:rPr>
        <w:t xml:space="preserve">, </w:t>
      </w:r>
      <w:r w:rsidRPr="00FA797F">
        <w:rPr>
          <w:rFonts w:cs="Arial"/>
          <w:i/>
          <w:iCs/>
          <w:noProof/>
          <w:szCs w:val="24"/>
        </w:rPr>
        <w:t>4</w:t>
      </w:r>
      <w:r w:rsidRPr="00FA797F">
        <w:rPr>
          <w:rFonts w:cs="Arial"/>
          <w:noProof/>
          <w:szCs w:val="24"/>
        </w:rPr>
        <w:t>. https://miesiecznik.forumakademickie.pl/czasopisma/fa-04-2020/habilitacja-fakultatywna</w:t>
      </w:r>
    </w:p>
    <w:p w14:paraId="360A8C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Kim, T. (2009). Shifting patterns of transnational academic mobility: A comparative and historical approach. </w:t>
      </w:r>
      <w:r w:rsidRPr="009117B6">
        <w:rPr>
          <w:rFonts w:cs="Arial"/>
          <w:i/>
          <w:iCs/>
          <w:noProof/>
          <w:szCs w:val="24"/>
          <w:lang w:val="en-GB"/>
        </w:rPr>
        <w:t>Comparative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(3), 387–403. https://doi.org/10.1080/03050060903184957</w:t>
      </w:r>
    </w:p>
    <w:p w14:paraId="4DC3A5A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Koch, J. V. (2003). TQM: why is its impact in higher education so small?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(5), 325–333. https://doi.org/10.1108/09544780310487721</w:t>
      </w:r>
    </w:p>
    <w:p w14:paraId="65B806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Kola, A. M., &amp; Leja, K. (2017). The Third Sector in the Universities’ Third Mission. W Ł. Sułkowski (Red.), </w:t>
      </w:r>
      <w:r w:rsidRPr="009117B6">
        <w:rPr>
          <w:rFonts w:cs="Arial"/>
          <w:i/>
          <w:iCs/>
          <w:noProof/>
          <w:szCs w:val="24"/>
          <w:lang w:val="en-GB"/>
        </w:rPr>
        <w:t>New Horizons in Management Sciences</w:t>
      </w:r>
      <w:r w:rsidRPr="009117B6">
        <w:rPr>
          <w:rFonts w:cs="Arial"/>
          <w:noProof/>
          <w:szCs w:val="24"/>
          <w:lang w:val="en-GB"/>
        </w:rPr>
        <w:t xml:space="preserve"> (ss. 99–125). Peter Lang. https://doi.org/10.3726/b10970</w:t>
      </w:r>
    </w:p>
    <w:p w14:paraId="5FDBC4B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Kolman, R., &amp; Tkaczyk, T. (1996). </w:t>
      </w:r>
      <w:r w:rsidRPr="00FA797F">
        <w:rPr>
          <w:rFonts w:cs="Arial"/>
          <w:i/>
          <w:iCs/>
          <w:noProof/>
          <w:szCs w:val="24"/>
        </w:rPr>
        <w:t>Jakość usług. Poradnik.</w:t>
      </w:r>
      <w:r w:rsidRPr="00FA797F">
        <w:rPr>
          <w:rFonts w:cs="Arial"/>
          <w:noProof/>
          <w:szCs w:val="24"/>
        </w:rPr>
        <w:t xml:space="preserve"> TNOiK.</w:t>
      </w:r>
    </w:p>
    <w:p w14:paraId="0D15712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Kotler, P., Armstrong, G., Saunders, J., &amp; Wong, V. (2002). </w:t>
      </w:r>
      <w:r w:rsidRPr="00FA797F">
        <w:rPr>
          <w:rFonts w:cs="Arial"/>
          <w:i/>
          <w:iCs/>
          <w:noProof/>
          <w:szCs w:val="24"/>
        </w:rPr>
        <w:t>Marketing. Podręcznik europejski.</w:t>
      </w:r>
      <w:r w:rsidRPr="00FA797F">
        <w:rPr>
          <w:rFonts w:cs="Arial"/>
          <w:noProof/>
          <w:szCs w:val="24"/>
        </w:rPr>
        <w:t xml:space="preserve"> </w:t>
      </w:r>
      <w:r w:rsidRPr="009117B6">
        <w:rPr>
          <w:rFonts w:cs="Arial"/>
          <w:noProof/>
          <w:szCs w:val="24"/>
          <w:lang w:val="en-GB"/>
        </w:rPr>
        <w:t>Wydawnictwo PWE.</w:t>
      </w:r>
    </w:p>
    <w:p w14:paraId="0AA297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Kristensen, K., &amp; Eskildsen, J. (2014). Is the NPS a trustworthy performance measure?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202–214. https://doi.org/10.1108/TQM-03-2011-0021</w:t>
      </w:r>
    </w:p>
    <w:p w14:paraId="1A8D4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Krosnick, J. A. (1999). SURVEY RESEARCH. </w:t>
      </w:r>
      <w:r w:rsidRPr="009117B6">
        <w:rPr>
          <w:rFonts w:cs="Arial"/>
          <w:i/>
          <w:iCs/>
          <w:noProof/>
          <w:szCs w:val="24"/>
          <w:lang w:val="en-GB"/>
        </w:rPr>
        <w:t>Annual Review of Psychology</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 537–567. https://doi.org/10.1146/annurev.psych.50.1.537</w:t>
      </w:r>
    </w:p>
    <w:p w14:paraId="38CAF1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Kulas, P. (2020). (Nie) przewidziane konsekwencje? Reforma edukacji oraz reforma nauki i szkolnictwa wyższego realizowane przez rząd PiS wobec obietnicy realizacji państwa dobrobytu. W </w:t>
      </w:r>
      <w:r w:rsidRPr="00FA797F">
        <w:rPr>
          <w:rFonts w:cs="Arial"/>
          <w:i/>
          <w:iCs/>
          <w:noProof/>
          <w:szCs w:val="24"/>
        </w:rPr>
        <w:t>Miejsca sporu. Księga dedykowana profesorowi Pawłowi Śpiewakowi</w:t>
      </w:r>
      <w:r w:rsidRPr="00FA797F">
        <w:rPr>
          <w:rFonts w:cs="Arial"/>
          <w:noProof/>
          <w:szCs w:val="24"/>
        </w:rPr>
        <w:t xml:space="preserve"> (ss. 130–154). Wydawnictwa Uniwersytetu Warszawskiego. https://www.ceeol.com/search/chapter-detail?id=843567</w:t>
      </w:r>
    </w:p>
    <w:p w14:paraId="5CA3DA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Kulikowski, K., &amp; Antipow, E. (2023). Niezamierzone konsekwencje punktozy jako wartości kulturowej polskiej społeczności akademickiej. </w:t>
      </w:r>
      <w:r w:rsidRPr="009117B6">
        <w:rPr>
          <w:rFonts w:cs="Arial"/>
          <w:i/>
          <w:iCs/>
          <w:noProof/>
          <w:szCs w:val="24"/>
          <w:lang w:val="en-GB"/>
        </w:rPr>
        <w:t>Studia Socjologiczne</w:t>
      </w:r>
      <w:r w:rsidRPr="009117B6">
        <w:rPr>
          <w:rFonts w:cs="Arial"/>
          <w:noProof/>
          <w:szCs w:val="24"/>
          <w:lang w:val="en-GB"/>
        </w:rPr>
        <w:t>. https://doi.org/10.24425/sts.2020.132476</w:t>
      </w:r>
    </w:p>
    <w:p w14:paraId="150C7D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Kwiek, M. (2006). The University and the State. </w:t>
      </w:r>
      <w:r w:rsidRPr="009117B6">
        <w:rPr>
          <w:rFonts w:cs="Arial"/>
          <w:i/>
          <w:iCs/>
          <w:noProof/>
          <w:szCs w:val="24"/>
          <w:lang w:val="en-GB"/>
        </w:rPr>
        <w:t>The Journal of Higher Education</w:t>
      </w:r>
      <w:r w:rsidRPr="009117B6">
        <w:rPr>
          <w:rFonts w:cs="Arial"/>
          <w:noProof/>
          <w:szCs w:val="24"/>
          <w:lang w:val="en-GB"/>
        </w:rPr>
        <w:t>. https://doi.org/10.2307/1975223</w:t>
      </w:r>
    </w:p>
    <w:p w14:paraId="1B2537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(2015). </w:t>
      </w:r>
      <w:r w:rsidRPr="00FA797F">
        <w:rPr>
          <w:rFonts w:cs="Arial"/>
          <w:i/>
          <w:iCs/>
          <w:noProof/>
          <w:szCs w:val="24"/>
        </w:rPr>
        <w:t>Uniwersytet w dobie przemian. Instytucje i kadra akademicka w warunkach rosnącej konkurencji</w:t>
      </w:r>
      <w:r w:rsidRPr="00FA797F">
        <w:rPr>
          <w:rFonts w:cs="Arial"/>
          <w:noProof/>
          <w:szCs w:val="24"/>
        </w:rPr>
        <w:t xml:space="preserve"> (I). Wydawnictwo Naukowe PWN.</w:t>
      </w:r>
    </w:p>
    <w:p w14:paraId="7DD3FD4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(2017). Wprowadzenie: Reforma szkolnictwa wyższego w Polsce i jej wyzwania. Jak stopniowa dehermetyzacja systemu prowadzi do jego stratyfikacji.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2(50)</w:t>
      </w:r>
      <w:r w:rsidRPr="00FA797F">
        <w:rPr>
          <w:rFonts w:cs="Arial"/>
          <w:noProof/>
          <w:szCs w:val="24"/>
        </w:rPr>
        <w:t>, 9–38. https://doi.org/10.14746/nisw.2017.2.0</w:t>
      </w:r>
    </w:p>
    <w:p w14:paraId="48A81B7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Kwiek, M. (2019). </w:t>
      </w:r>
      <w:r w:rsidRPr="009117B6">
        <w:rPr>
          <w:rFonts w:cs="Arial"/>
          <w:i/>
          <w:iCs/>
          <w:noProof/>
          <w:szCs w:val="24"/>
          <w:lang w:val="en-GB"/>
        </w:rPr>
        <w:t>Changing European academics: A comparative study of social stratification, work patterns and research productivity</w:t>
      </w:r>
      <w:r w:rsidRPr="009117B6">
        <w:rPr>
          <w:rFonts w:cs="Arial"/>
          <w:noProof/>
          <w:szCs w:val="24"/>
          <w:lang w:val="en-GB"/>
        </w:rPr>
        <w:t xml:space="preserve">. </w:t>
      </w:r>
      <w:r w:rsidRPr="00FA797F">
        <w:rPr>
          <w:rFonts w:cs="Arial"/>
          <w:noProof/>
          <w:szCs w:val="24"/>
        </w:rPr>
        <w:t>Routledge.</w:t>
      </w:r>
    </w:p>
    <w:p w14:paraId="7433083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Kwiek, M., Antonowicz, D., Brdulak, J., Hulicka, M., Jędrzejewski, T., Kowalski, R., Kulczycki, E., Szadkowski, K., Szot, A., &amp; Wolszczak-Derlacz, J. (2016). </w:t>
      </w:r>
      <w:r w:rsidRPr="00FA797F">
        <w:rPr>
          <w:rFonts w:cs="Arial"/>
          <w:i/>
          <w:iCs/>
          <w:noProof/>
          <w:szCs w:val="24"/>
        </w:rPr>
        <w:t>Projekt założeń do ustawy Prawo o szkolnictwie wyższym</w:t>
      </w:r>
      <w:r w:rsidRPr="00FA797F">
        <w:rPr>
          <w:rFonts w:cs="Arial"/>
          <w:noProof/>
          <w:szCs w:val="24"/>
        </w:rPr>
        <w:t>. Uniwersytet im. Adama Mickiewicza w Poznniu. https://repozytorium.amu.edu.pl/bitstream/10593/16175/1/Projekt_zalozen_Kwiek_et_al_2016_Final.pdf</w:t>
      </w:r>
    </w:p>
    <w:p w14:paraId="64CFDB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Laloux, F. (2015). </w:t>
      </w:r>
      <w:r w:rsidRPr="00FA797F">
        <w:rPr>
          <w:rFonts w:cs="Arial"/>
          <w:i/>
          <w:iCs/>
          <w:noProof/>
          <w:szCs w:val="24"/>
        </w:rPr>
        <w:t>Pracować inaczej</w:t>
      </w:r>
      <w:r w:rsidRPr="00FA797F">
        <w:rPr>
          <w:rFonts w:cs="Arial"/>
          <w:noProof/>
          <w:szCs w:val="24"/>
        </w:rPr>
        <w:t>. Wydawnictwo Studio EMKA.</w:t>
      </w:r>
    </w:p>
    <w:p w14:paraId="152D91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Laurett, R., &amp; Mendes, L. (2019). EFQM model’s application in the context of higher education. </w:t>
      </w:r>
      <w:r w:rsidRPr="009117B6">
        <w:rPr>
          <w:rFonts w:cs="Arial"/>
          <w:i/>
          <w:iCs/>
          <w:noProof/>
          <w:szCs w:val="24"/>
          <w:lang w:val="en-GB"/>
        </w:rPr>
        <w:t>International Journal of Quality &amp; Reliability Management</w:t>
      </w:r>
      <w:r w:rsidRPr="009117B6">
        <w:rPr>
          <w:rFonts w:cs="Arial"/>
          <w:noProof/>
          <w:szCs w:val="24"/>
          <w:lang w:val="en-GB"/>
        </w:rPr>
        <w:t>.</w:t>
      </w:r>
    </w:p>
    <w:p w14:paraId="103537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LeBlanc, G., &amp; Nguyen, N. (1997). Searching for excellence in business education: an exploratory study of customer impressions of service quality.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72–79. https://doi.org/10.1108/09513549710163961</w:t>
      </w:r>
    </w:p>
    <w:p w14:paraId="64A2A1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Leja, K. (2003). </w:t>
      </w:r>
      <w:r w:rsidRPr="00FA797F">
        <w:rPr>
          <w:rFonts w:cs="Arial"/>
          <w:i/>
          <w:iCs/>
          <w:noProof/>
          <w:szCs w:val="24"/>
        </w:rPr>
        <w:t>Instytucja Akademicka. Strategia. Efektywność . Jakość</w:t>
      </w:r>
      <w:r w:rsidRPr="00FA797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E738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(2011). </w:t>
      </w:r>
      <w:r w:rsidRPr="00FA797F">
        <w:rPr>
          <w:rFonts w:cs="Arial"/>
          <w:i/>
          <w:iCs/>
          <w:noProof/>
          <w:szCs w:val="24"/>
        </w:rPr>
        <w:t>Koncepcje zarządzania współczesnym uniwersytetem</w:t>
      </w:r>
      <w:r w:rsidRPr="00FA797F">
        <w:rPr>
          <w:rFonts w:cs="Arial"/>
          <w:noProof/>
          <w:szCs w:val="24"/>
        </w:rPr>
        <w:t>. https://doi.org/10.13140/RG.2.1.3539.1529</w:t>
      </w:r>
    </w:p>
    <w:p w14:paraId="0143C3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(2012). Uczelnia społecznie odpowiedzialna. </w:t>
      </w:r>
      <w:r w:rsidRPr="00FA797F">
        <w:rPr>
          <w:rFonts w:cs="Arial"/>
          <w:i/>
          <w:iCs/>
          <w:noProof/>
          <w:szCs w:val="24"/>
        </w:rPr>
        <w:t>Pomorski Przegląd Gospodarczy</w:t>
      </w:r>
      <w:r w:rsidRPr="00FA797F">
        <w:rPr>
          <w:rFonts w:cs="Arial"/>
          <w:noProof/>
          <w:szCs w:val="24"/>
        </w:rPr>
        <w:t xml:space="preserve">, </w:t>
      </w:r>
      <w:r w:rsidRPr="00FA797F">
        <w:rPr>
          <w:rFonts w:cs="Arial"/>
          <w:i/>
          <w:iCs/>
          <w:noProof/>
          <w:szCs w:val="24"/>
        </w:rPr>
        <w:t>4</w:t>
      </w:r>
      <w:r w:rsidRPr="00FA797F">
        <w:rPr>
          <w:rFonts w:cs="Arial"/>
          <w:noProof/>
          <w:szCs w:val="24"/>
        </w:rPr>
        <w:t>, 47–49. https://ppg.ibngr.pl/pomorski-przeglad-gospodarczy/uczelnia-spolecznie-odpowiedzialna</w:t>
      </w:r>
    </w:p>
    <w:p w14:paraId="1FB22EE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(2019). </w:t>
      </w:r>
      <w:r w:rsidRPr="00FA797F">
        <w:rPr>
          <w:rFonts w:cs="Arial"/>
          <w:i/>
          <w:iCs/>
          <w:noProof/>
          <w:szCs w:val="24"/>
        </w:rPr>
        <w:t>Misja społecznie odpowiedzialnego uniwersytetu</w:t>
      </w:r>
      <w:r w:rsidRPr="00FA79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BE01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Kitowski, P. (2013). Doktorat akademicki czy zawodowy na marginesie badań sondażowych w Politechnice Gdańskiej. W </w:t>
      </w:r>
      <w:r w:rsidRPr="00FA797F">
        <w:rPr>
          <w:rFonts w:cs="Arial"/>
          <w:i/>
          <w:iCs/>
          <w:noProof/>
          <w:szCs w:val="24"/>
        </w:rPr>
        <w:t>K. Jędralska (red.), Modele kształcenia na studiach doktoranckich w dziedzinie nauk ekonomicznych, Uniwersytet Ekonomiczny w Katowicach, Katowice 2013, s. 205-226</w:t>
      </w:r>
      <w:r w:rsidRPr="00FA797F">
        <w:rPr>
          <w:rFonts w:cs="Arial"/>
          <w:noProof/>
          <w:szCs w:val="24"/>
        </w:rPr>
        <w:t xml:space="preserve"> (ss. 205–226). w: K. Jędralska (red.), Modele kształcenia na studiach doktoranckich w dziedzinie nauk ekonomicznych, Uniwersytet Ekonomiczny w Katowicach, Katowice 2013, s. 205-226.</w:t>
      </w:r>
    </w:p>
    <w:p w14:paraId="4142D57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Pawlak, A. (2021). Uczelnia organizacją w odcieniu turkusu - szansa czy iluzja? </w:t>
      </w:r>
      <w:r w:rsidRPr="00FA797F">
        <w:rPr>
          <w:rFonts w:cs="Arial"/>
          <w:i/>
          <w:iCs/>
          <w:noProof/>
          <w:szCs w:val="24"/>
        </w:rPr>
        <w:t>e-mentor</w:t>
      </w:r>
      <w:r w:rsidRPr="00FA797F">
        <w:rPr>
          <w:rFonts w:cs="Arial"/>
          <w:noProof/>
          <w:szCs w:val="24"/>
        </w:rPr>
        <w:t xml:space="preserve">, </w:t>
      </w:r>
      <w:r w:rsidRPr="00FA797F">
        <w:rPr>
          <w:rFonts w:cs="Arial"/>
          <w:i/>
          <w:iCs/>
          <w:noProof/>
          <w:szCs w:val="24"/>
        </w:rPr>
        <w:t>2 (89)</w:t>
      </w:r>
      <w:r w:rsidRPr="00FA797F">
        <w:rPr>
          <w:rFonts w:cs="Arial"/>
          <w:noProof/>
          <w:szCs w:val="24"/>
        </w:rPr>
        <w:t>, 15–24.</w:t>
      </w:r>
    </w:p>
    <w:p w14:paraId="3C043D4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Levy, A. (1986). Second-order planned change: Definition and conceptualization. </w:t>
      </w:r>
      <w:r w:rsidRPr="00FA797F">
        <w:rPr>
          <w:rFonts w:cs="Arial"/>
          <w:i/>
          <w:iCs/>
          <w:noProof/>
          <w:szCs w:val="24"/>
        </w:rPr>
        <w:t>Organizational Dynamics</w:t>
      </w:r>
      <w:r w:rsidRPr="00FA797F">
        <w:rPr>
          <w:rFonts w:cs="Arial"/>
          <w:noProof/>
          <w:szCs w:val="24"/>
        </w:rPr>
        <w:t xml:space="preserve">, </w:t>
      </w:r>
      <w:r w:rsidRPr="00FA797F">
        <w:rPr>
          <w:rFonts w:cs="Arial"/>
          <w:i/>
          <w:iCs/>
          <w:noProof/>
          <w:szCs w:val="24"/>
        </w:rPr>
        <w:t>15</w:t>
      </w:r>
      <w:r w:rsidRPr="00FA797F">
        <w:rPr>
          <w:rFonts w:cs="Arial"/>
          <w:noProof/>
          <w:szCs w:val="24"/>
        </w:rPr>
        <w:t>(1), 5–23. https://doi.org/10.1016/0090-2616(86)90022-7</w:t>
      </w:r>
    </w:p>
    <w:p w14:paraId="09B01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Lewandowski, K., &amp; Zieliński, G. (2012). Determinanty percepcji jakości usług edukacyjnych w perspektywie grup interesariuszy. </w:t>
      </w:r>
      <w:r w:rsidRPr="009117B6">
        <w:rPr>
          <w:rFonts w:cs="Arial"/>
          <w:i/>
          <w:iCs/>
          <w:noProof/>
          <w:szCs w:val="24"/>
          <w:lang w:val="en-GB"/>
        </w:rPr>
        <w:t>Zarządzanie i Finanse</w:t>
      </w:r>
      <w:r w:rsidRPr="009117B6">
        <w:rPr>
          <w:rFonts w:cs="Arial"/>
          <w:noProof/>
          <w:szCs w:val="24"/>
          <w:lang w:val="en-GB"/>
        </w:rPr>
        <w:t xml:space="preserve">, </w:t>
      </w:r>
      <w:r w:rsidRPr="009117B6">
        <w:rPr>
          <w:rFonts w:cs="Arial"/>
          <w:i/>
          <w:iCs/>
          <w:noProof/>
          <w:szCs w:val="24"/>
          <w:lang w:val="en-GB"/>
        </w:rPr>
        <w:t>3</w:t>
      </w:r>
      <w:r w:rsidRPr="009117B6">
        <w:rPr>
          <w:rFonts w:cs="Arial"/>
          <w:noProof/>
          <w:szCs w:val="24"/>
          <w:lang w:val="en-GB"/>
        </w:rPr>
        <w:t>(3), 42–54.</w:t>
      </w:r>
    </w:p>
    <w:p w14:paraId="435085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Likert, R. (1932). Technique for the Measurement of Attitudes. </w:t>
      </w:r>
      <w:r w:rsidRPr="009117B6">
        <w:rPr>
          <w:rFonts w:cs="Arial"/>
          <w:i/>
          <w:iCs/>
          <w:noProof/>
          <w:szCs w:val="24"/>
          <w:lang w:val="en-GB"/>
        </w:rPr>
        <w:t>Archives of Psychology</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(140).</w:t>
      </w:r>
    </w:p>
    <w:p w14:paraId="032FE3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Linderman, K., Schroeder, R. G., Zaheer, S., &amp; Choo, A. S. (2003). Six Sigma: a goal-theoretic </w:t>
      </w:r>
      <w:r w:rsidRPr="009117B6">
        <w:rPr>
          <w:rFonts w:cs="Arial"/>
          <w:noProof/>
          <w:szCs w:val="24"/>
          <w:lang w:val="en-GB"/>
        </w:rPr>
        <w:lastRenderedPageBreak/>
        <w:t xml:space="preserve">perspective.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193–203. https://doi.org/10.1016/S0272-6963(02)00087-6</w:t>
      </w:r>
    </w:p>
    <w:p w14:paraId="5F2E8A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Lisowska, A., &amp; Ziemiński, Ł. (2012). Zarządzanie jakością w urzędach administracji publicznej. </w:t>
      </w:r>
      <w:r w:rsidRPr="00FA797F">
        <w:rPr>
          <w:rFonts w:cs="Arial"/>
          <w:i/>
          <w:iCs/>
          <w:noProof/>
          <w:szCs w:val="24"/>
        </w:rPr>
        <w:t>Zeszyty Naukowe Uniwersytetu Przyrodniczo-Humanistycznego w Siedlcach</w:t>
      </w:r>
      <w:r w:rsidRPr="00FA797F">
        <w:rPr>
          <w:rFonts w:cs="Arial"/>
          <w:noProof/>
          <w:szCs w:val="24"/>
        </w:rPr>
        <w:t xml:space="preserve">, </w:t>
      </w:r>
      <w:r w:rsidRPr="00FA797F">
        <w:rPr>
          <w:rFonts w:cs="Arial"/>
          <w:i/>
          <w:iCs/>
          <w:noProof/>
          <w:szCs w:val="24"/>
        </w:rPr>
        <w:t>95</w:t>
      </w:r>
      <w:r w:rsidRPr="00FA797F">
        <w:rPr>
          <w:rFonts w:cs="Arial"/>
          <w:noProof/>
          <w:szCs w:val="24"/>
        </w:rPr>
        <w:t>, 302–322.</w:t>
      </w:r>
    </w:p>
    <w:p w14:paraId="178B33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Liu, Y., Ren, Y., Zhang, M., Wei, K., &amp; Hao, L. (2023). </w:t>
      </w:r>
      <w:r w:rsidRPr="009117B6">
        <w:rPr>
          <w:rFonts w:cs="Arial"/>
          <w:noProof/>
          <w:szCs w:val="24"/>
          <w:lang w:val="en-GB"/>
        </w:rPr>
        <w:t xml:space="preserve">Solenoid valves quality improvement based on Six Sigma management.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(1), 72–93. https://doi.org/10.1108/IJLSS-08-2021-0140</w:t>
      </w:r>
    </w:p>
    <w:p w14:paraId="523F6F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Loi, T. H. (2015). Stakeholder management: a case of its related capability and performance.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(1), 148–173. https://doi.org/10.1108/MD-06-2015-0244</w:t>
      </w:r>
    </w:p>
    <w:p w14:paraId="66AC0C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Lowalekar, H., &amp; Ravi, R. R. (2017). Revolutionizing blood bank inventory management using the TOC thinking process: An Indian case study. </w:t>
      </w:r>
      <w:r w:rsidRPr="009117B6">
        <w:rPr>
          <w:rFonts w:cs="Arial"/>
          <w:i/>
          <w:iCs/>
          <w:noProof/>
          <w:szCs w:val="24"/>
          <w:lang w:val="en-GB"/>
        </w:rPr>
        <w:t>International Journal of Production Economics</w:t>
      </w:r>
      <w:r w:rsidRPr="009117B6">
        <w:rPr>
          <w:rFonts w:cs="Arial"/>
          <w:noProof/>
          <w:szCs w:val="24"/>
          <w:lang w:val="en-GB"/>
        </w:rPr>
        <w:t xml:space="preserve">, </w:t>
      </w:r>
      <w:r w:rsidRPr="009117B6">
        <w:rPr>
          <w:rFonts w:cs="Arial"/>
          <w:i/>
          <w:iCs/>
          <w:noProof/>
          <w:szCs w:val="24"/>
          <w:lang w:val="en-GB"/>
        </w:rPr>
        <w:t>186</w:t>
      </w:r>
      <w:r w:rsidRPr="009117B6">
        <w:rPr>
          <w:rFonts w:cs="Arial"/>
          <w:noProof/>
          <w:szCs w:val="24"/>
          <w:lang w:val="en-GB"/>
        </w:rPr>
        <w:t>, 89–122. https://doi.org/10.1016/j.ijpe.2017.02.003</w:t>
      </w:r>
    </w:p>
    <w:p w14:paraId="71629D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Lozano-Ros, R. (2003). </w:t>
      </w:r>
      <w:r w:rsidRPr="009117B6">
        <w:rPr>
          <w:rFonts w:cs="Arial"/>
          <w:i/>
          <w:iCs/>
          <w:noProof/>
          <w:szCs w:val="24"/>
          <w:lang w:val="en-GB"/>
        </w:rPr>
        <w:t>Sustainable development in higher education. Incorporation, assessment and reporting of sustainable development in higher education institutions.</w:t>
      </w:r>
      <w:r w:rsidRPr="009117B6">
        <w:rPr>
          <w:rFonts w:cs="Arial"/>
          <w:noProof/>
          <w:szCs w:val="24"/>
          <w:lang w:val="en-GB"/>
        </w:rPr>
        <w:t xml:space="preserve"> [Lund University]. https://lup.lub.lu.se/luur/download?func=downloadFile&amp;recordOId=1325193&amp;fileOId=1325194</w:t>
      </w:r>
    </w:p>
    <w:p w14:paraId="6F4607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 R. (2006). Incorporation and institutionalization of SD into universities: breaking through barriers to change. </w:t>
      </w:r>
      <w:r w:rsidRPr="009117B6">
        <w:rPr>
          <w:rFonts w:cs="Arial"/>
          <w:i/>
          <w:iCs/>
          <w:noProof/>
          <w:szCs w:val="24"/>
          <w:lang w:val="en-GB"/>
        </w:rPr>
        <w:t>Journal of Cleaner Production</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(9–11), 787–796. https://doi.org/10.1016/j.jclepro.2005.12.010</w:t>
      </w:r>
    </w:p>
    <w:p w14:paraId="6C9B780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Lu, J., Laux, C., &amp; Antony, J. (2017). Lean Six Sigma leadership in higher education institutions.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638–650. https://doi.org/10.1108/IJPPM-09-2016-0195</w:t>
      </w:r>
    </w:p>
    <w:p w14:paraId="235837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Maciąg, J. (2016). Uwarunkowania wdrożenia koncepcji Lean Sevice w polskich szkołach wyższych. </w:t>
      </w:r>
      <w:r w:rsidRPr="00FA797F">
        <w:rPr>
          <w:rFonts w:cs="Arial"/>
          <w:i/>
          <w:iCs/>
          <w:noProof/>
          <w:szCs w:val="24"/>
        </w:rPr>
        <w:t>Zarządzanie Publiczne</w:t>
      </w:r>
      <w:r w:rsidRPr="00FA797F">
        <w:rPr>
          <w:rFonts w:cs="Arial"/>
          <w:noProof/>
          <w:szCs w:val="24"/>
        </w:rPr>
        <w:t xml:space="preserve">, </w:t>
      </w:r>
      <w:r w:rsidRPr="00FA797F">
        <w:rPr>
          <w:rFonts w:cs="Arial"/>
          <w:i/>
          <w:iCs/>
          <w:noProof/>
          <w:szCs w:val="24"/>
        </w:rPr>
        <w:t>1</w:t>
      </w:r>
      <w:r w:rsidRPr="00FA797F">
        <w:rPr>
          <w:rFonts w:cs="Arial"/>
          <w:noProof/>
          <w:szCs w:val="24"/>
        </w:rPr>
        <w:t>(33). https://doi.org/https://doi.org/10.4467/20843968ZP.16.005.4939</w:t>
      </w:r>
    </w:p>
    <w:p w14:paraId="0A5BC1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Mainardes, E. W., Alves, H., &amp; Raposo, M. (2010). </w:t>
      </w:r>
      <w:r w:rsidRPr="009117B6">
        <w:rPr>
          <w:rFonts w:cs="Arial"/>
          <w:noProof/>
          <w:szCs w:val="24"/>
          <w:lang w:val="en-GB"/>
        </w:rPr>
        <w:t xml:space="preserve">An Exploratory Research on the Stakeholders of a University. </w:t>
      </w:r>
      <w:r w:rsidRPr="009117B6">
        <w:rPr>
          <w:rFonts w:cs="Arial"/>
          <w:i/>
          <w:iCs/>
          <w:noProof/>
          <w:szCs w:val="24"/>
          <w:lang w:val="en-GB"/>
        </w:rPr>
        <w:t>Journal of Management and Strategy</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76–88. https://doi.org/10.5430/jms.v1n1p76</w:t>
      </w:r>
    </w:p>
    <w:p w14:paraId="7D1888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Mainardes, E. W., Alves, H., &amp; Raposo, M. (2012). A model for stakeholder classification and stakeholder relationships.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(10), 1861–1879. https://doi.org/10.1108/00251741211279648</w:t>
      </w:r>
    </w:p>
    <w:p w14:paraId="3148ED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Majerník, M., Daneshjo, N., Sančiová, G., &amp; Chovancová, J. (2017). Design Of Integrated Management Systems According To The Revised Iso Standards. </w:t>
      </w:r>
      <w:r w:rsidRPr="009117B6">
        <w:rPr>
          <w:rFonts w:cs="Arial"/>
          <w:i/>
          <w:iCs/>
          <w:noProof/>
          <w:szCs w:val="24"/>
          <w:lang w:val="en-GB"/>
        </w:rPr>
        <w:t>Polish Journal of Management Studies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135–143. https://doi.org/10.17512/pjms.2017.15.1.13</w:t>
      </w:r>
    </w:p>
    <w:p w14:paraId="55DF0EA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Marcinkowska, M. (2011). </w:t>
      </w:r>
      <w:r w:rsidRPr="00FA797F">
        <w:rPr>
          <w:rFonts w:cs="Arial"/>
          <w:noProof/>
          <w:szCs w:val="24"/>
        </w:rPr>
        <w:t xml:space="preserve">Tworzenie wartości przedsiębiorstwa dla interesariuszy. </w:t>
      </w:r>
      <w:r w:rsidRPr="00FA797F">
        <w:rPr>
          <w:rFonts w:cs="Arial"/>
          <w:i/>
          <w:iCs/>
          <w:noProof/>
          <w:szCs w:val="24"/>
        </w:rPr>
        <w:t>Zeszyty Naukowe Uniwersytetu Szczecińskiego. Finanse, Rynki finansowe, Ubezpieczenia</w:t>
      </w:r>
      <w:r w:rsidRPr="00FA797F">
        <w:rPr>
          <w:rFonts w:cs="Arial"/>
          <w:noProof/>
          <w:szCs w:val="24"/>
        </w:rPr>
        <w:t xml:space="preserve">, </w:t>
      </w:r>
      <w:r w:rsidRPr="00FA797F">
        <w:rPr>
          <w:rFonts w:cs="Arial"/>
          <w:i/>
          <w:iCs/>
          <w:noProof/>
          <w:szCs w:val="24"/>
        </w:rPr>
        <w:t>639</w:t>
      </w:r>
      <w:r w:rsidRPr="00FA797F">
        <w:rPr>
          <w:rFonts w:cs="Arial"/>
          <w:noProof/>
          <w:szCs w:val="24"/>
        </w:rPr>
        <w:t>, 855–870. http://www.wneiz.pl/nauka_wneiz/frfu/37-2011/FRFU-37-855.pdf</w:t>
      </w:r>
    </w:p>
    <w:p w14:paraId="6941ED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Marginson, S. (2006). Dynamics of National and Global Competition in Higher Education. </w:t>
      </w:r>
      <w:r w:rsidRPr="009117B6">
        <w:rPr>
          <w:rFonts w:cs="Arial"/>
          <w:i/>
          <w:iCs/>
          <w:noProof/>
          <w:szCs w:val="24"/>
          <w:lang w:val="en-GB"/>
        </w:rPr>
        <w:t xml:space="preserve">Higher </w:t>
      </w:r>
      <w:r w:rsidRPr="009117B6">
        <w:rPr>
          <w:rFonts w:cs="Arial"/>
          <w:i/>
          <w:iCs/>
          <w:noProof/>
          <w:szCs w:val="24"/>
          <w:lang w:val="en-GB"/>
        </w:rPr>
        <w:lastRenderedPageBreak/>
        <w:t>Education</w:t>
      </w:r>
      <w:r w:rsidRPr="009117B6">
        <w:rPr>
          <w:rFonts w:cs="Arial"/>
          <w:noProof/>
          <w:szCs w:val="24"/>
          <w:lang w:val="en-GB"/>
        </w:rPr>
        <w:t xml:space="preserve">, </w:t>
      </w:r>
      <w:r w:rsidRPr="009117B6">
        <w:rPr>
          <w:rFonts w:cs="Arial"/>
          <w:i/>
          <w:iCs/>
          <w:noProof/>
          <w:szCs w:val="24"/>
          <w:lang w:val="en-GB"/>
        </w:rPr>
        <w:t>52</w:t>
      </w:r>
      <w:r w:rsidRPr="009117B6">
        <w:rPr>
          <w:rFonts w:cs="Arial"/>
          <w:noProof/>
          <w:szCs w:val="24"/>
          <w:lang w:val="en-GB"/>
        </w:rPr>
        <w:t>(1), 1–39. https://doi.org/10.1007/s10734-004-7649-x</w:t>
      </w:r>
    </w:p>
    <w:p w14:paraId="21391AC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Maric, I. (2013). Stakeholder Analisys of Higher Education Institutions. </w:t>
      </w:r>
      <w:r w:rsidRPr="009117B6">
        <w:rPr>
          <w:rFonts w:cs="Arial"/>
          <w:i/>
          <w:iCs/>
          <w:noProof/>
          <w:szCs w:val="24"/>
          <w:lang w:val="en-GB"/>
        </w:rPr>
        <w:t>Interdisciplinary Description of Complex Systems</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217–226. https://doi.org/10.7906/indecs.11.2.4</w:t>
      </w:r>
    </w:p>
    <w:p w14:paraId="26C632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Martin, J. B., &amp; Reynolds, T. P. (2002). Academic-industrial relationships: Opportunities and pitfalls.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(3), 443–454. https://doi.org/10.1007/s11948-002-0066-6</w:t>
      </w:r>
    </w:p>
    <w:p w14:paraId="1C88133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Matzat, U., Snijders, C., &amp; van der Horst, W. (2009). Effects of different types of progress indicators on drop-out rates in web surveys. </w:t>
      </w:r>
      <w:r w:rsidRPr="00FA797F">
        <w:rPr>
          <w:rFonts w:cs="Arial"/>
          <w:i/>
          <w:iCs/>
          <w:noProof/>
          <w:szCs w:val="24"/>
        </w:rPr>
        <w:t>Social Psychology</w:t>
      </w:r>
      <w:r w:rsidRPr="00FA797F">
        <w:rPr>
          <w:rFonts w:cs="Arial"/>
          <w:noProof/>
          <w:szCs w:val="24"/>
        </w:rPr>
        <w:t xml:space="preserve">, </w:t>
      </w:r>
      <w:r w:rsidRPr="00FA797F">
        <w:rPr>
          <w:rFonts w:cs="Arial"/>
          <w:i/>
          <w:iCs/>
          <w:noProof/>
          <w:szCs w:val="24"/>
        </w:rPr>
        <w:t>40</w:t>
      </w:r>
      <w:r w:rsidRPr="00FA797F">
        <w:rPr>
          <w:rFonts w:cs="Arial"/>
          <w:noProof/>
          <w:szCs w:val="24"/>
        </w:rPr>
        <w:t>(1), 43.</w:t>
      </w:r>
    </w:p>
    <w:p w14:paraId="2B5562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Mazur, J. (2001). </w:t>
      </w:r>
      <w:r w:rsidRPr="00FA797F">
        <w:rPr>
          <w:rFonts w:cs="Arial"/>
          <w:i/>
          <w:iCs/>
          <w:noProof/>
          <w:szCs w:val="24"/>
        </w:rPr>
        <w:t>Zarządzanie marketingiem usług</w:t>
      </w:r>
      <w:r w:rsidRPr="00FA797F">
        <w:rPr>
          <w:rFonts w:cs="Arial"/>
          <w:noProof/>
          <w:szCs w:val="24"/>
        </w:rPr>
        <w:t>. Difin.</w:t>
      </w:r>
    </w:p>
    <w:p w14:paraId="05AE7D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McGrath, S. K., &amp; Whitty, S. J. (2017). </w:t>
      </w:r>
      <w:r w:rsidRPr="009117B6">
        <w:rPr>
          <w:rFonts w:cs="Arial"/>
          <w:noProof/>
          <w:szCs w:val="24"/>
          <w:lang w:val="en-GB"/>
        </w:rPr>
        <w:t xml:space="preserve">Stakeholder defined. </w:t>
      </w:r>
      <w:r w:rsidRPr="009117B6">
        <w:rPr>
          <w:rFonts w:cs="Arial"/>
          <w:i/>
          <w:iCs/>
          <w:noProof/>
          <w:szCs w:val="24"/>
          <w:lang w:val="en-GB"/>
        </w:rPr>
        <w:t>International Journal of Managing Projects in Business</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721–748. https://doi.org/10.1108/IJMPB-12-2016-0097</w:t>
      </w:r>
    </w:p>
    <w:p w14:paraId="121F67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(2023a). </w:t>
      </w:r>
      <w:r w:rsidRPr="00FA797F">
        <w:rPr>
          <w:rFonts w:cs="Arial"/>
          <w:i/>
          <w:iCs/>
          <w:noProof/>
          <w:szCs w:val="24"/>
        </w:rPr>
        <w:t>Ekonomiczne Losy Absolwentów</w:t>
      </w:r>
      <w:r w:rsidRPr="00FA797F">
        <w:rPr>
          <w:rFonts w:cs="Arial"/>
          <w:noProof/>
          <w:szCs w:val="24"/>
        </w:rPr>
        <w:t>. https://www.gov.pl/web/edukacja-i-nauka/ekonomiczne-losy-absolwentow</w:t>
      </w:r>
    </w:p>
    <w:p w14:paraId="59E36E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(2023b). </w:t>
      </w:r>
      <w:r w:rsidRPr="00FA797F">
        <w:rPr>
          <w:rFonts w:cs="Arial"/>
          <w:i/>
          <w:iCs/>
          <w:noProof/>
          <w:szCs w:val="24"/>
        </w:rPr>
        <w:t>Konstytucja dla Nauki</w:t>
      </w:r>
      <w:r w:rsidRPr="00FA797F">
        <w:rPr>
          <w:rFonts w:cs="Arial"/>
          <w:noProof/>
          <w:szCs w:val="24"/>
        </w:rPr>
        <w:t>. Serwis Rzeczypospolitej Polskiej. https://www.gov.pl/web/edukacja-i-nauka/konstytucja-dla-nauki-2</w:t>
      </w:r>
    </w:p>
    <w:p w14:paraId="051413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Merton, R. K. (1968). The Matthew Effect in Science: The reward and communication systems of science are considered. </w:t>
      </w:r>
      <w:r w:rsidRPr="009117B6">
        <w:rPr>
          <w:rFonts w:cs="Arial"/>
          <w:i/>
          <w:iCs/>
          <w:noProof/>
          <w:szCs w:val="24"/>
          <w:lang w:val="en-GB"/>
        </w:rPr>
        <w:t>Science</w:t>
      </w:r>
      <w:r w:rsidRPr="009117B6">
        <w:rPr>
          <w:rFonts w:cs="Arial"/>
          <w:noProof/>
          <w:szCs w:val="24"/>
          <w:lang w:val="en-GB"/>
        </w:rPr>
        <w:t xml:space="preserve">, </w:t>
      </w:r>
      <w:r w:rsidRPr="009117B6">
        <w:rPr>
          <w:rFonts w:cs="Arial"/>
          <w:i/>
          <w:iCs/>
          <w:noProof/>
          <w:szCs w:val="24"/>
          <w:lang w:val="en-GB"/>
        </w:rPr>
        <w:t>159</w:t>
      </w:r>
      <w:r w:rsidRPr="009117B6">
        <w:rPr>
          <w:rFonts w:cs="Arial"/>
          <w:noProof/>
          <w:szCs w:val="24"/>
          <w:lang w:val="en-GB"/>
        </w:rPr>
        <w:t>(3810), 56–63. https://doi.org/10.1126/science.159.3810.56</w:t>
      </w:r>
    </w:p>
    <w:p w14:paraId="6E2BA3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Methodology of Round University Ranking 2020</w:t>
      </w:r>
      <w:r w:rsidRPr="009117B6">
        <w:rPr>
          <w:rFonts w:cs="Arial"/>
          <w:noProof/>
          <w:szCs w:val="24"/>
          <w:lang w:val="en-GB"/>
        </w:rPr>
        <w:t>. (2020). https://roundranking.com/methodology/methodology.html</w:t>
      </w:r>
    </w:p>
    <w:p w14:paraId="1B3308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Metodologia Rankingu Szkół Wyższych Perspektywy 2020</w:t>
      </w:r>
      <w:r w:rsidRPr="00FA797F">
        <w:rPr>
          <w:rFonts w:cs="Arial"/>
          <w:noProof/>
          <w:szCs w:val="24"/>
        </w:rPr>
        <w:t>. (2020, luty 23). http://ranking.perspektywy.pl/2020/article/metodologia-rankingu-uczelni-akademickich</w:t>
      </w:r>
    </w:p>
    <w:p w14:paraId="0FD6284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Miles, S. (2017). Stakeholder Theory Classification: A Theoretical and Empirical Evaluation of Definitions.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142</w:t>
      </w:r>
      <w:r w:rsidRPr="00FA797F">
        <w:rPr>
          <w:rFonts w:cs="Arial"/>
          <w:noProof/>
          <w:szCs w:val="24"/>
        </w:rPr>
        <w:t>(3), 437–459. https://doi.org/10.1007/s10551-015-2741-y</w:t>
      </w:r>
    </w:p>
    <w:p w14:paraId="25D3922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Ministerstwo Nauki i Szkolnictwa Wyższego, &amp; MNiSW. (2019). </w:t>
      </w:r>
      <w:r w:rsidRPr="00FA797F">
        <w:rPr>
          <w:rFonts w:cs="Arial"/>
          <w:i/>
          <w:iCs/>
          <w:noProof/>
          <w:szCs w:val="24"/>
        </w:rPr>
        <w:t>Przewodnik po systemie szkolnictwa wyższego i nauki</w:t>
      </w:r>
      <w:r w:rsidRPr="00FA797F">
        <w:rPr>
          <w:rFonts w:cs="Arial"/>
          <w:noProof/>
          <w:szCs w:val="24"/>
        </w:rPr>
        <w:t>. https://konstytucjadlanauki.gov.pl/content/uploads/2019/02/przewodnik-po-reformie-wydanie-i-poprawione-marzec-2019.pdf</w:t>
      </w:r>
    </w:p>
    <w:p w14:paraId="409B50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Mintzberg, H. (1983). The case for corporate social responsibility.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(2), 3–15. https://doi.org/10.1108/eb039015</w:t>
      </w:r>
    </w:p>
    <w:p w14:paraId="217829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Mishra, A., &amp; Alzoubi, Y. I. (2023). Structured software development versus agile software development: a comparative analysis. </w:t>
      </w:r>
      <w:r w:rsidRPr="009117B6">
        <w:rPr>
          <w:rFonts w:cs="Arial"/>
          <w:i/>
          <w:iCs/>
          <w:noProof/>
          <w:szCs w:val="24"/>
          <w:lang w:val="en-GB"/>
        </w:rPr>
        <w:t>International Journal of System Assurance Engineering and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(4), 1504–1522. https://doi.org/10.1007/s13198-023-01958-5</w:t>
      </w:r>
    </w:p>
    <w:p w14:paraId="19DF1F4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Mitchell, R. K., Agle, B. R., &amp; Wood, D. J. (1997). Towards a theory of stakeholder identification and Salience: Defining the Principle of Who and What Really Counts. </w:t>
      </w:r>
      <w:r w:rsidRPr="00FA797F">
        <w:rPr>
          <w:rFonts w:cs="Arial"/>
          <w:i/>
          <w:iCs/>
          <w:noProof/>
          <w:szCs w:val="24"/>
        </w:rPr>
        <w:t>Academy of Management</w:t>
      </w:r>
      <w:r w:rsidRPr="00FA797F">
        <w:rPr>
          <w:rFonts w:cs="Arial"/>
          <w:noProof/>
          <w:szCs w:val="24"/>
        </w:rPr>
        <w:t xml:space="preserve">, </w:t>
      </w:r>
      <w:r w:rsidRPr="00FA797F">
        <w:rPr>
          <w:rFonts w:cs="Arial"/>
          <w:i/>
          <w:iCs/>
          <w:noProof/>
          <w:szCs w:val="24"/>
        </w:rPr>
        <w:t>22</w:t>
      </w:r>
      <w:r w:rsidRPr="00FA797F">
        <w:rPr>
          <w:rFonts w:cs="Arial"/>
          <w:noProof/>
          <w:szCs w:val="24"/>
        </w:rPr>
        <w:t>(4), 853–886.</w:t>
      </w:r>
    </w:p>
    <w:p w14:paraId="1FC0AA5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(2013). </w:t>
      </w:r>
      <w:r w:rsidRPr="00FA797F">
        <w:rPr>
          <w:rFonts w:cs="Arial"/>
          <w:i/>
          <w:iCs/>
          <w:noProof/>
          <w:szCs w:val="24"/>
        </w:rPr>
        <w:t>Szkolnictwo wyższe w polsce 2013</w:t>
      </w:r>
      <w:r w:rsidRPr="00FA797F">
        <w:rPr>
          <w:rFonts w:cs="Arial"/>
          <w:noProof/>
          <w:szCs w:val="24"/>
        </w:rPr>
        <w:t>.</w:t>
      </w:r>
    </w:p>
    <w:p w14:paraId="3D53652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MNiSW. (2019a). Konstytucja dla Nauki. Prawo o szkolnictwie wyższym i nauce - komentarz. W </w:t>
      </w:r>
      <w:r w:rsidRPr="00FA797F">
        <w:rPr>
          <w:rFonts w:cs="Arial"/>
          <w:i/>
          <w:iCs/>
          <w:noProof/>
          <w:szCs w:val="24"/>
        </w:rPr>
        <w:t>Prawo o szkolnictwie wyższym i nauce. Komentarz</w:t>
      </w:r>
      <w:r w:rsidRPr="00FA797F">
        <w:rPr>
          <w:rFonts w:cs="Arial"/>
          <w:noProof/>
          <w:szCs w:val="24"/>
        </w:rPr>
        <w:t xml:space="preserve"> (Numer 7).</w:t>
      </w:r>
    </w:p>
    <w:p w14:paraId="435C870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(2019b). </w:t>
      </w:r>
      <w:r w:rsidRPr="00FA797F">
        <w:rPr>
          <w:rFonts w:cs="Arial"/>
          <w:i/>
          <w:iCs/>
          <w:noProof/>
          <w:szCs w:val="24"/>
        </w:rPr>
        <w:t>Finansowanie uczelni w świetle przepisów Ustawy 2.0</w:t>
      </w:r>
      <w:r w:rsidRPr="00FA797F">
        <w:rPr>
          <w:rFonts w:cs="Arial"/>
          <w:noProof/>
          <w:szCs w:val="24"/>
        </w:rPr>
        <w:t>.</w:t>
      </w:r>
    </w:p>
    <w:p w14:paraId="4FB5B7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(2024). </w:t>
      </w:r>
      <w:r w:rsidRPr="00FA797F">
        <w:rPr>
          <w:rFonts w:cs="Arial"/>
          <w:i/>
          <w:iCs/>
          <w:noProof/>
          <w:szCs w:val="24"/>
        </w:rPr>
        <w:t>Wykaz uczelni publicznych nadzorowanych przez ministra właściwego ds. szkolnictwa wyższego i nauki - publiczne uczelnie akademickie</w:t>
      </w:r>
      <w:r w:rsidRPr="00FA797F">
        <w:rPr>
          <w:rFonts w:cs="Arial"/>
          <w:noProof/>
          <w:szCs w:val="24"/>
        </w:rPr>
        <w:t>. https://www.gov.pl/web/nauka/wykaz-uczelni-publicznych-nadzorowanych-przez-ministra-wlasciwego-ds-szkolnictwa-wyzszego-i-nauki-publiczne-uczelnie-akademickie</w:t>
      </w:r>
    </w:p>
    <w:p w14:paraId="0941B8D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(2019). Strategic stakeholder communications on Twitter by UK universities. </w:t>
      </w:r>
      <w:r w:rsidRPr="009117B6">
        <w:rPr>
          <w:rFonts w:cs="Arial"/>
          <w:i/>
          <w:iCs/>
          <w:noProof/>
          <w:szCs w:val="24"/>
          <w:lang w:val="en-GB"/>
        </w:rPr>
        <w:t>Research Agenda Working Papers</w:t>
      </w:r>
      <w:r w:rsidRPr="009117B6">
        <w:rPr>
          <w:rFonts w:cs="Arial"/>
          <w:noProof/>
          <w:szCs w:val="24"/>
          <w:lang w:val="en-GB"/>
        </w:rPr>
        <w:t xml:space="preserve">, </w:t>
      </w:r>
      <w:r w:rsidRPr="009117B6">
        <w:rPr>
          <w:rFonts w:cs="Arial"/>
          <w:i/>
          <w:iCs/>
          <w:noProof/>
          <w:szCs w:val="24"/>
          <w:lang w:val="en-GB"/>
        </w:rPr>
        <w:t>2019</w:t>
      </w:r>
      <w:r w:rsidRPr="009117B6">
        <w:rPr>
          <w:rFonts w:cs="Arial"/>
          <w:noProof/>
          <w:szCs w:val="24"/>
          <w:lang w:val="en-GB"/>
        </w:rPr>
        <w:t>(08), 104–119.</w:t>
      </w:r>
    </w:p>
    <w:p w14:paraId="395D6C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Watat, J. K., Olaleye, S. A., &amp; Ukpabi, D. (2021). Recruit, Retain and Report: UK Universities’ Strategic Communication with Stakeholders on Twitter. W </w:t>
      </w:r>
      <w:r w:rsidRPr="009117B6">
        <w:rPr>
          <w:rFonts w:cs="Arial"/>
          <w:i/>
          <w:iCs/>
          <w:noProof/>
          <w:szCs w:val="24"/>
          <w:lang w:val="en-GB"/>
        </w:rPr>
        <w:t>Strategic Corporate Communication in the Digital Age</w:t>
      </w:r>
      <w:r w:rsidRPr="009117B6">
        <w:rPr>
          <w:rFonts w:cs="Arial"/>
          <w:noProof/>
          <w:szCs w:val="24"/>
          <w:lang w:val="en-GB"/>
        </w:rPr>
        <w:t xml:space="preserve"> (ss. 89–114). Emerald Publishing Limited. https://doi.org/10.1108/978-1-80071-264-520211006</w:t>
      </w:r>
    </w:p>
    <w:p w14:paraId="500B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Moroń, D. (2016). Wpływ przemian demograficznych na szkolnictwo wyższe w Polsce. </w:t>
      </w:r>
      <w:r w:rsidRPr="00FA797F">
        <w:rPr>
          <w:rFonts w:cs="Arial"/>
          <w:i/>
          <w:iCs/>
          <w:noProof/>
          <w:szCs w:val="24"/>
        </w:rPr>
        <w:t>Studia Ekonomiczne. Zeszyty Naukowe Uniwersytetu Ekonomicznego w Katowicach</w:t>
      </w:r>
      <w:r w:rsidRPr="00FA797F">
        <w:rPr>
          <w:rFonts w:cs="Arial"/>
          <w:noProof/>
          <w:szCs w:val="24"/>
        </w:rPr>
        <w:t xml:space="preserve">, </w:t>
      </w:r>
      <w:r w:rsidRPr="00FA797F">
        <w:rPr>
          <w:rFonts w:cs="Arial"/>
          <w:i/>
          <w:iCs/>
          <w:noProof/>
          <w:szCs w:val="24"/>
        </w:rPr>
        <w:t>290</w:t>
      </w:r>
      <w:r w:rsidRPr="00FA797F">
        <w:rPr>
          <w:rFonts w:cs="Arial"/>
          <w:noProof/>
          <w:szCs w:val="24"/>
        </w:rPr>
        <w:t>, 107–116.</w:t>
      </w:r>
    </w:p>
    <w:p w14:paraId="6818CB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Morsing, M., &amp; Schultz, M. (2006). </w:t>
      </w:r>
      <w:r w:rsidRPr="009117B6">
        <w:rPr>
          <w:rFonts w:cs="Arial"/>
          <w:noProof/>
          <w:szCs w:val="24"/>
          <w:lang w:val="en-GB"/>
        </w:rPr>
        <w:t xml:space="preserve">Corporate social responsibility communication: stakeholder information, response and involvement strategies. </w:t>
      </w:r>
      <w:r w:rsidRPr="009117B6">
        <w:rPr>
          <w:rFonts w:cs="Arial"/>
          <w:i/>
          <w:iCs/>
          <w:noProof/>
          <w:szCs w:val="24"/>
          <w:lang w:val="en-GB"/>
        </w:rPr>
        <w:t>Business Ethics: A European Review</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(4), 323–338. https://doi.org/10.1111/j.1467-8608.2006.00460.x</w:t>
      </w:r>
    </w:p>
    <w:p w14:paraId="1A515D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Moszyk, K., &amp; Deja, M. (2023). Reduction of exceeding the guaranteed service time for external trucks at the DCT Gdańsk container terminal using a six sigma framework. </w:t>
      </w:r>
      <w:r w:rsidRPr="009117B6">
        <w:rPr>
          <w:rFonts w:cs="Arial"/>
          <w:i/>
          <w:iCs/>
          <w:noProof/>
          <w:szCs w:val="24"/>
          <w:lang w:val="en-GB"/>
        </w:rPr>
        <w:t>International Journal of Lean Six Sigma</w:t>
      </w:r>
      <w:r w:rsidRPr="009117B6">
        <w:rPr>
          <w:rFonts w:cs="Arial"/>
          <w:noProof/>
          <w:szCs w:val="24"/>
          <w:lang w:val="en-GB"/>
        </w:rPr>
        <w:t>. https://doi.org/10.1108/IJLSS-05-2022-0100</w:t>
      </w:r>
    </w:p>
    <w:p w14:paraId="3E85D29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Mueller, S. L., &amp; Thomas, A. S. (2001). Culture and entrepreneurial potential.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51–75. https://doi.org/10.1016/S0883-9026(99)00039-7</w:t>
      </w:r>
    </w:p>
    <w:p w14:paraId="2EEC7D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Mundra, A., Misra, S., &amp; Dhawale, C. A. (2013). </w:t>
      </w:r>
      <w:r w:rsidRPr="009117B6">
        <w:rPr>
          <w:rFonts w:cs="Arial"/>
          <w:noProof/>
          <w:szCs w:val="24"/>
          <w:lang w:val="en-GB"/>
        </w:rPr>
        <w:t xml:space="preserve">Practical Scrum-Scrum Team: Way to Produce Successful and Quality Software. </w:t>
      </w:r>
      <w:r w:rsidRPr="009117B6">
        <w:rPr>
          <w:rFonts w:cs="Arial"/>
          <w:i/>
          <w:iCs/>
          <w:noProof/>
          <w:szCs w:val="24"/>
          <w:lang w:val="en-GB"/>
        </w:rPr>
        <w:t>2013 13th International Conference on Computational Science and Its Applications</w:t>
      </w:r>
      <w:r w:rsidRPr="009117B6">
        <w:rPr>
          <w:rFonts w:cs="Arial"/>
          <w:noProof/>
          <w:szCs w:val="24"/>
          <w:lang w:val="en-GB"/>
        </w:rPr>
        <w:t>, 119–123. https://doi.org/10.1109/ICCSA.2013.25</w:t>
      </w:r>
    </w:p>
    <w:p w14:paraId="41950D5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Munshi, R. (2019). Higher Education Service Quality Model (HESQUAL) to Improve Service Quality of Higher Education Institutes. </w:t>
      </w:r>
      <w:r w:rsidRPr="009117B6">
        <w:rPr>
          <w:rFonts w:cs="Arial"/>
          <w:i/>
          <w:iCs/>
          <w:noProof/>
          <w:szCs w:val="24"/>
          <w:lang w:val="en-GB"/>
        </w:rPr>
        <w:t>International Journal of Research in Humanities, Arts and Literature</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181–190.</w:t>
      </w:r>
    </w:p>
    <w:p w14:paraId="0E2D089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MyPlan College Rankings</w:t>
      </w:r>
      <w:r w:rsidRPr="009117B6">
        <w:rPr>
          <w:rFonts w:cs="Arial"/>
          <w:noProof/>
          <w:szCs w:val="24"/>
          <w:lang w:val="en-GB"/>
        </w:rPr>
        <w:t>. (2020). https://www.myplan.com/education/colleges/college_rankings_1.php</w:t>
      </w:r>
    </w:p>
    <w:p w14:paraId="70B032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Nasim, K., Sikander, A., &amp; Tian, X. (2020). Twenty years of research on total quality management in Higher Education: A systematic literature review.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74</w:t>
      </w:r>
      <w:r w:rsidRPr="009117B6">
        <w:rPr>
          <w:rFonts w:cs="Arial"/>
          <w:noProof/>
          <w:szCs w:val="24"/>
          <w:lang w:val="en-GB"/>
        </w:rPr>
        <w:t>(1), 75–97. https://doi.org/10.1111/hequ.12227</w:t>
      </w:r>
    </w:p>
    <w:p w14:paraId="3284721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Nauka w Polsce - PAP. </w:t>
      </w:r>
      <w:r w:rsidRPr="00FA797F">
        <w:rPr>
          <w:rFonts w:cs="Arial"/>
          <w:noProof/>
          <w:szCs w:val="24"/>
        </w:rPr>
        <w:t xml:space="preserve">(2020). </w:t>
      </w:r>
      <w:r w:rsidRPr="00FA797F">
        <w:rPr>
          <w:rFonts w:cs="Arial"/>
          <w:i/>
          <w:iCs/>
          <w:noProof/>
          <w:szCs w:val="24"/>
        </w:rPr>
        <w:t>Trzy gdańskie szkoły wyższe utworzyły Związek Uczelni im. Daniela Fahrenheita</w:t>
      </w:r>
      <w:r w:rsidRPr="00FA797F">
        <w:rPr>
          <w:rFonts w:cs="Arial"/>
          <w:noProof/>
          <w:szCs w:val="24"/>
        </w:rPr>
        <w:t>. https://naukawpolsce.pap.pl/aktualnosci/news%2C85430%2Ctrzy-gdanskie-szkoly-</w:t>
      </w:r>
      <w:r w:rsidRPr="00FA797F">
        <w:rPr>
          <w:rFonts w:cs="Arial"/>
          <w:noProof/>
          <w:szCs w:val="24"/>
        </w:rPr>
        <w:lastRenderedPageBreak/>
        <w:t>wyzsze-utworzyly-zwiazek-uczelni-im-daniela-fahrenheita</w:t>
      </w:r>
    </w:p>
    <w:p w14:paraId="1E1A39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Naukowiec.org. (2023). </w:t>
      </w:r>
      <w:r w:rsidRPr="00FA797F">
        <w:rPr>
          <w:rFonts w:cs="Arial"/>
          <w:i/>
          <w:iCs/>
          <w:noProof/>
          <w:szCs w:val="24"/>
        </w:rPr>
        <w:t>Siła korelacji, klasyfikacja - opis</w:t>
      </w:r>
      <w:r w:rsidRPr="00FA797F">
        <w:rPr>
          <w:rFonts w:cs="Arial"/>
          <w:noProof/>
          <w:szCs w:val="24"/>
        </w:rPr>
        <w:t>. https://www.naukowiec.org/wiedza/statystyka/sila-korelacji--klasyfikacja_512.html</w:t>
      </w:r>
    </w:p>
    <w:p w14:paraId="6F270A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Nazarko, J., Komuda, M., Kuźmicz, K., Szubzda, E., &amp; Urban, J. (2008). </w:t>
      </w:r>
      <w:r w:rsidRPr="00FA797F">
        <w:rPr>
          <w:rFonts w:cs="Arial"/>
          <w:i/>
          <w:iCs/>
          <w:noProof/>
          <w:szCs w:val="24"/>
        </w:rPr>
        <w:t>Metoda DEA w badaniu efektywności instytucji sektora publicznego na przykładzie szkół wyższych</w:t>
      </w:r>
      <w:r w:rsidRPr="00FA797F">
        <w:rPr>
          <w:rFonts w:cs="Arial"/>
          <w:noProof/>
          <w:szCs w:val="24"/>
        </w:rPr>
        <w:t xml:space="preserve">. </w:t>
      </w:r>
      <w:r w:rsidRPr="009117B6">
        <w:rPr>
          <w:rFonts w:cs="Arial"/>
          <w:i/>
          <w:iCs/>
          <w:noProof/>
          <w:szCs w:val="24"/>
          <w:lang w:val="en-GB"/>
        </w:rPr>
        <w:t>4</w:t>
      </w:r>
      <w:r w:rsidRPr="009117B6">
        <w:rPr>
          <w:rFonts w:cs="Arial"/>
          <w:noProof/>
          <w:szCs w:val="24"/>
          <w:lang w:val="en-GB"/>
        </w:rPr>
        <w:t>.</w:t>
      </w:r>
    </w:p>
    <w:p w14:paraId="47D3DC2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Neave, G. (2002). The Stakeholder Perspective Historically Explored. W </w:t>
      </w:r>
      <w:r w:rsidRPr="009117B6">
        <w:rPr>
          <w:rFonts w:cs="Arial"/>
          <w:i/>
          <w:iCs/>
          <w:noProof/>
          <w:szCs w:val="24"/>
          <w:lang w:val="en-GB"/>
        </w:rPr>
        <w:t>HIGHER EDUCATION IN A GLOBALISING WORLD</w:t>
      </w:r>
      <w:r w:rsidRPr="009117B6">
        <w:rPr>
          <w:rFonts w:cs="Arial"/>
          <w:noProof/>
          <w:szCs w:val="24"/>
          <w:lang w:val="en-GB"/>
        </w:rPr>
        <w:t xml:space="preserve"> (ss. 17–37). https://doi.org/10.1007/978-94-010-0579-1_2</w:t>
      </w:r>
    </w:p>
    <w:p w14:paraId="25B0FE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Newby, P. (1999). Culture and quality in higher education.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(3), 261–275. https://doi.org/10.1016/S0952-8733(99)00014-8</w:t>
      </w:r>
    </w:p>
    <w:p w14:paraId="122857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Niankara, I., Muqattash, R., Niankara, A., &amp; Traoret, R. I. (2020). </w:t>
      </w:r>
      <w:r w:rsidRPr="009117B6">
        <w:rPr>
          <w:rFonts w:cs="Arial"/>
          <w:noProof/>
          <w:szCs w:val="24"/>
          <w:lang w:val="en-GB"/>
        </w:rPr>
        <w:t xml:space="preserve">COVID-19 Vaccine Development in a Quadruple Helix Innovation System: Uncovering the Preferences of the Fourth Helix in the UAE. </w:t>
      </w:r>
      <w:r w:rsidRPr="009117B6">
        <w:rPr>
          <w:rFonts w:cs="Arial"/>
          <w:i/>
          <w:iCs/>
          <w:noProof/>
          <w:szCs w:val="24"/>
          <w:lang w:val="en-GB"/>
        </w:rPr>
        <w:t>Journal of Open Innovation: Technology, Market, and Complexity</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(4), 132. https://doi.org/10.3390/joitmc6040132</w:t>
      </w:r>
    </w:p>
    <w:p w14:paraId="30ABB2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Nita, B. (2016). </w:t>
      </w:r>
      <w:r w:rsidRPr="00FA797F">
        <w:rPr>
          <w:rFonts w:cs="Arial"/>
          <w:i/>
          <w:iCs/>
          <w:noProof/>
          <w:szCs w:val="24"/>
        </w:rPr>
        <w:t>Teoria interesariuszy a informacja sprawozdawcza na przykładzie pryzmatu dokonań</w:t>
      </w:r>
      <w:r w:rsidRPr="00FA797F">
        <w:rPr>
          <w:rFonts w:cs="Arial"/>
          <w:noProof/>
          <w:szCs w:val="24"/>
        </w:rPr>
        <w:t xml:space="preserve">. </w:t>
      </w:r>
      <w:r w:rsidRPr="009117B6">
        <w:rPr>
          <w:rFonts w:cs="Arial"/>
          <w:i/>
          <w:iCs/>
          <w:noProof/>
          <w:szCs w:val="24"/>
          <w:lang w:val="en-GB"/>
        </w:rPr>
        <w:t>87</w:t>
      </w:r>
      <w:r w:rsidRPr="009117B6">
        <w:rPr>
          <w:rFonts w:cs="Arial"/>
          <w:noProof/>
          <w:szCs w:val="24"/>
          <w:lang w:val="en-GB"/>
        </w:rPr>
        <w:t>(143), 117–128. https://doi.org/10.5604/16414381.1207439</w:t>
      </w:r>
    </w:p>
    <w:p w14:paraId="45FAD2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Noaman, A. Y., Ragab, A. H. M., Fayoumi, A. G., Khedra, A. M., &amp; Madbouly, A. I. (2013). HEQAM: A developed higher education quality assessment model. </w:t>
      </w:r>
      <w:r w:rsidRPr="009117B6">
        <w:rPr>
          <w:rFonts w:cs="Arial"/>
          <w:i/>
          <w:iCs/>
          <w:noProof/>
          <w:szCs w:val="24"/>
          <w:lang w:val="en-GB"/>
        </w:rPr>
        <w:t>2013 Federated Conference on Computer Science and Information Systems, FedCSIS 2013</w:t>
      </w:r>
      <w:r w:rsidRPr="009117B6">
        <w:rPr>
          <w:rFonts w:cs="Arial"/>
          <w:noProof/>
          <w:szCs w:val="24"/>
          <w:lang w:val="en-GB"/>
        </w:rPr>
        <w:t>, 739–746.</w:t>
      </w:r>
    </w:p>
    <w:p w14:paraId="426C89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Nowotny, H., Scott, P., &amp; Gibbons, M. (2003). Introduction: „Mode 2” revisited: The new production of knowledge. W </w:t>
      </w:r>
      <w:r w:rsidRPr="009117B6">
        <w:rPr>
          <w:rFonts w:cs="Arial"/>
          <w:i/>
          <w:iCs/>
          <w:noProof/>
          <w:szCs w:val="24"/>
          <w:lang w:val="en-GB"/>
        </w:rPr>
        <w:t>Minerva</w:t>
      </w:r>
      <w:r w:rsidRPr="009117B6">
        <w:rPr>
          <w:rFonts w:cs="Arial"/>
          <w:noProof/>
          <w:szCs w:val="24"/>
          <w:lang w:val="en-GB"/>
        </w:rPr>
        <w:t xml:space="preserve"> (T. 41, Numer 3, ss. 179–194). https://doi.org/10.1023/A:1025505528250</w:t>
      </w:r>
    </w:p>
    <w:p w14:paraId="58F111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Oates, J. (2010). </w:t>
      </w:r>
      <w:r w:rsidRPr="009117B6">
        <w:rPr>
          <w:rFonts w:cs="Arial"/>
          <w:i/>
          <w:iCs/>
          <w:noProof/>
          <w:szCs w:val="24"/>
          <w:lang w:val="en-GB"/>
        </w:rPr>
        <w:t>Picking the Best Approach for the Problem at Hand</w:t>
      </w:r>
      <w:r w:rsidRPr="009117B6">
        <w:rPr>
          <w:rFonts w:cs="Arial"/>
          <w:noProof/>
          <w:szCs w:val="24"/>
          <w:lang w:val="en-GB"/>
        </w:rPr>
        <w:t>. ISSIXSIGMA. https://www.isixsigma.com/project-selection-tracking/picking-best-approach-problem-hand/</w:t>
      </w:r>
    </w:p>
    <w:p w14:paraId="33434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Owlia, M. S., &amp; Aspinwall, E. M. (1997). TQM in higher education </w:t>
      </w:r>
      <w:r w:rsidRPr="009117B6">
        <w:rPr>
          <w:rFonts w:ascii="Cambria Math" w:hAnsi="Cambria Math" w:cs="Cambria Math"/>
          <w:noProof/>
          <w:szCs w:val="24"/>
          <w:lang w:val="en-GB"/>
        </w:rPr>
        <w:t>‐</w:t>
      </w:r>
      <w:r w:rsidRPr="009117B6">
        <w:rPr>
          <w:rFonts w:cs="Arial"/>
          <w:noProof/>
          <w:szCs w:val="24"/>
          <w:lang w:val="en-GB"/>
        </w:rPr>
        <w:t xml:space="preserve">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(5), 527–543. https://doi.org/10.1108/02656719710170747</w:t>
      </w:r>
    </w:p>
    <w:p w14:paraId="3816AF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Parasuraman, A., Zeithaml, V. A., &amp; Berry, L. L. (1985). A Conceptual Model of Service Quality and Its Implications for Future Research.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(4), 41–50. https://doi.org/10.1177/002224298504900403</w:t>
      </w:r>
    </w:p>
    <w:p w14:paraId="59466D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Pardo del Val, M., &amp; Martínez Fuentes, C. (2003). Resistance to change: a literature review and empirical study.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(2), 148–155. https://doi.org/10.1108/00251740310457597</w:t>
      </w:r>
    </w:p>
    <w:p w14:paraId="7DE390E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Parker, D. (1995). TQS at the Victoria University of Technology. </w:t>
      </w:r>
      <w:r w:rsidRPr="009117B6">
        <w:rPr>
          <w:rFonts w:cs="Arial"/>
          <w:i/>
          <w:iCs/>
          <w:noProof/>
          <w:szCs w:val="24"/>
          <w:lang w:val="en-GB"/>
        </w:rPr>
        <w:t>Australian Academic &amp; Research Libraries</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(1), 25–32. https://doi.org/10.1080/00048623.1995.10754912</w:t>
      </w:r>
    </w:p>
    <w:p w14:paraId="1E3BD4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Pawlikowski, J. M. (2010). </w:t>
      </w:r>
      <w:r w:rsidRPr="00FA797F">
        <w:rPr>
          <w:rFonts w:cs="Arial"/>
          <w:noProof/>
          <w:szCs w:val="24"/>
        </w:rPr>
        <w:t xml:space="preserve">Polskie uczelnie wobec wyzwań procesu Bolońskiego. </w:t>
      </w:r>
      <w:r w:rsidRPr="00FA797F">
        <w:rPr>
          <w:rFonts w:cs="Arial"/>
          <w:i/>
          <w:iCs/>
          <w:noProof/>
          <w:szCs w:val="24"/>
        </w:rPr>
        <w:t>Zespół Promotorów Bolońskich</w:t>
      </w:r>
      <w:r w:rsidRPr="00FA797F">
        <w:rPr>
          <w:rFonts w:cs="Arial"/>
          <w:noProof/>
          <w:szCs w:val="24"/>
        </w:rPr>
        <w:t>. http://health.bizcalcs.com/Calculator.asp?Calc=Frame-Size-Wrist</w:t>
      </w:r>
    </w:p>
    <w:p w14:paraId="7857DF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Payne, A. (1997). </w:t>
      </w:r>
      <w:r w:rsidRPr="00FA797F">
        <w:rPr>
          <w:rFonts w:cs="Arial"/>
          <w:i/>
          <w:iCs/>
          <w:noProof/>
          <w:szCs w:val="24"/>
        </w:rPr>
        <w:t>Marketing usług</w:t>
      </w:r>
      <w:r w:rsidRPr="00FA797F">
        <w:rPr>
          <w:rFonts w:cs="Arial"/>
          <w:noProof/>
          <w:szCs w:val="24"/>
        </w:rPr>
        <w:t>. Wydawnictwo PWE.</w:t>
      </w:r>
    </w:p>
    <w:p w14:paraId="5E1A9D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Pepper, M. P. J., &amp; Spedding, T. A. (2010). The evolution of lean Six Sigma.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(2), 138–155. https://doi.org/10.1108/02656711011014276</w:t>
      </w:r>
    </w:p>
    <w:p w14:paraId="3E2333F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Perspektywy. </w:t>
      </w:r>
      <w:r w:rsidRPr="00FA797F">
        <w:rPr>
          <w:rFonts w:cs="Arial"/>
          <w:noProof/>
          <w:szCs w:val="24"/>
        </w:rPr>
        <w:t xml:space="preserve">(2022a). </w:t>
      </w:r>
      <w:r w:rsidRPr="00FA797F">
        <w:rPr>
          <w:rFonts w:cs="Arial"/>
          <w:i/>
          <w:iCs/>
          <w:noProof/>
          <w:szCs w:val="24"/>
        </w:rPr>
        <w:t>Metodologia Rankingu Szkół Wyższych Perspektywy 2022</w:t>
      </w:r>
      <w:r w:rsidRPr="00FA797F">
        <w:rPr>
          <w:rFonts w:cs="Arial"/>
          <w:noProof/>
          <w:szCs w:val="24"/>
        </w:rPr>
        <w:t>. https://ranking.perspektywy.pl/2022/article/metodologia-rankingu-uczelni-akademickich-2022r</w:t>
      </w:r>
    </w:p>
    <w:p w14:paraId="678D09F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(2022b). </w:t>
      </w:r>
      <w:r w:rsidRPr="00FA797F">
        <w:rPr>
          <w:rFonts w:cs="Arial"/>
          <w:i/>
          <w:iCs/>
          <w:noProof/>
          <w:szCs w:val="24"/>
        </w:rPr>
        <w:t>Wyniki Rankingu Szkół Wyższych Perspektywy 2022</w:t>
      </w:r>
      <w:r w:rsidRPr="00FA797F">
        <w:rPr>
          <w:rFonts w:cs="Arial"/>
          <w:noProof/>
          <w:szCs w:val="24"/>
        </w:rPr>
        <w:t>. https://i.perspektywy.pl/pages/hak7xpl8xl/tables/akademicki2022.pdf</w:t>
      </w:r>
    </w:p>
    <w:p w14:paraId="28C4C3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Petrusch, A., Roehe Vaccaro, G. L., &amp; Luchese, J. (2019). They teach, but do they apply?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743–766. https://doi.org/10.1108/IJLSS-07-2017-0089</w:t>
      </w:r>
    </w:p>
    <w:p w14:paraId="1F7C37B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Pianezzi, D., Nørreklit, H., &amp; Cinquini, L. (2020). Academia After Virtue? An Inquiry into the Moral Character(s) of Academics.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167</w:t>
      </w:r>
      <w:r w:rsidRPr="009117B6">
        <w:rPr>
          <w:rFonts w:cs="Arial"/>
          <w:noProof/>
          <w:szCs w:val="24"/>
          <w:lang w:val="en-GB"/>
        </w:rPr>
        <w:t>(3), 571–588. https://doi.org/10.1007/s10551-019-04185-w</w:t>
      </w:r>
    </w:p>
    <w:p w14:paraId="7B717D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Pillay, A., &amp; Wang, J. (2003). Modified failure mode and effects analysis using approximate reasoning. </w:t>
      </w:r>
      <w:r w:rsidRPr="009117B6">
        <w:rPr>
          <w:rFonts w:cs="Arial"/>
          <w:i/>
          <w:iCs/>
          <w:noProof/>
          <w:szCs w:val="24"/>
          <w:lang w:val="en-GB"/>
        </w:rPr>
        <w:t>Reliability Engineering and System Safety</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(1), 69–85. https://doi.org/10.1016/S0951-8320(02)00179-5</w:t>
      </w:r>
    </w:p>
    <w:p w14:paraId="4BE10A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Pirsig, R. M. (1994). </w:t>
      </w:r>
      <w:r w:rsidRPr="00FA797F">
        <w:rPr>
          <w:rFonts w:cs="Arial"/>
          <w:noProof/>
          <w:szCs w:val="24"/>
        </w:rPr>
        <w:t xml:space="preserve">Zen i sztuka oporządzania motocykla. W </w:t>
      </w:r>
      <w:r w:rsidRPr="00FA797F">
        <w:rPr>
          <w:rFonts w:cs="Arial"/>
          <w:i/>
          <w:iCs/>
          <w:noProof/>
          <w:szCs w:val="24"/>
        </w:rPr>
        <w:t>Dom Wydawniczy „Rebis”</w:t>
      </w:r>
      <w:r w:rsidRPr="00FA797F">
        <w:rPr>
          <w:rFonts w:cs="Arial"/>
          <w:noProof/>
          <w:szCs w:val="24"/>
        </w:rPr>
        <w:t>. http://publications.lib.chalmers.se/records/fulltext/245180/245180.pdf%0Ahttps://hdl.handle.net/20.500.12380/245180%0Ahttp://dx.doi.org/10.1016/j.jsames.2011.03.003%0Ahttps://doi.org/10.1016/j.gr.2017.08.001%0Ahttp://dx.doi.org/10.1016/j.precamres.2014.12</w:t>
      </w:r>
    </w:p>
    <w:p w14:paraId="13674E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(2019a). </w:t>
      </w:r>
      <w:r w:rsidRPr="00FA797F">
        <w:rPr>
          <w:rFonts w:cs="Arial"/>
          <w:i/>
          <w:iCs/>
          <w:noProof/>
          <w:szCs w:val="24"/>
        </w:rPr>
        <w:t>Szczegółowe kryteria dokonywania oceny programowej. Profil ogólnoakademicki.</w:t>
      </w:r>
      <w:r w:rsidRPr="00FA797F">
        <w:rPr>
          <w:rFonts w:cs="Arial"/>
          <w:noProof/>
          <w:szCs w:val="24"/>
        </w:rPr>
        <w:t xml:space="preserve"> Polska Komisja Akredytacyjna. https://pka.edu.pl/wp-content/uploads/2019/09/zal-2_Szczegółowe_kryteria_dokonywania_oceny_programowej.pdf</w:t>
      </w:r>
    </w:p>
    <w:p w14:paraId="7D38BF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(2019b). </w:t>
      </w:r>
      <w:r w:rsidRPr="00FA797F">
        <w:rPr>
          <w:rFonts w:cs="Arial"/>
          <w:i/>
          <w:iCs/>
          <w:noProof/>
          <w:szCs w:val="24"/>
        </w:rPr>
        <w:t>Załącznik nr 1 do uchwały nr 66/2019 Prezydium Polskiej Komisji Akredytacyjnej z dnia 28 lutego 2019 r. z późn. zm.</w:t>
      </w:r>
      <w:r w:rsidRPr="00FA797F">
        <w:rPr>
          <w:rFonts w:cs="Arial"/>
          <w:noProof/>
          <w:szCs w:val="24"/>
        </w:rPr>
        <w:t xml:space="preserve"> https://www.pka.edu.pl/dla-uczelni/wzory-raportow-samooceny/</w:t>
      </w:r>
    </w:p>
    <w:p w14:paraId="0517A7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(2021). </w:t>
      </w:r>
      <w:r w:rsidRPr="00FA797F">
        <w:rPr>
          <w:rFonts w:cs="Arial"/>
          <w:i/>
          <w:iCs/>
          <w:noProof/>
          <w:szCs w:val="24"/>
        </w:rPr>
        <w:t>Ocena programowa. Postępowanie oceniające</w:t>
      </w:r>
      <w:r w:rsidRPr="00FA797F">
        <w:rPr>
          <w:rFonts w:cs="Arial"/>
          <w:noProof/>
          <w:szCs w:val="24"/>
        </w:rPr>
        <w:t>. Polska Komisja Akredytacyjna. https://www.pka.edu.pl/wp-content/uploads/2022/08/I.1.a.Postępowanie_oceniajace_2021.pdf</w:t>
      </w:r>
    </w:p>
    <w:p w14:paraId="777393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(2023). </w:t>
      </w:r>
      <w:r w:rsidRPr="00FA797F">
        <w:rPr>
          <w:rFonts w:cs="Arial"/>
          <w:i/>
          <w:iCs/>
          <w:noProof/>
          <w:szCs w:val="24"/>
        </w:rPr>
        <w:t>Formy ewaluacji jakości kształcenia przez PKA</w:t>
      </w:r>
      <w:r w:rsidRPr="00FA797F">
        <w:rPr>
          <w:rFonts w:cs="Arial"/>
          <w:noProof/>
          <w:szCs w:val="24"/>
        </w:rPr>
        <w:t>. https://www.pka.edu.pl/standardy-i-procedury/formy-ewaluacje-jakosci-ksztalcenia-przez-pka/</w:t>
      </w:r>
    </w:p>
    <w:p w14:paraId="27E103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PN-EN ISO 9000:2015. (2016). </w:t>
      </w:r>
      <w:r w:rsidRPr="00FA797F">
        <w:rPr>
          <w:rFonts w:cs="Arial"/>
          <w:i/>
          <w:iCs/>
          <w:noProof/>
          <w:szCs w:val="24"/>
        </w:rPr>
        <w:t>Systemy zarządzania jakością - Podstawy i terminologia PN-EN ISO 9000</w:t>
      </w:r>
      <w:r w:rsidRPr="00FA797F">
        <w:rPr>
          <w:rFonts w:cs="Arial"/>
          <w:noProof/>
          <w:szCs w:val="24"/>
        </w:rPr>
        <w:t>.</w:t>
      </w:r>
    </w:p>
    <w:p w14:paraId="7E5BB7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Popadynets, I., Andrusiv, U., Shtohryn, M., &amp; Galtsova, O. (2020). The effect of cooperation between universities and stakeholders: Evidence from Ukraine. </w:t>
      </w:r>
      <w:r w:rsidRPr="009117B6">
        <w:rPr>
          <w:rFonts w:cs="Arial"/>
          <w:i/>
          <w:iCs/>
          <w:noProof/>
          <w:szCs w:val="24"/>
          <w:lang w:val="en-GB"/>
        </w:rPr>
        <w:t>International Journal of Data and Network Science</w:t>
      </w:r>
      <w:r w:rsidRPr="009117B6">
        <w:rPr>
          <w:rFonts w:cs="Arial"/>
          <w:noProof/>
          <w:szCs w:val="24"/>
          <w:lang w:val="en-GB"/>
        </w:rPr>
        <w:t>, 199–212. https://doi.org/10.5267/j.ijdns.2020.1.001</w:t>
      </w:r>
    </w:p>
    <w:p w14:paraId="1FAE9A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Próchnicka, M., &amp; Tutko, M. (2015). Doskonalenie wewnętrznych systemów zapewnienia jakości kształcenia w szkołach wyższych. </w:t>
      </w:r>
      <w:r w:rsidRPr="00FA797F">
        <w:rPr>
          <w:rFonts w:cs="Arial"/>
          <w:i/>
          <w:iCs/>
          <w:noProof/>
          <w:szCs w:val="24"/>
        </w:rPr>
        <w:t>Wybrane aspekty zarządzania jakością usług</w:t>
      </w:r>
      <w:r w:rsidRPr="00FA797F">
        <w:rPr>
          <w:rFonts w:cs="Arial"/>
          <w:noProof/>
          <w:szCs w:val="24"/>
        </w:rPr>
        <w:t>, 109. https://www.researchgate.net/profile/Joanna-</w:t>
      </w:r>
      <w:r w:rsidRPr="00FA797F">
        <w:rPr>
          <w:rFonts w:cs="Arial"/>
          <w:noProof/>
          <w:szCs w:val="24"/>
        </w:rPr>
        <w:lastRenderedPageBreak/>
        <w:t>Dziadkowiec/publication/281066626_Wybrane_aspekty_zarzadzania_jakoscia_uslug/links/55d3517408ae0a3417226495/Wybrane-aspekty-zarzadzania-jakoscia-uslug.pdf#page=110</w:t>
      </w:r>
    </w:p>
    <w:p w14:paraId="08659F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Pucciarelli, F., &amp; Kaplan, A. (2016). Competition and strategy in higher education: Managing complexity and uncertainty.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(3), 311–320. https://doi.org/10.1016/j.bushor.2016.01.003</w:t>
      </w:r>
    </w:p>
    <w:p w14:paraId="3DA131A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Puente, C., Fabra, M. E., Mason, C., Puente-Rueda, C., Sáenz-Nuño, M. A., &amp; Viñuales, R. (2021). Role of the Universities as Drivers of Social Innovation.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(24), 13727. https://doi.org/10.3390/su132413727</w:t>
      </w:r>
    </w:p>
    <w:p w14:paraId="6BFA71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(2020). </w:t>
      </w:r>
      <w:r w:rsidRPr="009117B6">
        <w:rPr>
          <w:rFonts w:cs="Arial"/>
          <w:i/>
          <w:iCs/>
          <w:noProof/>
          <w:szCs w:val="24"/>
          <w:lang w:val="en-GB"/>
        </w:rPr>
        <w:t>Methodology of QS World University Rankings 2020</w:t>
      </w:r>
      <w:r w:rsidRPr="009117B6">
        <w:rPr>
          <w:rFonts w:cs="Arial"/>
          <w:noProof/>
          <w:szCs w:val="24"/>
          <w:lang w:val="en-GB"/>
        </w:rPr>
        <w:t>. https://www.topuniversities.com/qs-world-university-rankings/methodology</w:t>
      </w:r>
    </w:p>
    <w:p w14:paraId="01D24E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(2023a). </w:t>
      </w:r>
      <w:r w:rsidRPr="009117B6">
        <w:rPr>
          <w:rFonts w:cs="Arial"/>
          <w:i/>
          <w:iCs/>
          <w:noProof/>
          <w:szCs w:val="24"/>
          <w:lang w:val="en-GB"/>
        </w:rPr>
        <w:t>Methodology of QS World University Rankings 2023</w:t>
      </w:r>
      <w:r w:rsidRPr="009117B6">
        <w:rPr>
          <w:rFonts w:cs="Arial"/>
          <w:noProof/>
          <w:szCs w:val="24"/>
          <w:lang w:val="en-GB"/>
        </w:rPr>
        <w:t>. https://support.qs.com/hc/en-gb/articles/4405955370898-QS-World-University-Rankings</w:t>
      </w:r>
    </w:p>
    <w:p w14:paraId="7C0C5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(2023b). </w:t>
      </w:r>
      <w:r w:rsidRPr="009117B6">
        <w:rPr>
          <w:rFonts w:cs="Arial"/>
          <w:i/>
          <w:iCs/>
          <w:noProof/>
          <w:szCs w:val="24"/>
          <w:lang w:val="en-GB"/>
        </w:rPr>
        <w:t>Methodology of QS WUR - Academic Reputation</w:t>
      </w:r>
      <w:r w:rsidRPr="009117B6">
        <w:rPr>
          <w:rFonts w:cs="Arial"/>
          <w:noProof/>
          <w:szCs w:val="24"/>
          <w:lang w:val="en-GB"/>
        </w:rPr>
        <w:t>. https://support.qs.com/hc/en-gb/articles/4405952675346</w:t>
      </w:r>
    </w:p>
    <w:p w14:paraId="0181AB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(2023c). </w:t>
      </w:r>
      <w:r w:rsidRPr="009117B6">
        <w:rPr>
          <w:rFonts w:cs="Arial"/>
          <w:i/>
          <w:iCs/>
          <w:noProof/>
          <w:szCs w:val="24"/>
          <w:lang w:val="en-GB"/>
        </w:rPr>
        <w:t>Methodology of QS WUR - Citations Per Faculty Ratio</w:t>
      </w:r>
      <w:r w:rsidRPr="009117B6">
        <w:rPr>
          <w:rFonts w:cs="Arial"/>
          <w:noProof/>
          <w:szCs w:val="24"/>
          <w:lang w:val="en-GB"/>
        </w:rPr>
        <w:t>. https://support.qs.com/hc/en-gb/articles/360019107580</w:t>
      </w:r>
    </w:p>
    <w:p w14:paraId="66A547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(2023d). </w:t>
      </w:r>
      <w:r w:rsidRPr="009117B6">
        <w:rPr>
          <w:rFonts w:cs="Arial"/>
          <w:i/>
          <w:iCs/>
          <w:noProof/>
          <w:szCs w:val="24"/>
          <w:lang w:val="en-GB"/>
        </w:rPr>
        <w:t>Methodology of QS WUR - Employer Reputation</w:t>
      </w:r>
      <w:r w:rsidRPr="009117B6">
        <w:rPr>
          <w:rFonts w:cs="Arial"/>
          <w:noProof/>
          <w:szCs w:val="24"/>
          <w:lang w:val="en-GB"/>
        </w:rPr>
        <w:t>. https://support.qs.com/hc/en-gb/articles/4407794203410</w:t>
      </w:r>
    </w:p>
    <w:p w14:paraId="6DB4BFE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(2023e). </w:t>
      </w:r>
      <w:r w:rsidRPr="009117B6">
        <w:rPr>
          <w:rFonts w:cs="Arial"/>
          <w:i/>
          <w:iCs/>
          <w:noProof/>
          <w:szCs w:val="24"/>
          <w:lang w:val="en-GB"/>
        </w:rPr>
        <w:t>Methodology of QS WUR - Employment Outcomes</w:t>
      </w:r>
      <w:r w:rsidRPr="009117B6">
        <w:rPr>
          <w:rFonts w:cs="Arial"/>
          <w:noProof/>
          <w:szCs w:val="24"/>
          <w:lang w:val="en-GB"/>
        </w:rPr>
        <w:t>. https://support.qs.com/hc/en-gb/articles/4744563188508</w:t>
      </w:r>
    </w:p>
    <w:p w14:paraId="4A340F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(2023f). </w:t>
      </w:r>
      <w:r w:rsidRPr="009117B6">
        <w:rPr>
          <w:rFonts w:cs="Arial"/>
          <w:i/>
          <w:iCs/>
          <w:noProof/>
          <w:szCs w:val="24"/>
          <w:lang w:val="en-GB"/>
        </w:rPr>
        <w:t>Methodology of QS WUR - Faculty-Sudent Ratio</w:t>
      </w:r>
      <w:r w:rsidRPr="009117B6">
        <w:rPr>
          <w:rFonts w:cs="Arial"/>
          <w:noProof/>
          <w:szCs w:val="24"/>
          <w:lang w:val="en-GB"/>
        </w:rPr>
        <w:t>. https://support.qs.com/hc/en-gb/articles/360019108240</w:t>
      </w:r>
    </w:p>
    <w:p w14:paraId="4A3961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(2023g). </w:t>
      </w:r>
      <w:r w:rsidRPr="009117B6">
        <w:rPr>
          <w:rFonts w:cs="Arial"/>
          <w:i/>
          <w:iCs/>
          <w:noProof/>
          <w:szCs w:val="24"/>
          <w:lang w:val="en-GB"/>
        </w:rPr>
        <w:t>Methodology of QS WUR - Interantional Faculty Ratio</w:t>
      </w:r>
      <w:r w:rsidRPr="009117B6">
        <w:rPr>
          <w:rFonts w:cs="Arial"/>
          <w:noProof/>
          <w:szCs w:val="24"/>
          <w:lang w:val="en-GB"/>
        </w:rPr>
        <w:t>. https://support.qs.com/hc/en-gb/articles/4403961809554</w:t>
      </w:r>
    </w:p>
    <w:p w14:paraId="166679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(2023h). </w:t>
      </w:r>
      <w:r w:rsidRPr="009117B6">
        <w:rPr>
          <w:rFonts w:cs="Arial"/>
          <w:i/>
          <w:iCs/>
          <w:noProof/>
          <w:szCs w:val="24"/>
          <w:lang w:val="en-GB"/>
        </w:rPr>
        <w:t>Methodology of QS WUR - International Research Network</w:t>
      </w:r>
      <w:r w:rsidRPr="009117B6">
        <w:rPr>
          <w:rFonts w:cs="Arial"/>
          <w:noProof/>
          <w:szCs w:val="24"/>
          <w:lang w:val="en-GB"/>
        </w:rPr>
        <w:t>. https://support.qs.com/hc/en-gb/articles/360021865579</w:t>
      </w:r>
    </w:p>
    <w:p w14:paraId="743EE4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(2023i). </w:t>
      </w:r>
      <w:r w:rsidRPr="009117B6">
        <w:rPr>
          <w:rFonts w:cs="Arial"/>
          <w:i/>
          <w:iCs/>
          <w:noProof/>
          <w:szCs w:val="24"/>
          <w:lang w:val="en-GB"/>
        </w:rPr>
        <w:t>Methodology of QS WUR - International Students Ratio</w:t>
      </w:r>
      <w:r w:rsidRPr="009117B6">
        <w:rPr>
          <w:rFonts w:cs="Arial"/>
          <w:noProof/>
          <w:szCs w:val="24"/>
          <w:lang w:val="en-GB"/>
        </w:rPr>
        <w:t>. https://support.qs.com/hc/en-gb/articles/4403961727506</w:t>
      </w:r>
    </w:p>
    <w:p w14:paraId="2BC487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(2023j). </w:t>
      </w:r>
      <w:r w:rsidRPr="009117B6">
        <w:rPr>
          <w:rFonts w:cs="Arial"/>
          <w:i/>
          <w:iCs/>
          <w:noProof/>
          <w:szCs w:val="24"/>
          <w:lang w:val="en-GB"/>
        </w:rPr>
        <w:t>Methodology of QS WUR - Sustainability</w:t>
      </w:r>
      <w:r w:rsidRPr="009117B6">
        <w:rPr>
          <w:rFonts w:cs="Arial"/>
          <w:noProof/>
          <w:szCs w:val="24"/>
          <w:lang w:val="en-GB"/>
        </w:rPr>
        <w:t>. https://support.qs.com/hc/en-gb/articles/8322582098460</w:t>
      </w:r>
    </w:p>
    <w:p w14:paraId="2D84F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(2023k). </w:t>
      </w:r>
      <w:r w:rsidRPr="009117B6">
        <w:rPr>
          <w:rFonts w:cs="Arial"/>
          <w:i/>
          <w:iCs/>
          <w:noProof/>
          <w:szCs w:val="24"/>
          <w:lang w:val="en-GB"/>
        </w:rPr>
        <w:t>Methodology of QS WUR - Sustainability Ranking</w:t>
      </w:r>
      <w:r w:rsidRPr="009117B6">
        <w:rPr>
          <w:rFonts w:cs="Arial"/>
          <w:noProof/>
          <w:szCs w:val="24"/>
          <w:lang w:val="en-GB"/>
        </w:rPr>
        <w:t>. https://support.qs.com/hc/en-gb/articles/6107352412828</w:t>
      </w:r>
    </w:p>
    <w:p w14:paraId="6008411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(2023l). </w:t>
      </w:r>
      <w:r w:rsidRPr="009117B6">
        <w:rPr>
          <w:rFonts w:cs="Arial"/>
          <w:i/>
          <w:iCs/>
          <w:noProof/>
          <w:szCs w:val="24"/>
          <w:lang w:val="en-GB"/>
        </w:rPr>
        <w:t>Proposed Methodology of QS World University Rankings 2024</w:t>
      </w:r>
      <w:r w:rsidRPr="009117B6">
        <w:rPr>
          <w:rFonts w:cs="Arial"/>
          <w:noProof/>
          <w:szCs w:val="24"/>
          <w:lang w:val="en-GB"/>
        </w:rPr>
        <w:t>. https://support.qs.com/hc/en-gb/articles/6478203732380-2024-Rankings-Cycle</w:t>
      </w:r>
    </w:p>
    <w:p w14:paraId="37B5F1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(2023m). </w:t>
      </w:r>
      <w:r w:rsidRPr="009117B6">
        <w:rPr>
          <w:rFonts w:cs="Arial"/>
          <w:i/>
          <w:iCs/>
          <w:noProof/>
          <w:szCs w:val="24"/>
          <w:lang w:val="en-GB"/>
        </w:rPr>
        <w:t>QS World University Rankings 2023</w:t>
      </w:r>
      <w:r w:rsidRPr="009117B6">
        <w:rPr>
          <w:rFonts w:cs="Arial"/>
          <w:noProof/>
          <w:szCs w:val="24"/>
          <w:lang w:val="en-GB"/>
        </w:rPr>
        <w:t xml:space="preserve">. QS WUR Ranking. </w:t>
      </w:r>
      <w:r w:rsidRPr="009117B6">
        <w:rPr>
          <w:rFonts w:cs="Arial"/>
          <w:noProof/>
          <w:szCs w:val="24"/>
          <w:lang w:val="en-GB"/>
        </w:rPr>
        <w:lastRenderedPageBreak/>
        <w:t>https://www.topuniversities.com/university-rankings/world-university-rankings/2023</w:t>
      </w:r>
    </w:p>
    <w:p w14:paraId="5A07A61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Quezada, R. A. G. (2011). Identificación de los stakeholders de las universidades. </w:t>
      </w:r>
      <w:r w:rsidRPr="00FA797F">
        <w:rPr>
          <w:rFonts w:cs="Arial"/>
          <w:i/>
          <w:iCs/>
          <w:noProof/>
          <w:szCs w:val="24"/>
        </w:rPr>
        <w:t>Revista de Ciencias Sociales</w:t>
      </w:r>
      <w:r w:rsidRPr="00FA797F">
        <w:rPr>
          <w:rFonts w:cs="Arial"/>
          <w:noProof/>
          <w:szCs w:val="24"/>
        </w:rPr>
        <w:t xml:space="preserve">, </w:t>
      </w:r>
      <w:r w:rsidRPr="00FA797F">
        <w:rPr>
          <w:rFonts w:cs="Arial"/>
          <w:i/>
          <w:iCs/>
          <w:noProof/>
          <w:szCs w:val="24"/>
        </w:rPr>
        <w:t>17</w:t>
      </w:r>
      <w:r w:rsidRPr="00FA797F">
        <w:rPr>
          <w:rFonts w:cs="Arial"/>
          <w:noProof/>
          <w:szCs w:val="24"/>
        </w:rPr>
        <w:t>(3), 486–499.</w:t>
      </w:r>
    </w:p>
    <w:p w14:paraId="727BB6A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RAD-on. (2024). </w:t>
      </w:r>
      <w:r w:rsidRPr="00FA797F">
        <w:rPr>
          <w:rFonts w:cs="Arial"/>
          <w:i/>
          <w:iCs/>
          <w:noProof/>
          <w:szCs w:val="24"/>
        </w:rPr>
        <w:t>INSTYTUCJE SYSTEMU SZKOLNICTWA WYŻSZEGO I NAUKI</w:t>
      </w:r>
      <w:r w:rsidRPr="00FA797F">
        <w:rPr>
          <w:rFonts w:cs="Arial"/>
          <w:noProof/>
          <w:szCs w:val="24"/>
        </w:rPr>
        <w:t>. https://radon.nauka.gov.pl/dane/instytucje-systemu-szkolnictwa-wyzszego-i-nauki</w:t>
      </w:r>
    </w:p>
    <w:p w14:paraId="0F1B90B2"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Radko, N. (2022). Entrepreneurial university stakeholders and their contribution to knowledge and technologies transfer. </w:t>
      </w:r>
      <w:r w:rsidRPr="009117B6">
        <w:rPr>
          <w:rFonts w:cs="Arial"/>
          <w:i/>
          <w:iCs/>
          <w:noProof/>
          <w:szCs w:val="24"/>
          <w:lang w:val="en-GB"/>
        </w:rPr>
        <w:t xml:space="preserve">Audretsch D, Belitski M, Rejeb Net al.(eds) Developments in Entrepreneurial Finance and Technology. </w:t>
      </w:r>
      <w:r w:rsidRPr="00FA797F">
        <w:rPr>
          <w:rFonts w:cs="Arial"/>
          <w:i/>
          <w:iCs/>
          <w:noProof/>
          <w:szCs w:val="24"/>
        </w:rPr>
        <w:t>Cheltenham: Edward Elgar Publishing</w:t>
      </w:r>
      <w:r w:rsidRPr="00FA797F">
        <w:rPr>
          <w:rFonts w:cs="Arial"/>
          <w:noProof/>
          <w:szCs w:val="24"/>
        </w:rPr>
        <w:t>, 90–116.</w:t>
      </w:r>
    </w:p>
    <w:p w14:paraId="2F8AB6B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Radwan, J. (2009). Powszechny Model Oceny CAF („ Common Assessment Framework”) jako narzędzie samooceny i doskonalenia urzędów administracji publicznej. </w:t>
      </w:r>
      <w:r w:rsidRPr="00FA797F">
        <w:rPr>
          <w:rFonts w:cs="Arial"/>
          <w:i/>
          <w:iCs/>
          <w:noProof/>
          <w:szCs w:val="24"/>
        </w:rPr>
        <w:t>Standardy Bibilioteczne</w:t>
      </w:r>
      <w:r w:rsidRPr="00FA797F">
        <w:rPr>
          <w:rFonts w:cs="Arial"/>
          <w:noProof/>
          <w:szCs w:val="24"/>
        </w:rPr>
        <w:t xml:space="preserve">, </w:t>
      </w:r>
      <w:r w:rsidRPr="00FA797F">
        <w:rPr>
          <w:rFonts w:cs="Arial"/>
          <w:i/>
          <w:iCs/>
          <w:noProof/>
          <w:szCs w:val="24"/>
        </w:rPr>
        <w:t>58</w:t>
      </w:r>
      <w:r w:rsidRPr="00FA797F">
        <w:rPr>
          <w:rFonts w:cs="Arial"/>
          <w:noProof/>
          <w:szCs w:val="24"/>
        </w:rPr>
        <w:t>. https://ruj.uj.edu.pl/xmlui/bitstream/handle/item/5260/radwan_powszechny_model_oceny_caf_2010.pdf?sequence=1&amp;isAllowed=y</w:t>
      </w:r>
    </w:p>
    <w:p w14:paraId="77911B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Raharjo, T. H., Mulyono, K. B., Ismiyati, I., &amp; Jaenudin, A. (2023). HEISQUAL – ACSI – IPA – PGCV: Synthesis of higher education service satisfaction measurements. </w:t>
      </w:r>
      <w:r w:rsidRPr="009117B6">
        <w:rPr>
          <w:rFonts w:cs="Arial"/>
          <w:i/>
          <w:iCs/>
          <w:noProof/>
          <w:szCs w:val="24"/>
          <w:lang w:val="en-GB"/>
        </w:rPr>
        <w:t>Asian Management and Business Review</w:t>
      </w:r>
      <w:r w:rsidRPr="009117B6">
        <w:rPr>
          <w:rFonts w:cs="Arial"/>
          <w:noProof/>
          <w:szCs w:val="24"/>
          <w:lang w:val="en-GB"/>
        </w:rPr>
        <w:t>, 121–137. https://doi.org/10.20885/AMBR.vol3.iss2.art2</w:t>
      </w:r>
    </w:p>
    <w:p w14:paraId="14D3D3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Rajhans, K. (2018). Effective communication management: A key to stakeholder relationship management in project-based organizations. </w:t>
      </w:r>
      <w:r w:rsidRPr="009117B6">
        <w:rPr>
          <w:rFonts w:cs="Arial"/>
          <w:i/>
          <w:iCs/>
          <w:noProof/>
          <w:szCs w:val="24"/>
          <w:lang w:val="en-GB"/>
        </w:rPr>
        <w:t>IUP Journal of Soft Skills</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47–66.</w:t>
      </w:r>
    </w:p>
    <w:p w14:paraId="1D665E3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Ramirez, R. (1999). Stakeholder analysis and conflict management. W </w:t>
      </w:r>
      <w:r w:rsidRPr="009117B6">
        <w:rPr>
          <w:rFonts w:cs="Arial"/>
          <w:i/>
          <w:iCs/>
          <w:noProof/>
          <w:szCs w:val="24"/>
          <w:lang w:val="en-GB"/>
        </w:rPr>
        <w:t>Cultivating peace: conflict and collaboration in natural resource management</w:t>
      </w:r>
      <w:r w:rsidRPr="009117B6">
        <w:rPr>
          <w:rFonts w:cs="Arial"/>
          <w:noProof/>
          <w:szCs w:val="24"/>
          <w:lang w:val="en-GB"/>
        </w:rPr>
        <w:t>. IDRC, Ottawa, ON, CA.</w:t>
      </w:r>
    </w:p>
    <w:p w14:paraId="7B398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Ranking Methodology of Academic Ranking of World Universities - 2020</w:t>
      </w:r>
      <w:r w:rsidRPr="009117B6">
        <w:rPr>
          <w:rFonts w:cs="Arial"/>
          <w:noProof/>
          <w:szCs w:val="24"/>
          <w:lang w:val="en-GB"/>
        </w:rPr>
        <w:t>. (2020). http://www.shanghairanking.com/ARWU-Methodology-2020.html</w:t>
      </w:r>
    </w:p>
    <w:p w14:paraId="6800DF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Rauhvargers, A. (2014). Where Are the Global Rankings Leading Us? An Analysis of Recent Methodological Changes and New Developments.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(1), 29–44. https://doi.org/10.1111/ejed.12066</w:t>
      </w:r>
    </w:p>
    <w:p w14:paraId="049DD9A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Rauschnabel, P. A. P. A., Krey, N., Babin, B. J. B. J., &amp; Ivens, B. S. B. S. (2016). Brand management in higher education: The University Brand Personality Scale. </w:t>
      </w:r>
      <w:r w:rsidRPr="009117B6">
        <w:rPr>
          <w:rFonts w:cs="Arial"/>
          <w:i/>
          <w:iCs/>
          <w:noProof/>
          <w:szCs w:val="24"/>
          <w:lang w:val="en-GB"/>
        </w:rPr>
        <w:t>Journal of Business Research</w:t>
      </w:r>
      <w:r w:rsidRPr="009117B6">
        <w:rPr>
          <w:rFonts w:cs="Arial"/>
          <w:noProof/>
          <w:szCs w:val="24"/>
          <w:lang w:val="en-GB"/>
        </w:rPr>
        <w:t xml:space="preserve">, </w:t>
      </w:r>
      <w:r w:rsidRPr="009117B6">
        <w:rPr>
          <w:rFonts w:cs="Arial"/>
          <w:i/>
          <w:iCs/>
          <w:noProof/>
          <w:szCs w:val="24"/>
          <w:lang w:val="en-GB"/>
        </w:rPr>
        <w:t>69</w:t>
      </w:r>
      <w:r w:rsidRPr="009117B6">
        <w:rPr>
          <w:rFonts w:cs="Arial"/>
          <w:noProof/>
          <w:szCs w:val="24"/>
          <w:lang w:val="en-GB"/>
        </w:rPr>
        <w:t>(8), 3077–3086. https://doi.org/10.1016/j.jbusres.2016.01.023</w:t>
      </w:r>
    </w:p>
    <w:p w14:paraId="36B2E4D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Raynor, M. E. (1998). That vision thing: Do we need it? </w:t>
      </w:r>
      <w:r w:rsidRPr="009117B6">
        <w:rPr>
          <w:rFonts w:cs="Arial"/>
          <w:i/>
          <w:iCs/>
          <w:noProof/>
          <w:szCs w:val="24"/>
          <w:lang w:val="en-GB"/>
        </w:rPr>
        <w:t>Long Range Planning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(3), 368–376. https://doi.org/10.1016/S0024-6301(98)80004-6</w:t>
      </w:r>
    </w:p>
    <w:p w14:paraId="0801961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Reichheld, F. F. (2003). The one number you need to grow.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(12), 46–54. https://hbr.org/2003/12/the-one-number-you-need-to-grow</w:t>
      </w:r>
    </w:p>
    <w:p w14:paraId="3FE71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Reinertsen, D. G., &amp; Smith, P. G. (1991). The strategist’s role in shortening product development.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18–22.</w:t>
      </w:r>
    </w:p>
    <w:p w14:paraId="1E6ED2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Rivera, L. A. (2011). Ivies, extracurriculars, and exclusion: Elite employers’ use of educational credentials. W </w:t>
      </w:r>
      <w:r w:rsidRPr="009117B6">
        <w:rPr>
          <w:rFonts w:cs="Arial"/>
          <w:i/>
          <w:iCs/>
          <w:noProof/>
          <w:szCs w:val="24"/>
          <w:lang w:val="en-GB"/>
        </w:rPr>
        <w:t>Research in Social Stratification and Mobility</w:t>
      </w:r>
      <w:r w:rsidRPr="009117B6">
        <w:rPr>
          <w:rFonts w:cs="Arial"/>
          <w:noProof/>
          <w:szCs w:val="24"/>
          <w:lang w:val="en-GB"/>
        </w:rPr>
        <w:t xml:space="preserve"> (T. 29, Numer 1). </w:t>
      </w:r>
      <w:r w:rsidRPr="009117B6">
        <w:rPr>
          <w:rFonts w:cs="Arial"/>
          <w:noProof/>
          <w:szCs w:val="24"/>
          <w:lang w:val="en-GB"/>
        </w:rPr>
        <w:lastRenderedPageBreak/>
        <w:t>https://doi.org/10.1016/j.rssm.2010.12.001</w:t>
      </w:r>
    </w:p>
    <w:p w14:paraId="1C8BD1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(2018). Jakość kształcenia a ekonomiczne losy absolwentów: Analiza przypadków.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219–239. https://doi.org/10.14746/nisw.2018.1.11</w:t>
      </w:r>
    </w:p>
    <w:p w14:paraId="3AE49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Rocki, M. (2021). </w:t>
      </w:r>
      <w:r w:rsidRPr="009117B6">
        <w:rPr>
          <w:rFonts w:cs="Arial"/>
          <w:noProof/>
          <w:szCs w:val="24"/>
          <w:lang w:val="en-GB"/>
        </w:rPr>
        <w:t xml:space="preserve">The Wage Premium on Higher Education: Evidence from the Polish Graduate Tracking System. </w:t>
      </w:r>
      <w:r w:rsidRPr="009117B6">
        <w:rPr>
          <w:rFonts w:cs="Arial"/>
          <w:i/>
          <w:iCs/>
          <w:noProof/>
          <w:szCs w:val="24"/>
          <w:lang w:val="en-GB"/>
        </w:rPr>
        <w:t>Gospodarka Narodowa</w:t>
      </w:r>
      <w:r w:rsidRPr="009117B6">
        <w:rPr>
          <w:rFonts w:cs="Arial"/>
          <w:noProof/>
          <w:szCs w:val="24"/>
          <w:lang w:val="en-GB"/>
        </w:rPr>
        <w:t xml:space="preserve">, </w:t>
      </w:r>
      <w:r w:rsidRPr="009117B6">
        <w:rPr>
          <w:rFonts w:cs="Arial"/>
          <w:i/>
          <w:iCs/>
          <w:noProof/>
          <w:szCs w:val="24"/>
          <w:lang w:val="en-GB"/>
        </w:rPr>
        <w:t>307</w:t>
      </w:r>
      <w:r w:rsidRPr="009117B6">
        <w:rPr>
          <w:rFonts w:cs="Arial"/>
          <w:noProof/>
          <w:szCs w:val="24"/>
          <w:lang w:val="en-GB"/>
        </w:rPr>
        <w:t>(3), 47–61. https://doi.org/10.33119/GN/140647</w:t>
      </w:r>
    </w:p>
    <w:p w14:paraId="6EA4F3C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Rogers, M., Baker, P., Harrington, I., Johnson, A., Bird, J., &amp; Bible, V. (2022). Stakeholder engagement with funding bodies, steering committees and surveys: Benefits for education projects. </w:t>
      </w:r>
      <w:r w:rsidRPr="00FA797F">
        <w:rPr>
          <w:rFonts w:cs="Arial"/>
          <w:i/>
          <w:iCs/>
          <w:noProof/>
          <w:szCs w:val="24"/>
        </w:rPr>
        <w:t>Issues in Educational Research</w:t>
      </w:r>
      <w:r w:rsidRPr="00FA797F">
        <w:rPr>
          <w:rFonts w:cs="Arial"/>
          <w:noProof/>
          <w:szCs w:val="24"/>
        </w:rPr>
        <w:t xml:space="preserve">, </w:t>
      </w:r>
      <w:r w:rsidRPr="00FA797F">
        <w:rPr>
          <w:rFonts w:cs="Arial"/>
          <w:i/>
          <w:iCs/>
          <w:noProof/>
          <w:szCs w:val="24"/>
        </w:rPr>
        <w:t>32</w:t>
      </w:r>
      <w:r w:rsidRPr="00FA797F">
        <w:rPr>
          <w:rFonts w:cs="Arial"/>
          <w:noProof/>
          <w:szCs w:val="24"/>
        </w:rPr>
        <w:t>(3), 1131–1152.</w:t>
      </w:r>
    </w:p>
    <w:p w14:paraId="4928F8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Rogoziński, K. (2007). Zarządzanie organizacją usługową - próba wypełnienia luki poznawczej. </w:t>
      </w:r>
      <w:r w:rsidRPr="00FA797F">
        <w:rPr>
          <w:rFonts w:cs="Arial"/>
          <w:i/>
          <w:iCs/>
          <w:noProof/>
          <w:szCs w:val="24"/>
        </w:rPr>
        <w:t>Współczesne Zarządzanie</w:t>
      </w:r>
      <w:r w:rsidRPr="00FA797F">
        <w:rPr>
          <w:rFonts w:cs="Arial"/>
          <w:noProof/>
          <w:szCs w:val="24"/>
        </w:rPr>
        <w:t xml:space="preserve">, </w:t>
      </w:r>
      <w:r w:rsidRPr="00FA797F">
        <w:rPr>
          <w:rFonts w:cs="Arial"/>
          <w:i/>
          <w:iCs/>
          <w:noProof/>
          <w:szCs w:val="24"/>
        </w:rPr>
        <w:t>3</w:t>
      </w:r>
      <w:r w:rsidRPr="00FA797F">
        <w:rPr>
          <w:rFonts w:cs="Arial"/>
          <w:noProof/>
          <w:szCs w:val="24"/>
        </w:rPr>
        <w:t>, 5–12. http://www.uslugi.ue.poznan.pl/file/129_189179007.pdf</w:t>
      </w:r>
    </w:p>
    <w:p w14:paraId="43C7A8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Ronalter, L. M., Poltronieri, C. F., &amp; Gerolamo, M. C. (2023). </w:t>
      </w:r>
      <w:r w:rsidRPr="009117B6">
        <w:rPr>
          <w:rFonts w:cs="Arial"/>
          <w:noProof/>
          <w:szCs w:val="24"/>
          <w:lang w:val="en-GB"/>
        </w:rPr>
        <w:t xml:space="preserve">ISO management system standards in the light of corporate sustainability: a bibliometric analysis.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(9), 256–298. https://doi.org/10.1108/TQM-09-2022-0279</w:t>
      </w:r>
    </w:p>
    <w:p w14:paraId="5D908D01"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Rosenberg, M. B. (2014). </w:t>
      </w:r>
      <w:r w:rsidRPr="00FA797F">
        <w:rPr>
          <w:rFonts w:cs="Arial"/>
          <w:i/>
          <w:iCs/>
          <w:noProof/>
          <w:szCs w:val="24"/>
        </w:rPr>
        <w:t>Porozumienie bez przemocy. O języku serca.</w:t>
      </w:r>
      <w:r w:rsidRPr="00FA797F">
        <w:rPr>
          <w:rFonts w:cs="Arial"/>
          <w:noProof/>
          <w:szCs w:val="24"/>
        </w:rPr>
        <w:t xml:space="preserve"> (II). Wydawnictwo Czarna Owca.</w:t>
      </w:r>
    </w:p>
    <w:p w14:paraId="0D7E42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Rosół, A. (2016). Jak badać i kształtować jakość kształcenia w szkole wyższej? </w:t>
      </w:r>
      <w:r w:rsidRPr="00FA797F">
        <w:rPr>
          <w:rFonts w:cs="Arial"/>
          <w:i/>
          <w:iCs/>
          <w:noProof/>
          <w:szCs w:val="24"/>
        </w:rPr>
        <w:t>Prace Naukowe Akademii im. Jana Długosza w Częstochowie. Pedagogika</w:t>
      </w:r>
      <w:r w:rsidRPr="00FA797F">
        <w:rPr>
          <w:rFonts w:cs="Arial"/>
          <w:noProof/>
          <w:szCs w:val="24"/>
        </w:rPr>
        <w:t xml:space="preserve">, </w:t>
      </w:r>
      <w:r w:rsidRPr="00FA797F">
        <w:rPr>
          <w:rFonts w:cs="Arial"/>
          <w:i/>
          <w:iCs/>
          <w:noProof/>
          <w:szCs w:val="24"/>
        </w:rPr>
        <w:t>25</w:t>
      </w:r>
      <w:r w:rsidRPr="00FA797F">
        <w:rPr>
          <w:rFonts w:cs="Arial"/>
          <w:noProof/>
          <w:szCs w:val="24"/>
        </w:rPr>
        <w:t>(1), 19–30. https://doi.org/10.16926/p.2016.25.01</w:t>
      </w:r>
    </w:p>
    <w:p w14:paraId="3FDB00C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Rutkowska, M., &amp; Kamińska, A. M. (2020). </w:t>
      </w:r>
      <w:r w:rsidRPr="009117B6">
        <w:rPr>
          <w:rFonts w:cs="Arial"/>
          <w:noProof/>
          <w:szCs w:val="24"/>
          <w:lang w:val="en-GB"/>
        </w:rPr>
        <w:t xml:space="preserve">Turquoise Management Model - Teal Organization. </w:t>
      </w:r>
      <w:r w:rsidRPr="009117B6">
        <w:rPr>
          <w:rFonts w:cs="Arial"/>
          <w:i/>
          <w:iCs/>
          <w:noProof/>
          <w:szCs w:val="24"/>
          <w:lang w:val="en-GB"/>
        </w:rPr>
        <w:t>Education Excellence and Innovation Management: A 2025 Vision to Sustain Economic Development during Global Challenges</w:t>
      </w:r>
      <w:r w:rsidRPr="009117B6">
        <w:rPr>
          <w:rFonts w:cs="Arial"/>
          <w:noProof/>
          <w:szCs w:val="24"/>
          <w:lang w:val="en-GB"/>
        </w:rPr>
        <w:t xml:space="preserve">, </w:t>
      </w:r>
      <w:r w:rsidRPr="009117B6">
        <w:rPr>
          <w:rFonts w:cs="Arial"/>
          <w:i/>
          <w:iCs/>
          <w:noProof/>
          <w:szCs w:val="24"/>
          <w:lang w:val="en-GB"/>
        </w:rPr>
        <w:t>July</w:t>
      </w:r>
      <w:r w:rsidRPr="009117B6">
        <w:rPr>
          <w:rFonts w:cs="Arial"/>
          <w:noProof/>
          <w:szCs w:val="24"/>
          <w:lang w:val="en-GB"/>
        </w:rPr>
        <w:t>, 11380–11387.</w:t>
      </w:r>
    </w:p>
    <w:p w14:paraId="4FB8A07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Sá, J. C., Vaz, S., Carvalho, O., Lima, V., Morgado, L., Fonseca, L., Doiro, M., &amp; Santos, G. (2022). A model of integration ISO 9001 with Lean six sigma and main benefits achieved.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(1–2), 218–242. https://doi.org/10.1080/14783363.2020.1829969</w:t>
      </w:r>
    </w:p>
    <w:p w14:paraId="78F1B3F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Sarkar, D., Jha, K. N., &amp; Patel, S. (2021). Critical chain project management for a highway construction project with a focus on theory of constraints. </w:t>
      </w:r>
      <w:r w:rsidRPr="009117B6">
        <w:rPr>
          <w:rFonts w:cs="Arial"/>
          <w:i/>
          <w:iCs/>
          <w:noProof/>
          <w:szCs w:val="24"/>
          <w:lang w:val="en-GB"/>
        </w:rPr>
        <w:t>International Journal of Construction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194–207. https://doi.org/10.1080/15623599.2018.1512031</w:t>
      </w:r>
    </w:p>
    <w:p w14:paraId="6B924C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Scaled Agile Inc. (2023). </w:t>
      </w:r>
      <w:r w:rsidRPr="009117B6">
        <w:rPr>
          <w:rFonts w:cs="Arial"/>
          <w:i/>
          <w:iCs/>
          <w:noProof/>
          <w:szCs w:val="24"/>
          <w:lang w:val="en-GB"/>
        </w:rPr>
        <w:t>SAFe 6.0 - Core Values</w:t>
      </w:r>
      <w:r w:rsidRPr="009117B6">
        <w:rPr>
          <w:rFonts w:cs="Arial"/>
          <w:noProof/>
          <w:szCs w:val="24"/>
          <w:lang w:val="en-GB"/>
        </w:rPr>
        <w:t>. https://scaledagileframework.com/safe-core-values/</w:t>
      </w:r>
    </w:p>
    <w:p w14:paraId="667F14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Schroeder, R. G., Linderman, K., Liedtke, C., &amp; Choo, A. S. (2008). Six Sigma: Definition and underlying theory</w:t>
      </w:r>
      <w:r w:rsidRPr="009117B6">
        <w:rPr>
          <w:rFonts w:ascii="Cambria Math" w:hAnsi="Cambria Math" w:cs="Cambria Math"/>
          <w:noProof/>
          <w:szCs w:val="24"/>
          <w:lang w:val="en-GB"/>
        </w:rPr>
        <w:t>⋆</w:t>
      </w:r>
      <w:r w:rsidRPr="009117B6">
        <w:rPr>
          <w:rFonts w:cs="Arial"/>
          <w:noProof/>
          <w:szCs w:val="24"/>
          <w:lang w:val="en-GB"/>
        </w:rPr>
        <w:t xml:space="preser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(4), 536–554. https://doi.org/10.1016/j.jom.2007.06.007</w:t>
      </w:r>
    </w:p>
    <w:p w14:paraId="3431525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Selznick, P. (1948). Foundations of the theory of organization. </w:t>
      </w:r>
      <w:r w:rsidRPr="009117B6">
        <w:rPr>
          <w:rFonts w:cs="Arial"/>
          <w:i/>
          <w:iCs/>
          <w:noProof/>
          <w:szCs w:val="24"/>
          <w:lang w:val="en-GB"/>
        </w:rPr>
        <w:t>American sociological review</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25–35.</w:t>
      </w:r>
    </w:p>
    <w:p w14:paraId="633104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Seth, N., Deshmukh, S. G., &amp; Vrat, P. (2004). Service quality models: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(9), 913–949. https://doi.org/10.1108/02656710510625211</w:t>
      </w:r>
    </w:p>
    <w:p w14:paraId="6A8409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Shafer, S. M., Smith, H. J., &amp; Linder, J. C. (2005). The power of business models.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(3), 199–207. https://doi.org/10.1016/j.bushor.2004.10.014</w:t>
      </w:r>
    </w:p>
    <w:p w14:paraId="667E20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Shah, R., &amp; Ward, P. T. (2003). Lean manufacturing: context, practice bundles, and performance.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129–149. https://doi.org/10.1016/S0272-6963(02)00108-0</w:t>
      </w:r>
    </w:p>
    <w:p w14:paraId="0FAF6A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(15), 5892. https://doi.org/10.3390/su12155892</w:t>
      </w:r>
    </w:p>
    <w:p w14:paraId="578B82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Silver, H. (2003). Does a University Have a Culture?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(2), 157–169. https://doi.org/10.1080/0307507032000058118</w:t>
      </w:r>
    </w:p>
    <w:p w14:paraId="1E0DADE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Sirvanci, M. B. (2004). Critical issues for TQM implementation in higher education.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(6), 382–386. https://doi.org/10.1108/09544780410563293</w:t>
      </w:r>
    </w:p>
    <w:p w14:paraId="0DD60B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Slabá, M. (2015). Stakeholder Groups of Public and Private Universities in the Czech Republic – Identification, Categorization and Prioritization. </w:t>
      </w:r>
      <w:r w:rsidRPr="009117B6">
        <w:rPr>
          <w:rFonts w:cs="Arial"/>
          <w:i/>
          <w:iCs/>
          <w:noProof/>
          <w:szCs w:val="24"/>
          <w:lang w:val="en-GB"/>
        </w:rPr>
        <w:t>Review of Economic Perspectives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305–326. https://doi.org/10.1515/revecp-2015-0022</w:t>
      </w:r>
    </w:p>
    <w:p w14:paraId="678BD1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Small, L., Shacklock, K., &amp; Marchant, T. (2018). Employability: a contemporary review for higher education stakeholders. </w:t>
      </w:r>
      <w:r w:rsidRPr="009117B6">
        <w:rPr>
          <w:rFonts w:cs="Arial"/>
          <w:i/>
          <w:iCs/>
          <w:noProof/>
          <w:szCs w:val="24"/>
          <w:lang w:val="en-GB"/>
        </w:rPr>
        <w:t>Journal of Vocational Education &amp; Training</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148–166. https://doi.org/10.1080/13636820.2017.1394355</w:t>
      </w:r>
    </w:p>
    <w:p w14:paraId="79F034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Smith-Maddox, R. (1998). Defining Culture as a Dimension of Academic Achievement: Implications for Culturally Responsive Curriculum, Instruction, and Assessment. </w:t>
      </w:r>
      <w:r w:rsidRPr="009117B6">
        <w:rPr>
          <w:rFonts w:cs="Arial"/>
          <w:i/>
          <w:iCs/>
          <w:noProof/>
          <w:szCs w:val="24"/>
          <w:lang w:val="en-GB"/>
        </w:rPr>
        <w:t>The Journal of Negro Education</w:t>
      </w:r>
      <w:r w:rsidRPr="009117B6">
        <w:rPr>
          <w:rFonts w:cs="Arial"/>
          <w:noProof/>
          <w:szCs w:val="24"/>
          <w:lang w:val="en-GB"/>
        </w:rPr>
        <w:t xml:space="preserve">, </w:t>
      </w:r>
      <w:r w:rsidRPr="009117B6">
        <w:rPr>
          <w:rFonts w:cs="Arial"/>
          <w:i/>
          <w:iCs/>
          <w:noProof/>
          <w:szCs w:val="24"/>
          <w:lang w:val="en-GB"/>
        </w:rPr>
        <w:t>67</w:t>
      </w:r>
      <w:r w:rsidRPr="009117B6">
        <w:rPr>
          <w:rFonts w:cs="Arial"/>
          <w:noProof/>
          <w:szCs w:val="24"/>
          <w:lang w:val="en-GB"/>
        </w:rPr>
        <w:t>(3), 302. https://doi.org/10.2307/2668198</w:t>
      </w:r>
    </w:p>
    <w:p w14:paraId="0F17094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Sparr, J. L. (2018). Paradoxes in Organizational Change: The Crucial Role of Leaders’ Sensegiving. </w:t>
      </w:r>
      <w:r w:rsidRPr="009117B6">
        <w:rPr>
          <w:rFonts w:cs="Arial"/>
          <w:i/>
          <w:iCs/>
          <w:noProof/>
          <w:szCs w:val="24"/>
          <w:lang w:val="en-GB"/>
        </w:rPr>
        <w:t>Journal of Change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(2), 162–180. https://doi.org/10.1080/14697017.2018.1446696</w:t>
      </w:r>
    </w:p>
    <w:p w14:paraId="01CC4CC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Spreng, R. A., &amp; Mackoy, R. D. (1996). An empirical examination of a model of perceived service quality and satisfaction. </w:t>
      </w:r>
      <w:r w:rsidRPr="009117B6">
        <w:rPr>
          <w:rFonts w:cs="Arial"/>
          <w:i/>
          <w:iCs/>
          <w:noProof/>
          <w:szCs w:val="24"/>
          <w:lang w:val="en-GB"/>
        </w:rPr>
        <w:t>Journal of Retailing</w:t>
      </w:r>
      <w:r w:rsidRPr="009117B6">
        <w:rPr>
          <w:rFonts w:cs="Arial"/>
          <w:noProof/>
          <w:szCs w:val="24"/>
          <w:lang w:val="en-GB"/>
        </w:rPr>
        <w:t xml:space="preserve">, </w:t>
      </w:r>
      <w:r w:rsidRPr="009117B6">
        <w:rPr>
          <w:rFonts w:cs="Arial"/>
          <w:i/>
          <w:iCs/>
          <w:noProof/>
          <w:szCs w:val="24"/>
          <w:lang w:val="en-GB"/>
        </w:rPr>
        <w:t>72</w:t>
      </w:r>
      <w:r w:rsidRPr="009117B6">
        <w:rPr>
          <w:rFonts w:cs="Arial"/>
          <w:noProof/>
          <w:szCs w:val="24"/>
          <w:lang w:val="en-GB"/>
        </w:rPr>
        <w:t>(2), 201–214. https://doi.org/10.1016/S0022-4359(96)90014-7</w:t>
      </w:r>
    </w:p>
    <w:p w14:paraId="15AB240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Steffensen, M., Rogers, E. M., &amp; Speakman, K. (2000). Spin-offs from research centers at a research university.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93–111. https://doi.org/10.1016/S0883-9026(98)00006-8</w:t>
      </w:r>
    </w:p>
    <w:p w14:paraId="6192B67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Stewart, H. (2010). Do happy staff make for happy customers and profitable companies. </w:t>
      </w:r>
      <w:r w:rsidRPr="009117B6">
        <w:rPr>
          <w:rFonts w:cs="Arial"/>
          <w:i/>
          <w:iCs/>
          <w:noProof/>
          <w:szCs w:val="24"/>
          <w:lang w:val="en-GB"/>
        </w:rPr>
        <w:t>Journal of Direct, Data and Digital Marketing Practice</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(4), 275–280. https://doi.org/10.1057/dddmp.2010.9</w:t>
      </w:r>
    </w:p>
    <w:p w14:paraId="546E65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Stoma, M. (2012). </w:t>
      </w:r>
      <w:r w:rsidRPr="00FA797F">
        <w:rPr>
          <w:rFonts w:cs="Arial"/>
          <w:i/>
          <w:iCs/>
          <w:noProof/>
          <w:szCs w:val="24"/>
        </w:rPr>
        <w:t>Modele i metody pomiaru jakości usług</w:t>
      </w:r>
      <w:r w:rsidRPr="00FA797F">
        <w:rPr>
          <w:rFonts w:cs="Arial"/>
          <w:noProof/>
          <w:szCs w:val="24"/>
        </w:rPr>
        <w:t>. http://www.qrpolska.pl/files/file/M3.pdf</w:t>
      </w:r>
    </w:p>
    <w:p w14:paraId="2A3F2F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(2014). Czy kultura jakości w uczelni wyższej to to samo co kultura akademicka? </w:t>
      </w:r>
      <w:r w:rsidRPr="00FA797F">
        <w:rPr>
          <w:rFonts w:cs="Arial"/>
          <w:i/>
          <w:iCs/>
          <w:noProof/>
          <w:szCs w:val="24"/>
        </w:rPr>
        <w:t xml:space="preserve">Przedsiębiorczość i Zarządzanie, t. XV, z. 8, cz. I: „Wybrane problemy zarządzania rozwojem </w:t>
      </w:r>
      <w:r w:rsidRPr="00FA797F">
        <w:rPr>
          <w:rFonts w:cs="Arial"/>
          <w:i/>
          <w:iCs/>
          <w:noProof/>
          <w:szCs w:val="24"/>
        </w:rPr>
        <w:lastRenderedPageBreak/>
        <w:t>regionalnym”</w:t>
      </w:r>
      <w:r w:rsidRPr="00FA797F">
        <w:rPr>
          <w:rFonts w:cs="Arial"/>
          <w:noProof/>
          <w:szCs w:val="24"/>
        </w:rPr>
        <w:t>, 365–378.</w:t>
      </w:r>
    </w:p>
    <w:p w14:paraId="551508E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Sułkowski, Ł. (2016). Academic Culture from the Perspective of Polish Universities.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XVII</w:t>
      </w:r>
      <w:r w:rsidRPr="00FA797F">
        <w:rPr>
          <w:rFonts w:cs="Arial"/>
          <w:noProof/>
          <w:szCs w:val="24"/>
        </w:rPr>
        <w:t>(2), 7–21. http://piz.san.edu.pl/docs/e-XVII-2-1.pdf</w:t>
      </w:r>
    </w:p>
    <w:p w14:paraId="2302F5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(2017). Założenia do Ustawy 2.0 - projektowanie nowego ładu akademickiego w Polsce. W </w:t>
      </w:r>
      <w:r w:rsidRPr="00FA797F">
        <w:rPr>
          <w:rFonts w:cs="Arial"/>
          <w:i/>
          <w:iCs/>
          <w:noProof/>
          <w:szCs w:val="24"/>
        </w:rPr>
        <w:t>Przedsiębiorczość i Zarządzanie, t. XVIII, z. 2, cz. I: „Zarządzanie publiczne. Funkcjonowanie jednostek samorządu terytorialnego w aspekcie wielowymiarowym”</w:t>
      </w:r>
      <w:r w:rsidRPr="00FA797F">
        <w:rPr>
          <w:rFonts w:cs="Arial"/>
          <w:noProof/>
          <w:szCs w:val="24"/>
        </w:rPr>
        <w:t xml:space="preserve"> (Numer January 2017, ss. 261–276).</w:t>
      </w:r>
    </w:p>
    <w:p w14:paraId="4382F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Seliga, R., &amp; Woźniak, A. (2016). Kultura organizacyjna i zarządzanie uczelnią z punktu widzenia systemu zapewniania jakości w Polsce.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17</w:t>
      </w:r>
      <w:r w:rsidRPr="00FA797F">
        <w:rPr>
          <w:rFonts w:cs="Arial"/>
          <w:noProof/>
          <w:szCs w:val="24"/>
        </w:rPr>
        <w:t>(9.3), 221–233.</w:t>
      </w:r>
    </w:p>
    <w:p w14:paraId="13845BC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&amp; Woźniak, A. (2019). Strategic management at universities in merger processes: research results. W </w:t>
      </w:r>
      <w:r w:rsidRPr="00FA797F">
        <w:rPr>
          <w:rFonts w:cs="Arial"/>
          <w:i/>
          <w:iCs/>
          <w:noProof/>
          <w:szCs w:val="24"/>
        </w:rPr>
        <w:t>Strategie i innowacje organizacyjne polskich uczelni / pod redakcją Łukasza Sułkowskiego i Jarosława Górniaka. – Wydanie I. – Kraków, © 2019</w:t>
      </w:r>
      <w:r w:rsidRPr="00FA797F">
        <w:rPr>
          <w:rFonts w:cs="Arial"/>
          <w:noProof/>
          <w:szCs w:val="24"/>
        </w:rPr>
        <w:t>. Kraków: Wydawnictwo Uniwersytetu Jagiellońskiego.</w:t>
      </w:r>
    </w:p>
    <w:p w14:paraId="57C1D9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Sułkowski, Ł., Woźniak, A., &amp; Seliga, R. (2019). </w:t>
      </w:r>
      <w:r w:rsidRPr="009117B6">
        <w:rPr>
          <w:rFonts w:cs="Arial"/>
          <w:noProof/>
          <w:szCs w:val="24"/>
          <w:lang w:val="en-GB"/>
        </w:rPr>
        <w:t xml:space="preserve">Organizational identity of university in merger process. W D. Ibrahimov, M and Aleksic, A and Dukic (Red.), </w:t>
      </w:r>
      <w:r w:rsidRPr="009117B6">
        <w:rPr>
          <w:rFonts w:cs="Arial"/>
          <w:i/>
          <w:iCs/>
          <w:noProof/>
          <w:szCs w:val="24"/>
          <w:lang w:val="en-GB"/>
        </w:rPr>
        <w:t>ECONOMIC AND SOCIAL DEVELOPMENT (ESD 2019): 37TH INTERNATIONAL SCIENTIFIC CONFERENCE ON ECONOMIC AND SOCIAL DEVELOPMENT - SOCIO ECONOMIC PROBLEMS OF SUSTAINABLE DEVELOPMENT</w:t>
      </w:r>
      <w:r w:rsidRPr="009117B6">
        <w:rPr>
          <w:rFonts w:cs="Arial"/>
          <w:noProof/>
          <w:szCs w:val="24"/>
          <w:lang w:val="en-GB"/>
        </w:rPr>
        <w:t xml:space="preserve"> (ss. 757–763). VARAZDIN DEVELOPMENT &amp; ENTREPRENEURSHIP AGENCY.</w:t>
      </w:r>
    </w:p>
    <w:p w14:paraId="42CF64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Antony, J. (2018). A conceptual Lean Six Sigma framework for quality excellence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857–874. https://doi.org/10.1108/IJQRM-01-2017-0002</w:t>
      </w:r>
    </w:p>
    <w:p w14:paraId="293C2B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Mahalingam, S. (2018). An empirical investigation of implementing Lean Six Sigma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(10), 2157–2180. https://doi.org/10.1108/IJQRM-05-2017-0098</w:t>
      </w:r>
    </w:p>
    <w:p w14:paraId="0466E66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Sureshchandar, G. S., Rajendran, C., &amp; Anantharaman, R. N. (2001). A holistic model for total quality service.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378–412. https://doi.org/10.1108/09564230110405299</w:t>
      </w:r>
    </w:p>
    <w:p w14:paraId="7AA1B0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Sutherland, J., &amp; Schwaber, K. (2011). The scrum papers. </w:t>
      </w:r>
      <w:r w:rsidRPr="009117B6">
        <w:rPr>
          <w:rFonts w:cs="Arial"/>
          <w:i/>
          <w:iCs/>
          <w:noProof/>
          <w:szCs w:val="24"/>
          <w:lang w:val="en-GB"/>
        </w:rPr>
        <w:t>Nuts, bolts and origins of an Agile process</w:t>
      </w:r>
      <w:r w:rsidRPr="009117B6">
        <w:rPr>
          <w:rFonts w:cs="Arial"/>
          <w:noProof/>
          <w:szCs w:val="24"/>
          <w:lang w:val="en-GB"/>
        </w:rPr>
        <w:t>.</w:t>
      </w:r>
    </w:p>
    <w:p w14:paraId="2806532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Swank, C. K. (2003). The Lean Service Machine.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(10).</w:t>
      </w:r>
    </w:p>
    <w:p w14:paraId="15AFAD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Szczepańska, K. (2011). </w:t>
      </w:r>
      <w:r w:rsidRPr="00FA797F">
        <w:rPr>
          <w:rFonts w:cs="Arial"/>
          <w:i/>
          <w:iCs/>
          <w:noProof/>
          <w:szCs w:val="24"/>
        </w:rPr>
        <w:t>Zarządzanie jakością. W dążeniu do doskonałości</w:t>
      </w:r>
      <w:r w:rsidRPr="00FA797F">
        <w:rPr>
          <w:rFonts w:cs="Arial"/>
          <w:noProof/>
          <w:szCs w:val="24"/>
        </w:rPr>
        <w:t>. CH Beck.</w:t>
      </w:r>
    </w:p>
    <w:p w14:paraId="0FAEF7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(2011). </w:t>
      </w:r>
      <w:r w:rsidRPr="00FA797F">
        <w:rPr>
          <w:rFonts w:cs="Arial"/>
          <w:i/>
          <w:iCs/>
          <w:noProof/>
          <w:szCs w:val="24"/>
        </w:rPr>
        <w:t>Model pomiaru i doskonalenia jakości usług edukacyjnych uczelni wyższych</w:t>
      </w:r>
      <w:r w:rsidRPr="00FA797F">
        <w:rPr>
          <w:rFonts w:cs="Arial"/>
          <w:noProof/>
          <w:szCs w:val="24"/>
        </w:rPr>
        <w:t>. Politechnika Gdańska.</w:t>
      </w:r>
    </w:p>
    <w:p w14:paraId="46602D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&amp; Zieliński, G. (2013). Doskonalenie jakości usług edukacyjnych poprzez ocenę wyniku działalności instytucji akademickiej. W </w:t>
      </w:r>
      <w:r w:rsidRPr="00FA797F">
        <w:rPr>
          <w:rFonts w:cs="Arial"/>
          <w:i/>
          <w:iCs/>
          <w:noProof/>
          <w:szCs w:val="24"/>
        </w:rPr>
        <w:t>Uwarunkowania Sukecu Organizacji</w:t>
      </w:r>
      <w:r w:rsidRPr="00FA797F">
        <w:rPr>
          <w:rFonts w:cs="Arial"/>
          <w:noProof/>
          <w:szCs w:val="24"/>
        </w:rPr>
        <w:t xml:space="preserve"> (ss. 274–288). </w:t>
      </w:r>
      <w:r w:rsidRPr="00FA797F">
        <w:rPr>
          <w:rFonts w:cs="Arial"/>
          <w:noProof/>
          <w:szCs w:val="24"/>
        </w:rPr>
        <w:lastRenderedPageBreak/>
        <w:t>unknown.</w:t>
      </w:r>
    </w:p>
    <w:p w14:paraId="72CE5F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Sztejnberg, A. (2008). </w:t>
      </w:r>
      <w:r w:rsidRPr="00FA797F">
        <w:rPr>
          <w:rFonts w:cs="Arial"/>
          <w:i/>
          <w:iCs/>
          <w:noProof/>
          <w:szCs w:val="24"/>
        </w:rPr>
        <w:t>Doskonalenie usług edukacyjnych. Podstawy pomiaru jakości kształcenia.</w:t>
      </w:r>
      <w:r w:rsidRPr="00FA797F">
        <w:rPr>
          <w:rFonts w:cs="Arial"/>
          <w:noProof/>
          <w:szCs w:val="24"/>
        </w:rPr>
        <w:t xml:space="preserve"> Wydawnictwo Uniwersytetu Opolskiego.</w:t>
      </w:r>
    </w:p>
    <w:p w14:paraId="7226DE4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Szymaniec-Mlicka, K. (2016). Zarządzanie relacjami z interesariuszami publicznych podmiotów leczniczych. </w:t>
      </w:r>
      <w:r w:rsidRPr="00FA797F">
        <w:rPr>
          <w:rFonts w:cs="Arial"/>
          <w:i/>
          <w:iCs/>
          <w:noProof/>
          <w:szCs w:val="24"/>
        </w:rPr>
        <w:t>Zeszyty Naukowe. Organizacja i Zarządzanie. Politechnika Śląska</w:t>
      </w:r>
      <w:r w:rsidRPr="00FA797F">
        <w:rPr>
          <w:rFonts w:cs="Arial"/>
          <w:noProof/>
          <w:szCs w:val="24"/>
        </w:rPr>
        <w:t xml:space="preserve">, </w:t>
      </w:r>
      <w:r w:rsidRPr="00FA797F">
        <w:rPr>
          <w:rFonts w:cs="Arial"/>
          <w:i/>
          <w:iCs/>
          <w:noProof/>
          <w:szCs w:val="24"/>
        </w:rPr>
        <w:t>97</w:t>
      </w:r>
      <w:r w:rsidRPr="00FA797F">
        <w:rPr>
          <w:rFonts w:cs="Arial"/>
          <w:noProof/>
          <w:szCs w:val="24"/>
        </w:rPr>
        <w:t>(1964), 309–320.</w:t>
      </w:r>
    </w:p>
    <w:p w14:paraId="582B01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Talib, F., Rahman, Z., &amp; Qureshi, M. N. (2011). </w:t>
      </w:r>
      <w:r w:rsidRPr="009117B6">
        <w:rPr>
          <w:rFonts w:cs="Arial"/>
          <w:noProof/>
          <w:szCs w:val="24"/>
          <w:lang w:val="en-GB"/>
        </w:rPr>
        <w:t xml:space="preserve">Analysis of interaction among the barriers to total quality management implementation using interpretive structural modeling approach. </w:t>
      </w:r>
      <w:r w:rsidRPr="009117B6">
        <w:rPr>
          <w:rFonts w:cs="Arial"/>
          <w:i/>
          <w:iCs/>
          <w:noProof/>
          <w:szCs w:val="24"/>
          <w:lang w:val="en-GB"/>
        </w:rPr>
        <w:t>Benchmarking: An International Journal</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563–587. https://doi.org/10.1108/14635771111147641</w:t>
      </w:r>
    </w:p>
    <w:p w14:paraId="04E250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Tayar, M., &amp; Jack, R. (2013). Prestige-oriented market entry strategy: the case of Australian universities. </w:t>
      </w:r>
      <w:r w:rsidRPr="009117B6">
        <w:rPr>
          <w:rFonts w:cs="Arial"/>
          <w:i/>
          <w:iCs/>
          <w:noProof/>
          <w:szCs w:val="24"/>
          <w:lang w:val="en-GB"/>
        </w:rPr>
        <w:t>Journal of Higher Education Policy and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153–166. https://doi.org/10.1080/1360080X.2013.775924</w:t>
      </w:r>
    </w:p>
    <w:p w14:paraId="79425D4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Teehan, R., &amp; Tucker, W. (2010). A simplified lean method to capture customer voice.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 175–188. https://doi.org/10.1108/17566691011057348</w:t>
      </w:r>
    </w:p>
    <w:p w14:paraId="02023F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Teeroovengadum, V., Kamalanabhan, T. J., &amp; Seebaluck, A. K. (2016). Measuring service quality in higher education. </w:t>
      </w:r>
      <w:r w:rsidRPr="009117B6">
        <w:rPr>
          <w:rFonts w:cs="Arial"/>
          <w:i/>
          <w:iCs/>
          <w:noProof/>
          <w:szCs w:val="24"/>
          <w:lang w:val="en-GB"/>
        </w:rPr>
        <w:t>Quality Assurance in Education</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(2), 244–258. https://doi.org/10.1108/QAE-06-2014-0028</w:t>
      </w:r>
    </w:p>
    <w:p w14:paraId="2B58187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 (2020). </w:t>
      </w:r>
      <w:r w:rsidRPr="009117B6">
        <w:rPr>
          <w:rFonts w:cs="Arial"/>
          <w:i/>
          <w:iCs/>
          <w:noProof/>
          <w:szCs w:val="24"/>
          <w:lang w:val="en-GB"/>
        </w:rPr>
        <w:t>World University Rankings 2020 | Times Higher Education (THE)</w:t>
      </w:r>
      <w:r w:rsidRPr="009117B6">
        <w:rPr>
          <w:rFonts w:cs="Arial"/>
          <w:noProof/>
          <w:szCs w:val="24"/>
          <w:lang w:val="en-GB"/>
        </w:rPr>
        <w:t>. https://www.timeshighereducation.com/world-university-rankings/2020/world-ranking#!/page/0/length/25/sort_by/rank/sort_order/asc/cols/stats</w:t>
      </w:r>
    </w:p>
    <w:p w14:paraId="6DAF3C4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THE World University Rankings 2020: methodology</w:t>
      </w:r>
      <w:r w:rsidRPr="009117B6">
        <w:rPr>
          <w:rFonts w:cs="Arial"/>
          <w:noProof/>
          <w:szCs w:val="24"/>
          <w:lang w:val="en-GB"/>
        </w:rPr>
        <w:t>. (2020). https://www.timeshighereducation.com/world-university-rankings/world-university-rankings-2020-methodology</w:t>
      </w:r>
    </w:p>
    <w:p w14:paraId="76A8B0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Thesing, T., Feldmann, C., &amp; Burchardt, M. (2021). Agile versus Waterfall Project Management: Decision Model for Selecting the Appropriate Approach to a Project.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746–756. https://doi.org/10.1016/j.procs.2021.01.227</w:t>
      </w:r>
    </w:p>
    <w:p w14:paraId="40770CE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Thijs, Nick; Staes, P. (2014). </w:t>
      </w:r>
      <w:r w:rsidRPr="009117B6">
        <w:rPr>
          <w:rFonts w:cs="Arial"/>
          <w:i/>
          <w:iCs/>
          <w:noProof/>
          <w:szCs w:val="24"/>
          <w:lang w:val="en-GB"/>
        </w:rPr>
        <w:t>CAF in the Education Sector. Successful stories of performance improvement</w:t>
      </w:r>
      <w:r w:rsidRPr="009117B6">
        <w:rPr>
          <w:rFonts w:cs="Arial"/>
          <w:noProof/>
          <w:szCs w:val="24"/>
          <w:lang w:val="en-GB"/>
        </w:rPr>
        <w:t>. http://caf.eipa.eu/files/uploads/20210706115454_CAFintheEducation-Successfulstoriesofperformanceimprovement.pdf</w:t>
      </w:r>
    </w:p>
    <w:p w14:paraId="323627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Thompson, G., &amp; Glasø, L. (2015). Situational leadership theory: a test from three perspectives. </w:t>
      </w:r>
      <w:r w:rsidRPr="009117B6">
        <w:rPr>
          <w:rFonts w:cs="Arial"/>
          <w:i/>
          <w:iCs/>
          <w:noProof/>
          <w:szCs w:val="24"/>
          <w:lang w:val="en-GB"/>
        </w:rPr>
        <w:t>Leadership &amp; Organization Development Journal</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(5), 527–544. https://doi.org/10.1108/LODJ-10-2013-0130</w:t>
      </w:r>
    </w:p>
    <w:p w14:paraId="629334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Tierney, W. G. (1988). Organizational Culture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(1), 2–21. https://doi.org/10.1080/00221546.1988.11778301</w:t>
      </w:r>
    </w:p>
    <w:p w14:paraId="4455ADA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Times Higher Education. (2022). </w:t>
      </w:r>
      <w:r w:rsidRPr="009117B6">
        <w:rPr>
          <w:rFonts w:cs="Arial"/>
          <w:i/>
          <w:iCs/>
          <w:noProof/>
          <w:szCs w:val="24"/>
          <w:lang w:val="en-GB"/>
        </w:rPr>
        <w:t>World University Rankings 2023 methodology. Times Higher Education (THE)</w:t>
      </w:r>
      <w:r w:rsidRPr="009117B6">
        <w:rPr>
          <w:rFonts w:cs="Arial"/>
          <w:noProof/>
          <w:szCs w:val="24"/>
          <w:lang w:val="en-GB"/>
        </w:rPr>
        <w:t xml:space="preserve"> (Numer October 2022). https://www.timeshighereducation.com/sites/default/files/breaking_news_files/the_2023_world_university_rankings_methodology.pdf</w:t>
      </w:r>
    </w:p>
    <w:p w14:paraId="25F45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(2023). </w:t>
      </w:r>
      <w:r w:rsidRPr="009117B6">
        <w:rPr>
          <w:rFonts w:cs="Arial"/>
          <w:i/>
          <w:iCs/>
          <w:noProof/>
          <w:szCs w:val="24"/>
          <w:lang w:val="en-GB"/>
        </w:rPr>
        <w:t>THE World University Rankings 2023</w:t>
      </w:r>
      <w:r w:rsidRPr="009117B6">
        <w:rPr>
          <w:rFonts w:cs="Arial"/>
          <w:noProof/>
          <w:szCs w:val="24"/>
          <w:lang w:val="en-GB"/>
        </w:rPr>
        <w:t>. THE WUR Ranking. https://www.timeshighereducation.com/world-university-rankings/2023/world-ranking</w:t>
      </w:r>
    </w:p>
    <w:p w14:paraId="2A7B496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Toma, J. D. (1997). Alternative Inquiry Paradigms, Faculty Cultures, and the Definition of Academic Lives.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(6), 679–705. https://doi.org/10.1080/00221546.1997.11779006</w:t>
      </w:r>
    </w:p>
    <w:p w14:paraId="56BB5A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Tomala, L. (2018). </w:t>
      </w:r>
      <w:r w:rsidRPr="00FA797F">
        <w:rPr>
          <w:rFonts w:cs="Arial"/>
          <w:i/>
          <w:iCs/>
          <w:noProof/>
          <w:szCs w:val="24"/>
        </w:rPr>
        <w:t>Ustawa 2.0: najważniejsze zapisy | Nauka w Polsce</w:t>
      </w:r>
      <w:r w:rsidRPr="00FA797F">
        <w:rPr>
          <w:rFonts w:cs="Arial"/>
          <w:noProof/>
          <w:szCs w:val="24"/>
        </w:rPr>
        <w:t>. https://naukawpolsce.pap.pl/aktualnosci/news%2C30350%2Custawa-20-najwazniejsze-zapisy.html</w:t>
      </w:r>
    </w:p>
    <w:p w14:paraId="6C96F2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9117B6">
        <w:rPr>
          <w:rFonts w:cs="Arial"/>
          <w:i/>
          <w:iCs/>
          <w:noProof/>
          <w:szCs w:val="24"/>
          <w:lang w:val="en-GB"/>
        </w:rPr>
        <w:t>Journal of Service Theory and Practice</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(2), 203–224. https://doi.org/10.1108/JSTP-07-2020-0182</w:t>
      </w:r>
    </w:p>
    <w:p w14:paraId="75F2CF2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Townsend, P. (1995). Quality involves everyone: how Paul Revere discovered “quality has value”. </w:t>
      </w:r>
      <w:r w:rsidRPr="009117B6">
        <w:rPr>
          <w:rFonts w:cs="Arial"/>
          <w:i/>
          <w:iCs/>
          <w:noProof/>
          <w:szCs w:val="24"/>
          <w:lang w:val="en-GB"/>
        </w:rPr>
        <w:t>Managing Service Quality: An International Journal</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(2), 19–24. https://doi.org/10.1108/09604529510083549</w:t>
      </w:r>
    </w:p>
    <w:p w14:paraId="7F030A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Tran, N. Q., Carden, L. L., &amp; Zhang, J. Z. (2022). Work from anywhere: remote stakeholder management and engagement. </w:t>
      </w:r>
      <w:r w:rsidRPr="009117B6">
        <w:rPr>
          <w:rFonts w:cs="Arial"/>
          <w:i/>
          <w:iCs/>
          <w:noProof/>
          <w:szCs w:val="24"/>
          <w:lang w:val="en-GB"/>
        </w:rPr>
        <w:t>Personnel Review</w:t>
      </w:r>
      <w:r w:rsidRPr="009117B6">
        <w:rPr>
          <w:rFonts w:cs="Arial"/>
          <w:noProof/>
          <w:szCs w:val="24"/>
          <w:lang w:val="en-GB"/>
        </w:rPr>
        <w:t xml:space="preserve">, </w:t>
      </w:r>
      <w:r w:rsidRPr="009117B6">
        <w:rPr>
          <w:rFonts w:cs="Arial"/>
          <w:i/>
          <w:iCs/>
          <w:noProof/>
          <w:szCs w:val="24"/>
          <w:lang w:val="en-GB"/>
        </w:rPr>
        <w:t>51</w:t>
      </w:r>
      <w:r w:rsidRPr="009117B6">
        <w:rPr>
          <w:rFonts w:cs="Arial"/>
          <w:noProof/>
          <w:szCs w:val="24"/>
          <w:lang w:val="en-GB"/>
        </w:rPr>
        <w:t>(8), 2021–2038. https://doi.org/10.1108/PR-11-2021-0808</w:t>
      </w:r>
    </w:p>
    <w:p w14:paraId="32B3D5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Trow, M. (1974). Problems in the Transition from Elite to Mass Higher Education. </w:t>
      </w:r>
      <w:r w:rsidRPr="009117B6">
        <w:rPr>
          <w:rFonts w:cs="Arial"/>
          <w:i/>
          <w:iCs/>
          <w:noProof/>
          <w:szCs w:val="24"/>
          <w:lang w:val="en-GB"/>
        </w:rPr>
        <w:t>International Review of Education</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 61–82.</w:t>
      </w:r>
    </w:p>
    <w:p w14:paraId="3800813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Turkulainen, V., Aaltonen, K., &amp; Lohikoski, P. (2015). Managing Project Stakeholder Communication: The Qstock Festival Case.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74–91. https://doi.org/10.1002/pmj.21547</w:t>
      </w:r>
    </w:p>
    <w:p w14:paraId="066A68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Tutko, M. (2018). Assessment of the quality of internationalisation in higher education institutions. </w:t>
      </w:r>
      <w:r w:rsidRPr="009117B6">
        <w:rPr>
          <w:rFonts w:cs="Arial"/>
          <w:i/>
          <w:iCs/>
          <w:noProof/>
          <w:szCs w:val="24"/>
          <w:lang w:val="en-GB"/>
        </w:rPr>
        <w:t>Studia Ekonomiczne</w:t>
      </w:r>
      <w:r w:rsidRPr="009117B6">
        <w:rPr>
          <w:rFonts w:cs="Arial"/>
          <w:noProof/>
          <w:szCs w:val="24"/>
          <w:lang w:val="en-GB"/>
        </w:rPr>
        <w:t xml:space="preserve">, </w:t>
      </w:r>
      <w:r w:rsidRPr="009117B6">
        <w:rPr>
          <w:rFonts w:cs="Arial"/>
          <w:i/>
          <w:iCs/>
          <w:noProof/>
          <w:szCs w:val="24"/>
          <w:lang w:val="en-GB"/>
        </w:rPr>
        <w:t>361</w:t>
      </w:r>
      <w:r w:rsidRPr="009117B6">
        <w:rPr>
          <w:rFonts w:cs="Arial"/>
          <w:noProof/>
          <w:szCs w:val="24"/>
          <w:lang w:val="en-GB"/>
        </w:rPr>
        <w:t>, 76–85.</w:t>
      </w:r>
    </w:p>
    <w:p w14:paraId="3B3546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Twigg, J. D. (1990). </w:t>
      </w:r>
      <w:r w:rsidRPr="009117B6">
        <w:rPr>
          <w:rFonts w:cs="Arial"/>
          <w:i/>
          <w:iCs/>
          <w:noProof/>
          <w:szCs w:val="24"/>
          <w:lang w:val="en-GB"/>
        </w:rPr>
        <w:t>The University of Cambridge and the English revolution, 1625-1688</w:t>
      </w:r>
      <w:r w:rsidRPr="009117B6">
        <w:rPr>
          <w:rFonts w:cs="Arial"/>
          <w:noProof/>
          <w:szCs w:val="24"/>
          <w:lang w:val="en-GB"/>
        </w:rPr>
        <w:t xml:space="preserve"> (ss. 212–214). Woodbridge: Boydell &amp; Brewer za: De Ridder-Symoens, H. (2020) Missions of Universities : Past, Present, Future (ss. 43–61).</w:t>
      </w:r>
    </w:p>
    <w:p w14:paraId="05DB0D0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Ulewicz, R. (2017). The role of stakeholders in quality assurance in higher education. </w:t>
      </w:r>
      <w:r w:rsidRPr="00FA797F">
        <w:rPr>
          <w:rFonts w:cs="Arial"/>
          <w:i/>
          <w:iCs/>
          <w:noProof/>
          <w:szCs w:val="24"/>
        </w:rPr>
        <w:t>Human Resources Management \&amp; Ergonomics</w:t>
      </w:r>
      <w:r w:rsidRPr="00FA797F">
        <w:rPr>
          <w:rFonts w:cs="Arial"/>
          <w:noProof/>
          <w:szCs w:val="24"/>
        </w:rPr>
        <w:t xml:space="preserve">, </w:t>
      </w:r>
      <w:r w:rsidRPr="00FA797F">
        <w:rPr>
          <w:rFonts w:cs="Arial"/>
          <w:i/>
          <w:iCs/>
          <w:noProof/>
          <w:szCs w:val="24"/>
        </w:rPr>
        <w:t>11</w:t>
      </w:r>
      <w:r w:rsidRPr="00FA797F">
        <w:rPr>
          <w:rFonts w:cs="Arial"/>
          <w:noProof/>
          <w:szCs w:val="24"/>
        </w:rPr>
        <w:t>(1).</w:t>
      </w:r>
    </w:p>
    <w:p w14:paraId="3F907C9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Urbanowska-Sojkin, E. (2016). Paradoksy w zarządzaniu strategicznym przedsiębiorstwami (Paradoxes in strategic management of companies). </w:t>
      </w:r>
      <w:r w:rsidRPr="00FA797F">
        <w:rPr>
          <w:rFonts w:cs="Arial"/>
          <w:i/>
          <w:iCs/>
          <w:noProof/>
          <w:szCs w:val="24"/>
        </w:rPr>
        <w:t xml:space="preserve">Prace Naukowe Uniwersytetu </w:t>
      </w:r>
      <w:r w:rsidRPr="00FA797F">
        <w:rPr>
          <w:rFonts w:cs="Arial"/>
          <w:i/>
          <w:iCs/>
          <w:noProof/>
          <w:szCs w:val="24"/>
        </w:rPr>
        <w:lastRenderedPageBreak/>
        <w:t>Ekonomicznego we Wrocławiu</w:t>
      </w:r>
      <w:r w:rsidRPr="00FA797F">
        <w:rPr>
          <w:rFonts w:cs="Arial"/>
          <w:noProof/>
          <w:szCs w:val="24"/>
        </w:rPr>
        <w:t xml:space="preserve">, </w:t>
      </w:r>
      <w:r w:rsidRPr="00FA797F">
        <w:rPr>
          <w:rFonts w:cs="Arial"/>
          <w:i/>
          <w:iCs/>
          <w:noProof/>
          <w:szCs w:val="24"/>
        </w:rPr>
        <w:t>420</w:t>
      </w:r>
      <w:r w:rsidRPr="00FA797F">
        <w:rPr>
          <w:rFonts w:cs="Arial"/>
          <w:noProof/>
          <w:szCs w:val="24"/>
        </w:rPr>
        <w:t>. https://doi.org/10.15611/pn.2016.420.31</w:t>
      </w:r>
    </w:p>
    <w:p w14:paraId="2507C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Aswegen, A. S., &amp; Engelbrecht, A. S. (2009). The relationship between transformational leadership, integrity and an ethical climate in organizations. </w:t>
      </w:r>
      <w:r w:rsidRPr="009117B6">
        <w:rPr>
          <w:rFonts w:cs="Arial"/>
          <w:i/>
          <w:iCs/>
          <w:noProof/>
          <w:szCs w:val="24"/>
          <w:lang w:val="en-GB"/>
        </w:rPr>
        <w:t>SA Journal of Human Resource Management</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1–9.</w:t>
      </w:r>
    </w:p>
    <w:p w14:paraId="365718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Doorn, J., Leeflang, P. S. H., &amp; Tijs, M. (2013). Satisfaction as a predictor of future performance: A replication.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314–318. https://doi.org/10.1016/j.ijresmar.2013.04.002</w:t>
      </w:r>
    </w:p>
    <w:p w14:paraId="4642BF1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Looy, B., Callaert, J., &amp; Debackere, K. (2006). Publication and patent behavior of academic researchers: Conflicting, reinforcing or merely co-existing?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596–608. https://doi.org/10.1016/j.respol.2006.02.003</w:t>
      </w:r>
    </w:p>
    <w:p w14:paraId="09A954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Vargo, S. L., &amp; Lusch, R. F. (2008). Why “service”?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(1), 25–38. https://doi.org/10.1007/s11747-007-0068-7</w:t>
      </w:r>
    </w:p>
    <w:p w14:paraId="402DFE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Vehovar, V., Batagelj, Z., Manfreda, K. L., &amp; Zaletel, M. (2002). Nonresponse in web surveys. </w:t>
      </w:r>
      <w:r w:rsidRPr="009117B6">
        <w:rPr>
          <w:rFonts w:cs="Arial"/>
          <w:i/>
          <w:iCs/>
          <w:noProof/>
          <w:szCs w:val="24"/>
          <w:lang w:val="en-GB"/>
        </w:rPr>
        <w:t>Survey nonresponse</w:t>
      </w:r>
      <w:r w:rsidRPr="009117B6">
        <w:rPr>
          <w:rFonts w:cs="Arial"/>
          <w:noProof/>
          <w:szCs w:val="24"/>
          <w:lang w:val="en-GB"/>
        </w:rPr>
        <w:t>, 229–242.</w:t>
      </w:r>
    </w:p>
    <w:p w14:paraId="3F8B00C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Verschueren, N., Van Dessel, J., Verslyppe, A., Schoensetters, Y., &amp; Baelmans, M. (2023). A Maturity Matrix Model to Strengthen the Quality Cultures in Higher Education. </w:t>
      </w:r>
      <w:r w:rsidRPr="009117B6">
        <w:rPr>
          <w:rFonts w:cs="Arial"/>
          <w:i/>
          <w:iCs/>
          <w:noProof/>
          <w:szCs w:val="24"/>
          <w:lang w:val="en-GB"/>
        </w:rPr>
        <w:t>Education Sciences</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 123. https://doi.org/10.3390/educsci13020123</w:t>
      </w:r>
    </w:p>
    <w:p w14:paraId="52A9837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Vijaya Sunder, M. (2016). Lean Six Sigma in higher education institutions.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(2), 159–178. https://doi.org/10.1108/IJQSS-04-2015-0043</w:t>
      </w:r>
    </w:p>
    <w:p w14:paraId="4C248C3F"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Villar, A., Callegaro, M., &amp; Yang, Y. (2013). Where Am I? A Meta-Analysis of Experiments on the Effects of Progress Indicators for Web Surveys. </w:t>
      </w:r>
      <w:r w:rsidRPr="00FA797F">
        <w:rPr>
          <w:rFonts w:cs="Arial"/>
          <w:i/>
          <w:iCs/>
          <w:noProof/>
          <w:szCs w:val="24"/>
        </w:rPr>
        <w:t>Social Science Computer Review</w:t>
      </w:r>
      <w:r w:rsidRPr="00FA797F">
        <w:rPr>
          <w:rFonts w:cs="Arial"/>
          <w:noProof/>
          <w:szCs w:val="24"/>
        </w:rPr>
        <w:t xml:space="preserve">, </w:t>
      </w:r>
      <w:r w:rsidRPr="00FA797F">
        <w:rPr>
          <w:rFonts w:cs="Arial"/>
          <w:i/>
          <w:iCs/>
          <w:noProof/>
          <w:szCs w:val="24"/>
        </w:rPr>
        <w:t>31</w:t>
      </w:r>
      <w:r w:rsidRPr="00FA797F">
        <w:rPr>
          <w:rFonts w:cs="Arial"/>
          <w:noProof/>
          <w:szCs w:val="24"/>
        </w:rPr>
        <w:t>(6), 744–762. https://doi.org/10.1177/0894439313497468</w:t>
      </w:r>
    </w:p>
    <w:p w14:paraId="312532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(2015). Ewolucja koncepcji zarządzania w szkołach wyższych w kierunku wymogów XXI wieku. W J. Dziadkowiec &amp; T. Sikory (Red.), </w:t>
      </w:r>
      <w:r w:rsidRPr="00FA797F">
        <w:rPr>
          <w:rFonts w:cs="Arial"/>
          <w:i/>
          <w:iCs/>
          <w:noProof/>
          <w:szCs w:val="24"/>
        </w:rPr>
        <w:t>Wybrane aspekty zarządzania jakością usług</w:t>
      </w:r>
      <w:r w:rsidRPr="00FA797F">
        <w:rPr>
          <w:rFonts w:cs="Arial"/>
          <w:noProof/>
          <w:szCs w:val="24"/>
        </w:rPr>
        <w:t xml:space="preserve"> (s. 199). Uniwersytet Ekonomiczny w Krakowie.</w:t>
      </w:r>
    </w:p>
    <w:p w14:paraId="7B200A2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(2019). </w:t>
      </w:r>
      <w:r w:rsidRPr="00FA797F">
        <w:rPr>
          <w:rFonts w:cs="Arial"/>
          <w:i/>
          <w:iCs/>
          <w:noProof/>
          <w:szCs w:val="24"/>
        </w:rPr>
        <w:t>Doskonalenie jakości zarządzania w szkołach wyższych</w:t>
      </w:r>
      <w:r w:rsidRPr="00FA797F">
        <w:rPr>
          <w:rFonts w:cs="Arial"/>
          <w:noProof/>
          <w:szCs w:val="24"/>
        </w:rPr>
        <w:t>. Wydawnictwo Uniwersytetu Jagiellońskiego.</w:t>
      </w:r>
    </w:p>
    <w:p w14:paraId="1732B3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(2022). Ocena reformy szkolnictwa wyższego. </w:t>
      </w:r>
      <w:r w:rsidRPr="00FA797F">
        <w:rPr>
          <w:rFonts w:cs="Arial"/>
          <w:i/>
          <w:iCs/>
          <w:noProof/>
          <w:szCs w:val="24"/>
        </w:rPr>
        <w:t>Biuletyn PTE</w:t>
      </w:r>
      <w:r w:rsidRPr="00FA797F">
        <w:rPr>
          <w:rFonts w:cs="Arial"/>
          <w:noProof/>
          <w:szCs w:val="24"/>
        </w:rPr>
        <w:t xml:space="preserve">, </w:t>
      </w:r>
      <w:r w:rsidRPr="00FA797F">
        <w:rPr>
          <w:rFonts w:cs="Arial"/>
          <w:i/>
          <w:iCs/>
          <w:noProof/>
          <w:szCs w:val="24"/>
        </w:rPr>
        <w:t>4</w:t>
      </w:r>
      <w:r w:rsidRPr="00FA797F">
        <w:rPr>
          <w:rFonts w:cs="Arial"/>
          <w:noProof/>
          <w:szCs w:val="24"/>
        </w:rPr>
        <w:t>(99). https://www.pte.pl/czasopisma/biuletyn/biuletyn-pte-nr-4-2022</w:t>
      </w:r>
    </w:p>
    <w:p w14:paraId="0F0D5E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Webber, R. (2022). Unlocking Agile’s Missed Potential. W </w:t>
      </w:r>
      <w:r w:rsidRPr="009117B6">
        <w:rPr>
          <w:rFonts w:cs="Arial"/>
          <w:i/>
          <w:iCs/>
          <w:noProof/>
          <w:szCs w:val="24"/>
          <w:lang w:val="en-GB"/>
        </w:rPr>
        <w:t>Unlocking Agile’s Missed Potential</w:t>
      </w:r>
      <w:r w:rsidRPr="009117B6">
        <w:rPr>
          <w:rFonts w:cs="Arial"/>
          <w:noProof/>
          <w:szCs w:val="24"/>
          <w:lang w:val="en-GB"/>
        </w:rPr>
        <w:t>. Wiley. https://doi.org/10.1002/9781119849117</w:t>
      </w:r>
    </w:p>
    <w:p w14:paraId="0EE6E3B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Wibisono, E. (2018). The new management system ISO 21001: 2018: What and why educational organizations should adopt it. </w:t>
      </w:r>
      <w:r w:rsidRPr="009117B6">
        <w:rPr>
          <w:rFonts w:cs="Arial"/>
          <w:i/>
          <w:iCs/>
          <w:noProof/>
          <w:szCs w:val="24"/>
          <w:lang w:val="en-GB"/>
        </w:rPr>
        <w:t>Proceeding of 11th International Seminar on Industrial Engineering and Management</w:t>
      </w:r>
      <w:r w:rsidRPr="009117B6">
        <w:rPr>
          <w:rFonts w:cs="Arial"/>
          <w:noProof/>
          <w:szCs w:val="24"/>
          <w:lang w:val="en-GB"/>
        </w:rPr>
        <w:t>, 66–73. https://www.researchgate.net/publication/334549352</w:t>
      </w:r>
    </w:p>
    <w:p w14:paraId="4ABA00F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Wieczorek, O., Beyer, S., &amp; Münch, R. (2017). </w:t>
      </w:r>
      <w:r w:rsidRPr="009117B6">
        <w:rPr>
          <w:rFonts w:cs="Arial"/>
          <w:noProof/>
          <w:szCs w:val="24"/>
          <w:lang w:val="en-GB"/>
        </w:rPr>
        <w:t xml:space="preserve">Fief and benefice feudalism. Two types of academic autonomy in US chemistry.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(6), 887–907. https://doi.org/10.1007/s10734-</w:t>
      </w:r>
      <w:r w:rsidRPr="009117B6">
        <w:rPr>
          <w:rFonts w:cs="Arial"/>
          <w:noProof/>
          <w:szCs w:val="24"/>
          <w:lang w:val="en-GB"/>
        </w:rPr>
        <w:lastRenderedPageBreak/>
        <w:t>017-0116-2</w:t>
      </w:r>
    </w:p>
    <w:p w14:paraId="5CC349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Wilbers, S., &amp; Brankovic, J. (2021). The emergence of university rankings: a historical</w:t>
      </w:r>
      <w:r w:rsidRPr="009117B6">
        <w:rPr>
          <w:rFonts w:ascii="Cambria Math" w:hAnsi="Cambria Math" w:cs="Cambria Math"/>
          <w:noProof/>
          <w:szCs w:val="24"/>
          <w:lang w:val="en-GB"/>
        </w:rPr>
        <w:t>‑</w:t>
      </w:r>
      <w:r w:rsidRPr="009117B6">
        <w:rPr>
          <w:rFonts w:cs="Arial"/>
          <w:noProof/>
          <w:szCs w:val="24"/>
          <w:lang w:val="en-GB"/>
        </w:rPr>
        <w:t xml:space="preserve">sociological account. </w:t>
      </w:r>
      <w:r w:rsidRPr="009117B6">
        <w:rPr>
          <w:rFonts w:cs="Arial"/>
          <w:i/>
          <w:iCs/>
          <w:noProof/>
          <w:szCs w:val="24"/>
          <w:lang w:val="en-GB"/>
        </w:rPr>
        <w:t>Higher Education</w:t>
      </w:r>
      <w:r w:rsidRPr="009117B6">
        <w:rPr>
          <w:rFonts w:cs="Arial"/>
          <w:noProof/>
          <w:szCs w:val="24"/>
          <w:lang w:val="en-GB"/>
        </w:rPr>
        <w:t>. https://doi.org/10.1007/s10734-021-00776-7</w:t>
      </w:r>
    </w:p>
    <w:p w14:paraId="4AEADB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Womack, J. P., &amp; Jones, D. T. (1997). Lean Thinking—Banish Waste and Create Wealth in your Corporation. </w:t>
      </w:r>
      <w:r w:rsidRPr="009117B6">
        <w:rPr>
          <w:rFonts w:cs="Arial"/>
          <w:i/>
          <w:iCs/>
          <w:noProof/>
          <w:szCs w:val="24"/>
          <w:lang w:val="en-GB"/>
        </w:rPr>
        <w:t>Journal of the Operational Research Society</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(11), 1148–1148. https://doi.org/10.1038/sj.jors.2600967</w:t>
      </w:r>
    </w:p>
    <w:p w14:paraId="2EE56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Wood, M., &amp; Su, F. (2019). Parents as “stakeholders” and their conceptions of teaching excellence in English higher education. </w:t>
      </w:r>
      <w:r w:rsidRPr="009117B6">
        <w:rPr>
          <w:rFonts w:cs="Arial"/>
          <w:i/>
          <w:iCs/>
          <w:noProof/>
          <w:szCs w:val="24"/>
          <w:lang w:val="en-GB"/>
        </w:rPr>
        <w:t>International Journal of Comparative Education and Development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99–111. https://doi.org/10.1108/IJCED-05-2018-0010</w:t>
      </w:r>
    </w:p>
    <w:p w14:paraId="30B1DE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(2019). </w:t>
      </w:r>
      <w:r w:rsidRPr="00FA797F">
        <w:rPr>
          <w:rFonts w:cs="Arial"/>
          <w:i/>
          <w:iCs/>
          <w:noProof/>
          <w:szCs w:val="24"/>
        </w:rPr>
        <w:t>O RDN</w:t>
      </w:r>
      <w:r w:rsidRPr="00FA797F">
        <w:rPr>
          <w:rFonts w:cs="Arial"/>
          <w:noProof/>
          <w:szCs w:val="24"/>
        </w:rPr>
        <w:t>. Rada Doskonałości Naukowej. https://www.rdn.gov.pl/o-rdn.html</w:t>
      </w:r>
    </w:p>
    <w:p w14:paraId="32C467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Woźniak, A. (2022). Charakter prawny rozstrzygnięć nadzorczych Rady Doskonałości Naukowej. </w:t>
      </w:r>
      <w:r w:rsidRPr="009117B6">
        <w:rPr>
          <w:rFonts w:cs="Arial"/>
          <w:i/>
          <w:iCs/>
          <w:noProof/>
          <w:szCs w:val="24"/>
          <w:lang w:val="en-GB"/>
        </w:rPr>
        <w:t>Journal of Modern Science</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 183–205. https://doi.org/10.13166/jms/150470</w:t>
      </w:r>
    </w:p>
    <w:p w14:paraId="33B520F3"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Woźnicki, J. (2008). </w:t>
      </w:r>
      <w:r w:rsidRPr="00FA797F">
        <w:rPr>
          <w:rFonts w:cs="Arial"/>
          <w:noProof/>
          <w:szCs w:val="24"/>
        </w:rPr>
        <w:t xml:space="preserve">Legislacyjne określenie pozycji uczelni jako instytucji życia publicznego. W </w:t>
      </w:r>
      <w:r w:rsidRPr="00FA797F">
        <w:rPr>
          <w:rFonts w:cs="Arial"/>
          <w:i/>
          <w:iCs/>
          <w:noProof/>
          <w:szCs w:val="24"/>
        </w:rPr>
        <w:t>Społeczna odpowiedzialność uczelni</w:t>
      </w:r>
      <w:r w:rsidRPr="00FA797F">
        <w:rPr>
          <w:rFonts w:cs="Arial"/>
          <w:noProof/>
          <w:szCs w:val="24"/>
        </w:rPr>
        <w:t xml:space="preserve"> (ss. 13–21). Wydawnictwo Politechniki Gdańskiej.</w:t>
      </w:r>
    </w:p>
    <w:p w14:paraId="46BDDA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Zakhem, A. (2008). </w:t>
      </w:r>
      <w:r w:rsidRPr="009117B6">
        <w:rPr>
          <w:rFonts w:cs="Arial"/>
          <w:noProof/>
          <w:szCs w:val="24"/>
          <w:lang w:val="en-GB"/>
        </w:rPr>
        <w:t xml:space="preserve">Stakeholder Management Capability: A Discourse–Theoretical Approach.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(4), 395–405. https://doi.org/10.1007/s10551-007-9405-5</w:t>
      </w:r>
    </w:p>
    <w:p w14:paraId="7C72554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Zastempowski, M. (2013). </w:t>
      </w:r>
      <w:r w:rsidRPr="00FA797F">
        <w:rPr>
          <w:rFonts w:cs="Arial"/>
          <w:noProof/>
          <w:szCs w:val="24"/>
        </w:rPr>
        <w:t xml:space="preserve">Potencjał innowacyjny małych i średnich przedsiębiorstw na tle liderów polskiej gospodarki w świetle badań empirycznych. </w:t>
      </w:r>
      <w:r w:rsidRPr="009117B6">
        <w:rPr>
          <w:rFonts w:cs="Arial"/>
          <w:i/>
          <w:iCs/>
          <w:noProof/>
          <w:szCs w:val="24"/>
          <w:lang w:val="en-GB"/>
        </w:rPr>
        <w:t>International Journal of Contemporary Management</w:t>
      </w:r>
      <w:r w:rsidRPr="009117B6">
        <w:rPr>
          <w:rFonts w:cs="Arial"/>
          <w:noProof/>
          <w:szCs w:val="24"/>
          <w:lang w:val="en-GB"/>
        </w:rPr>
        <w:t xml:space="preserve">, </w:t>
      </w:r>
      <w:r w:rsidRPr="009117B6">
        <w:rPr>
          <w:rFonts w:cs="Arial"/>
          <w:i/>
          <w:iCs/>
          <w:noProof/>
          <w:szCs w:val="24"/>
          <w:lang w:val="en-GB"/>
        </w:rPr>
        <w:t>2013</w:t>
      </w:r>
      <w:r w:rsidRPr="009117B6">
        <w:rPr>
          <w:rFonts w:cs="Arial"/>
          <w:noProof/>
          <w:szCs w:val="24"/>
          <w:lang w:val="en-GB"/>
        </w:rPr>
        <w:t>(Numer 12 (2)).</w:t>
      </w:r>
    </w:p>
    <w:p w14:paraId="493D72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Zeithaml, V. A., Berry, L. L., &amp; Parasuraman, A. (1996). The Behavioral Consequences of Service Quality.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60</w:t>
      </w:r>
      <w:r w:rsidRPr="009117B6">
        <w:rPr>
          <w:rFonts w:cs="Arial"/>
          <w:noProof/>
          <w:szCs w:val="24"/>
          <w:lang w:val="en-GB"/>
        </w:rPr>
        <w:t>(2), 31–46. https://doi.org/10.1177/002224299606000203</w:t>
      </w:r>
    </w:p>
    <w:p w14:paraId="555FB6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 X., Fredendall, L. D., &amp; Douglas, T. J. (2008). The evolving theory of quality management: The role of Six Sigma.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(5), 630–650. https://doi.org/10.1016/j.jom.2008.02.001</w:t>
      </w:r>
    </w:p>
    <w:p w14:paraId="53D7169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Zucker, L. G. (1987). Institutional theories of organization. </w:t>
      </w:r>
      <w:r w:rsidRPr="009117B6">
        <w:rPr>
          <w:rFonts w:cs="Arial"/>
          <w:i/>
          <w:iCs/>
          <w:noProof/>
          <w:szCs w:val="24"/>
          <w:lang w:val="en-GB"/>
        </w:rPr>
        <w:t>Annual review of sociology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443–464.</w:t>
      </w:r>
    </w:p>
    <w:p w14:paraId="7D8A75D8" w14:textId="77777777" w:rsidR="00FA797F" w:rsidRPr="00FA797F" w:rsidRDefault="00FA797F" w:rsidP="00FA797F">
      <w:pPr>
        <w:widowControl w:val="0"/>
        <w:autoSpaceDE w:val="0"/>
        <w:autoSpaceDN w:val="0"/>
        <w:adjustRightInd w:val="0"/>
        <w:ind w:left="480" w:hanging="480"/>
        <w:rPr>
          <w:rFonts w:cs="Arial"/>
          <w:noProof/>
        </w:rPr>
      </w:pPr>
      <w:r w:rsidRPr="00FA797F">
        <w:rPr>
          <w:rFonts w:cs="Arial"/>
          <w:noProof/>
          <w:szCs w:val="24"/>
        </w:rPr>
        <w:t xml:space="preserve">Zybała, A., Chrostowski, A., Lewicki, J., Dziedziczak-Foltyn, A., &amp; Antonowicz, D. (2019). Dyskusja redakcyjna: Reformy w szkolnictwie wyższym. </w:t>
      </w:r>
      <w:r w:rsidRPr="00FA797F">
        <w:rPr>
          <w:rFonts w:cs="Arial"/>
          <w:i/>
          <w:iCs/>
          <w:noProof/>
          <w:szCs w:val="24"/>
        </w:rPr>
        <w:t>Studia z Polityki Publicznej/Public Policy Studies</w:t>
      </w:r>
      <w:r w:rsidRPr="00FA797F">
        <w:rPr>
          <w:rFonts w:cs="Arial"/>
          <w:noProof/>
          <w:szCs w:val="24"/>
        </w:rPr>
        <w:t xml:space="preserve">, </w:t>
      </w:r>
      <w:r w:rsidRPr="00FA797F">
        <w:rPr>
          <w:rFonts w:cs="Arial"/>
          <w:i/>
          <w:iCs/>
          <w:noProof/>
          <w:szCs w:val="24"/>
        </w:rPr>
        <w:t>6</w:t>
      </w:r>
      <w:r w:rsidRPr="00FA797F">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158FC060" w14:textId="77777777" w:rsidR="00EA682C" w:rsidRPr="00EA682C" w:rsidRDefault="00EA682C" w:rsidP="00EA682C">
      <w:pPr>
        <w:pStyle w:val="Nagwek1"/>
        <w:numPr>
          <w:ilvl w:val="0"/>
          <w:numId w:val="0"/>
        </w:numPr>
        <w:ind w:left="432"/>
      </w:pPr>
      <w:bookmarkStart w:id="626" w:name="_Toc168466268"/>
      <w:bookmarkStart w:id="627" w:name="_Toc164801039"/>
      <w:r w:rsidRPr="00EA682C">
        <w:lastRenderedPageBreak/>
        <w:t>Spis treści</w:t>
      </w:r>
      <w:bookmarkEnd w:id="626"/>
    </w:p>
    <w:p w14:paraId="3B065B4F" w14:textId="23AC1939" w:rsidR="00D51AB7"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D51AB7">
        <w:rPr>
          <w:noProof/>
        </w:rPr>
        <w:t>Streszczenie</w:t>
      </w:r>
      <w:r w:rsidR="00D51AB7">
        <w:rPr>
          <w:noProof/>
        </w:rPr>
        <w:tab/>
      </w:r>
      <w:r w:rsidR="00D51AB7">
        <w:rPr>
          <w:noProof/>
        </w:rPr>
        <w:fldChar w:fldCharType="begin"/>
      </w:r>
      <w:r w:rsidR="00D51AB7">
        <w:rPr>
          <w:noProof/>
        </w:rPr>
        <w:instrText xml:space="preserve"> PAGEREF _Toc168466223 \h </w:instrText>
      </w:r>
      <w:r w:rsidR="00D51AB7">
        <w:rPr>
          <w:noProof/>
        </w:rPr>
      </w:r>
      <w:r w:rsidR="00D51AB7">
        <w:rPr>
          <w:noProof/>
        </w:rPr>
        <w:fldChar w:fldCharType="separate"/>
      </w:r>
      <w:r w:rsidR="00D51AB7">
        <w:rPr>
          <w:noProof/>
        </w:rPr>
        <w:t>2</w:t>
      </w:r>
      <w:r w:rsidR="00D51AB7">
        <w:rPr>
          <w:noProof/>
        </w:rPr>
        <w:fldChar w:fldCharType="end"/>
      </w:r>
    </w:p>
    <w:p w14:paraId="7DE9BFC2" w14:textId="6AFB08C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Abstract</w:t>
      </w:r>
      <w:r>
        <w:rPr>
          <w:noProof/>
        </w:rPr>
        <w:tab/>
      </w:r>
      <w:r>
        <w:rPr>
          <w:noProof/>
        </w:rPr>
        <w:fldChar w:fldCharType="begin"/>
      </w:r>
      <w:r>
        <w:rPr>
          <w:noProof/>
        </w:rPr>
        <w:instrText xml:space="preserve"> PAGEREF _Toc168466224 \h </w:instrText>
      </w:r>
      <w:r>
        <w:rPr>
          <w:noProof/>
        </w:rPr>
      </w:r>
      <w:r>
        <w:rPr>
          <w:noProof/>
        </w:rPr>
        <w:fldChar w:fldCharType="separate"/>
      </w:r>
      <w:r>
        <w:rPr>
          <w:noProof/>
        </w:rPr>
        <w:t>3</w:t>
      </w:r>
      <w:r>
        <w:rPr>
          <w:noProof/>
        </w:rPr>
        <w:fldChar w:fldCharType="end"/>
      </w:r>
    </w:p>
    <w:p w14:paraId="0B6E826C" w14:textId="23523588"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_Toc168466225 \h </w:instrText>
      </w:r>
      <w:r>
        <w:rPr>
          <w:noProof/>
        </w:rPr>
      </w:r>
      <w:r>
        <w:rPr>
          <w:noProof/>
        </w:rPr>
        <w:fldChar w:fldCharType="separate"/>
      </w:r>
      <w:r>
        <w:rPr>
          <w:noProof/>
        </w:rPr>
        <w:t>4</w:t>
      </w:r>
      <w:r>
        <w:rPr>
          <w:noProof/>
        </w:rPr>
        <w:fldChar w:fldCharType="end"/>
      </w:r>
    </w:p>
    <w:p w14:paraId="298E0FF9" w14:textId="364F300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_Toc168466226 \h </w:instrText>
      </w:r>
      <w:r>
        <w:rPr>
          <w:noProof/>
        </w:rPr>
      </w:r>
      <w:r>
        <w:rPr>
          <w:noProof/>
        </w:rPr>
        <w:fldChar w:fldCharType="separate"/>
      </w:r>
      <w:r>
        <w:rPr>
          <w:noProof/>
        </w:rPr>
        <w:t>8</w:t>
      </w:r>
      <w:r>
        <w:rPr>
          <w:noProof/>
        </w:rPr>
        <w:fldChar w:fldCharType="end"/>
      </w:r>
    </w:p>
    <w:p w14:paraId="4A0799C6" w14:textId="5022BA73"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_Toc168466227 \h </w:instrText>
      </w:r>
      <w:r>
        <w:rPr>
          <w:noProof/>
        </w:rPr>
      </w:r>
      <w:r>
        <w:rPr>
          <w:noProof/>
        </w:rPr>
        <w:fldChar w:fldCharType="separate"/>
      </w:r>
      <w:r>
        <w:rPr>
          <w:noProof/>
        </w:rPr>
        <w:t>10</w:t>
      </w:r>
      <w:r>
        <w:rPr>
          <w:noProof/>
        </w:rPr>
        <w:fldChar w:fldCharType="end"/>
      </w:r>
    </w:p>
    <w:p w14:paraId="20A3245D" w14:textId="2A6DC3EA"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_Toc168466228 \h </w:instrText>
      </w:r>
      <w:r>
        <w:rPr>
          <w:noProof/>
        </w:rPr>
      </w:r>
      <w:r>
        <w:rPr>
          <w:noProof/>
        </w:rPr>
        <w:fldChar w:fldCharType="separate"/>
      </w:r>
      <w:r>
        <w:rPr>
          <w:noProof/>
        </w:rPr>
        <w:t>10</w:t>
      </w:r>
      <w:r>
        <w:rPr>
          <w:noProof/>
        </w:rPr>
        <w:fldChar w:fldCharType="end"/>
      </w:r>
    </w:p>
    <w:p w14:paraId="2DB6B8B0" w14:textId="4A1AD96D"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_Toc168466229 \h </w:instrText>
      </w:r>
      <w:r>
        <w:rPr>
          <w:noProof/>
        </w:rPr>
      </w:r>
      <w:r>
        <w:rPr>
          <w:noProof/>
        </w:rPr>
        <w:fldChar w:fldCharType="separate"/>
      </w:r>
      <w:r>
        <w:rPr>
          <w:noProof/>
        </w:rPr>
        <w:t>10</w:t>
      </w:r>
      <w:r>
        <w:rPr>
          <w:noProof/>
        </w:rPr>
        <w:fldChar w:fldCharType="end"/>
      </w:r>
    </w:p>
    <w:p w14:paraId="55D7F48E" w14:textId="527430B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_Toc168466230 \h </w:instrText>
      </w:r>
      <w:r>
        <w:rPr>
          <w:noProof/>
        </w:rPr>
      </w:r>
      <w:r>
        <w:rPr>
          <w:noProof/>
        </w:rPr>
        <w:fldChar w:fldCharType="separate"/>
      </w:r>
      <w:r>
        <w:rPr>
          <w:noProof/>
        </w:rPr>
        <w:t>14</w:t>
      </w:r>
      <w:r>
        <w:rPr>
          <w:noProof/>
        </w:rPr>
        <w:fldChar w:fldCharType="end"/>
      </w:r>
    </w:p>
    <w:p w14:paraId="58CDC367" w14:textId="31FC1C0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_Toc168466231 \h </w:instrText>
      </w:r>
      <w:r>
        <w:rPr>
          <w:noProof/>
        </w:rPr>
      </w:r>
      <w:r>
        <w:rPr>
          <w:noProof/>
        </w:rPr>
        <w:fldChar w:fldCharType="separate"/>
      </w:r>
      <w:r>
        <w:rPr>
          <w:noProof/>
        </w:rPr>
        <w:t>26</w:t>
      </w:r>
      <w:r>
        <w:rPr>
          <w:noProof/>
        </w:rPr>
        <w:fldChar w:fldCharType="end"/>
      </w:r>
    </w:p>
    <w:p w14:paraId="68CE1BC2" w14:textId="18DC4AD1"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_Toc168466232 \h </w:instrText>
      </w:r>
      <w:r>
        <w:rPr>
          <w:noProof/>
        </w:rPr>
      </w:r>
      <w:r>
        <w:rPr>
          <w:noProof/>
        </w:rPr>
        <w:fldChar w:fldCharType="separate"/>
      </w:r>
      <w:r>
        <w:rPr>
          <w:noProof/>
        </w:rPr>
        <w:t>37</w:t>
      </w:r>
      <w:r>
        <w:rPr>
          <w:noProof/>
        </w:rPr>
        <w:fldChar w:fldCharType="end"/>
      </w:r>
    </w:p>
    <w:p w14:paraId="460BDD68" w14:textId="08C9442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_Toc168466233 \h </w:instrText>
      </w:r>
      <w:r>
        <w:rPr>
          <w:noProof/>
        </w:rPr>
      </w:r>
      <w:r>
        <w:rPr>
          <w:noProof/>
        </w:rPr>
        <w:fldChar w:fldCharType="separate"/>
      </w:r>
      <w:r>
        <w:rPr>
          <w:noProof/>
        </w:rPr>
        <w:t>37</w:t>
      </w:r>
      <w:r>
        <w:rPr>
          <w:noProof/>
        </w:rPr>
        <w:fldChar w:fldCharType="end"/>
      </w:r>
    </w:p>
    <w:p w14:paraId="5039C941" w14:textId="5A5C0F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_Toc168466234 \h </w:instrText>
      </w:r>
      <w:r>
        <w:rPr>
          <w:noProof/>
        </w:rPr>
      </w:r>
      <w:r>
        <w:rPr>
          <w:noProof/>
        </w:rPr>
        <w:fldChar w:fldCharType="separate"/>
      </w:r>
      <w:r>
        <w:rPr>
          <w:noProof/>
        </w:rPr>
        <w:t>43</w:t>
      </w:r>
      <w:r>
        <w:rPr>
          <w:noProof/>
        </w:rPr>
        <w:fldChar w:fldCharType="end"/>
      </w:r>
    </w:p>
    <w:p w14:paraId="53EAA0B9" w14:textId="57FFC82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_Toc168466235 \h </w:instrText>
      </w:r>
      <w:r>
        <w:rPr>
          <w:noProof/>
        </w:rPr>
      </w:r>
      <w:r>
        <w:rPr>
          <w:noProof/>
        </w:rPr>
        <w:fldChar w:fldCharType="separate"/>
      </w:r>
      <w:r>
        <w:rPr>
          <w:noProof/>
        </w:rPr>
        <w:t>48</w:t>
      </w:r>
      <w:r>
        <w:rPr>
          <w:noProof/>
        </w:rPr>
        <w:fldChar w:fldCharType="end"/>
      </w:r>
    </w:p>
    <w:p w14:paraId="6B24B870" w14:textId="4E4BBE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_Toc168466236 \h </w:instrText>
      </w:r>
      <w:r>
        <w:rPr>
          <w:noProof/>
        </w:rPr>
      </w:r>
      <w:r>
        <w:rPr>
          <w:noProof/>
        </w:rPr>
        <w:fldChar w:fldCharType="separate"/>
      </w:r>
      <w:r>
        <w:rPr>
          <w:noProof/>
        </w:rPr>
        <w:t>55</w:t>
      </w:r>
      <w:r>
        <w:rPr>
          <w:noProof/>
        </w:rPr>
        <w:fldChar w:fldCharType="end"/>
      </w:r>
    </w:p>
    <w:p w14:paraId="7AC49BB7" w14:textId="7F757B3B"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_Toc168466237 \h </w:instrText>
      </w:r>
      <w:r>
        <w:rPr>
          <w:noProof/>
        </w:rPr>
      </w:r>
      <w:r>
        <w:rPr>
          <w:noProof/>
        </w:rPr>
        <w:fldChar w:fldCharType="separate"/>
      </w:r>
      <w:r>
        <w:rPr>
          <w:noProof/>
        </w:rPr>
        <w:t>65</w:t>
      </w:r>
      <w:r>
        <w:rPr>
          <w:noProof/>
        </w:rPr>
        <w:fldChar w:fldCharType="end"/>
      </w:r>
    </w:p>
    <w:p w14:paraId="6396C592" w14:textId="429A467B"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_Toc168466238 \h </w:instrText>
      </w:r>
      <w:r>
        <w:rPr>
          <w:noProof/>
        </w:rPr>
      </w:r>
      <w:r>
        <w:rPr>
          <w:noProof/>
        </w:rPr>
        <w:fldChar w:fldCharType="separate"/>
      </w:r>
      <w:r>
        <w:rPr>
          <w:noProof/>
        </w:rPr>
        <w:t>66</w:t>
      </w:r>
      <w:r>
        <w:rPr>
          <w:noProof/>
        </w:rPr>
        <w:fldChar w:fldCharType="end"/>
      </w:r>
    </w:p>
    <w:p w14:paraId="2A266940" w14:textId="091224D0"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_Toc168466239 \h </w:instrText>
      </w:r>
      <w:r>
        <w:rPr>
          <w:noProof/>
        </w:rPr>
      </w:r>
      <w:r>
        <w:rPr>
          <w:noProof/>
        </w:rPr>
        <w:fldChar w:fldCharType="separate"/>
      </w:r>
      <w:r>
        <w:rPr>
          <w:noProof/>
        </w:rPr>
        <w:t>77</w:t>
      </w:r>
      <w:r>
        <w:rPr>
          <w:noProof/>
        </w:rPr>
        <w:fldChar w:fldCharType="end"/>
      </w:r>
    </w:p>
    <w:p w14:paraId="1EA095B7" w14:textId="2AB6A24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_Toc168466240 \h </w:instrText>
      </w:r>
      <w:r>
        <w:rPr>
          <w:noProof/>
        </w:rPr>
      </w:r>
      <w:r>
        <w:rPr>
          <w:noProof/>
        </w:rPr>
        <w:fldChar w:fldCharType="separate"/>
      </w:r>
      <w:r>
        <w:rPr>
          <w:noProof/>
        </w:rPr>
        <w:t>89</w:t>
      </w:r>
      <w:r>
        <w:rPr>
          <w:noProof/>
        </w:rPr>
        <w:fldChar w:fldCharType="end"/>
      </w:r>
    </w:p>
    <w:p w14:paraId="119C62AD" w14:textId="7CB872C0"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_Toc168466241 \h </w:instrText>
      </w:r>
      <w:r>
        <w:rPr>
          <w:noProof/>
        </w:rPr>
      </w:r>
      <w:r>
        <w:rPr>
          <w:noProof/>
        </w:rPr>
        <w:fldChar w:fldCharType="separate"/>
      </w:r>
      <w:r>
        <w:rPr>
          <w:noProof/>
        </w:rPr>
        <w:t>104</w:t>
      </w:r>
      <w:r>
        <w:rPr>
          <w:noProof/>
        </w:rPr>
        <w:fldChar w:fldCharType="end"/>
      </w:r>
    </w:p>
    <w:p w14:paraId="37824E7B" w14:textId="3D2A76D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_Toc168466242 \h </w:instrText>
      </w:r>
      <w:r>
        <w:rPr>
          <w:noProof/>
        </w:rPr>
      </w:r>
      <w:r>
        <w:rPr>
          <w:noProof/>
        </w:rPr>
        <w:fldChar w:fldCharType="separate"/>
      </w:r>
      <w:r>
        <w:rPr>
          <w:noProof/>
        </w:rPr>
        <w:t>105</w:t>
      </w:r>
      <w:r>
        <w:rPr>
          <w:noProof/>
        </w:rPr>
        <w:fldChar w:fldCharType="end"/>
      </w:r>
    </w:p>
    <w:p w14:paraId="1D09910A" w14:textId="63A1E3D1"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_Toc168466243 \h </w:instrText>
      </w:r>
      <w:r>
        <w:rPr>
          <w:noProof/>
        </w:rPr>
      </w:r>
      <w:r>
        <w:rPr>
          <w:noProof/>
        </w:rPr>
        <w:fldChar w:fldCharType="separate"/>
      </w:r>
      <w:r>
        <w:rPr>
          <w:noProof/>
        </w:rPr>
        <w:t>126</w:t>
      </w:r>
      <w:r>
        <w:rPr>
          <w:noProof/>
        </w:rPr>
        <w:fldChar w:fldCharType="end"/>
      </w:r>
    </w:p>
    <w:p w14:paraId="130DE3A2" w14:textId="2B1CDF4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_Toc168466244 \h </w:instrText>
      </w:r>
      <w:r>
        <w:rPr>
          <w:noProof/>
        </w:rPr>
      </w:r>
      <w:r>
        <w:rPr>
          <w:noProof/>
        </w:rPr>
        <w:fldChar w:fldCharType="separate"/>
      </w:r>
      <w:r>
        <w:rPr>
          <w:noProof/>
        </w:rPr>
        <w:t>141</w:t>
      </w:r>
      <w:r>
        <w:rPr>
          <w:noProof/>
        </w:rPr>
        <w:fldChar w:fldCharType="end"/>
      </w:r>
    </w:p>
    <w:p w14:paraId="16E27DC5" w14:textId="5F00AD64"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_Toc168466245 \h </w:instrText>
      </w:r>
      <w:r>
        <w:rPr>
          <w:noProof/>
        </w:rPr>
      </w:r>
      <w:r>
        <w:rPr>
          <w:noProof/>
        </w:rPr>
        <w:fldChar w:fldCharType="separate"/>
      </w:r>
      <w:r>
        <w:rPr>
          <w:noProof/>
        </w:rPr>
        <w:t>147</w:t>
      </w:r>
      <w:r>
        <w:rPr>
          <w:noProof/>
        </w:rPr>
        <w:fldChar w:fldCharType="end"/>
      </w:r>
    </w:p>
    <w:p w14:paraId="09FF9FB9" w14:textId="43E8B65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_Toc168466246 \h </w:instrText>
      </w:r>
      <w:r>
        <w:rPr>
          <w:noProof/>
        </w:rPr>
      </w:r>
      <w:r>
        <w:rPr>
          <w:noProof/>
        </w:rPr>
        <w:fldChar w:fldCharType="separate"/>
      </w:r>
      <w:r>
        <w:rPr>
          <w:noProof/>
        </w:rPr>
        <w:t>148</w:t>
      </w:r>
      <w:r>
        <w:rPr>
          <w:noProof/>
        </w:rPr>
        <w:fldChar w:fldCharType="end"/>
      </w:r>
    </w:p>
    <w:p w14:paraId="2E9F35AE" w14:textId="2DD0450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_Toc168466247 \h </w:instrText>
      </w:r>
      <w:r>
        <w:rPr>
          <w:noProof/>
        </w:rPr>
      </w:r>
      <w:r>
        <w:rPr>
          <w:noProof/>
        </w:rPr>
        <w:fldChar w:fldCharType="separate"/>
      </w:r>
      <w:r>
        <w:rPr>
          <w:noProof/>
        </w:rPr>
        <w:t>167</w:t>
      </w:r>
      <w:r>
        <w:rPr>
          <w:noProof/>
        </w:rPr>
        <w:fldChar w:fldCharType="end"/>
      </w:r>
    </w:p>
    <w:p w14:paraId="2CDB13E7" w14:textId="0C5C977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_Toc168466248 \h </w:instrText>
      </w:r>
      <w:r>
        <w:rPr>
          <w:noProof/>
        </w:rPr>
      </w:r>
      <w:r>
        <w:rPr>
          <w:noProof/>
        </w:rPr>
        <w:fldChar w:fldCharType="separate"/>
      </w:r>
      <w:r>
        <w:rPr>
          <w:noProof/>
        </w:rPr>
        <w:t>182</w:t>
      </w:r>
      <w:r>
        <w:rPr>
          <w:noProof/>
        </w:rPr>
        <w:fldChar w:fldCharType="end"/>
      </w:r>
    </w:p>
    <w:p w14:paraId="6B974787" w14:textId="3A0B0164"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_Toc168466249 \h </w:instrText>
      </w:r>
      <w:r>
        <w:rPr>
          <w:noProof/>
        </w:rPr>
      </w:r>
      <w:r>
        <w:rPr>
          <w:noProof/>
        </w:rPr>
        <w:fldChar w:fldCharType="separate"/>
      </w:r>
      <w:r>
        <w:rPr>
          <w:noProof/>
        </w:rPr>
        <w:t>198</w:t>
      </w:r>
      <w:r>
        <w:rPr>
          <w:noProof/>
        </w:rPr>
        <w:fldChar w:fldCharType="end"/>
      </w:r>
    </w:p>
    <w:p w14:paraId="259FF23E" w14:textId="6337B78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_Toc168466250 \h </w:instrText>
      </w:r>
      <w:r>
        <w:rPr>
          <w:noProof/>
        </w:rPr>
      </w:r>
      <w:r>
        <w:rPr>
          <w:noProof/>
        </w:rPr>
        <w:fldChar w:fldCharType="separate"/>
      </w:r>
      <w:r>
        <w:rPr>
          <w:noProof/>
        </w:rPr>
        <w:t>198</w:t>
      </w:r>
      <w:r>
        <w:rPr>
          <w:noProof/>
        </w:rPr>
        <w:fldChar w:fldCharType="end"/>
      </w:r>
    </w:p>
    <w:p w14:paraId="041CF318" w14:textId="72419CE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_Toc168466251 \h </w:instrText>
      </w:r>
      <w:r>
        <w:rPr>
          <w:noProof/>
        </w:rPr>
      </w:r>
      <w:r>
        <w:rPr>
          <w:noProof/>
        </w:rPr>
        <w:fldChar w:fldCharType="separate"/>
      </w:r>
      <w:r>
        <w:rPr>
          <w:noProof/>
        </w:rPr>
        <w:t>198</w:t>
      </w:r>
      <w:r>
        <w:rPr>
          <w:noProof/>
        </w:rPr>
        <w:fldChar w:fldCharType="end"/>
      </w:r>
    </w:p>
    <w:p w14:paraId="65A68688" w14:textId="547C022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_Toc168466252 \h </w:instrText>
      </w:r>
      <w:r>
        <w:rPr>
          <w:noProof/>
        </w:rPr>
      </w:r>
      <w:r>
        <w:rPr>
          <w:noProof/>
        </w:rPr>
        <w:fldChar w:fldCharType="separate"/>
      </w:r>
      <w:r>
        <w:rPr>
          <w:noProof/>
        </w:rPr>
        <w:t>201</w:t>
      </w:r>
      <w:r>
        <w:rPr>
          <w:noProof/>
        </w:rPr>
        <w:fldChar w:fldCharType="end"/>
      </w:r>
    </w:p>
    <w:p w14:paraId="4083ECB1" w14:textId="0E98EFF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_Toc168466253 \h </w:instrText>
      </w:r>
      <w:r>
        <w:rPr>
          <w:noProof/>
        </w:rPr>
      </w:r>
      <w:r>
        <w:rPr>
          <w:noProof/>
        </w:rPr>
        <w:fldChar w:fldCharType="separate"/>
      </w:r>
      <w:r>
        <w:rPr>
          <w:noProof/>
        </w:rPr>
        <w:t>210</w:t>
      </w:r>
      <w:r>
        <w:rPr>
          <w:noProof/>
        </w:rPr>
        <w:fldChar w:fldCharType="end"/>
      </w:r>
    </w:p>
    <w:p w14:paraId="201C219D" w14:textId="4426FD8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_Toc168466254 \h </w:instrText>
      </w:r>
      <w:r>
        <w:rPr>
          <w:noProof/>
        </w:rPr>
      </w:r>
      <w:r>
        <w:rPr>
          <w:noProof/>
        </w:rPr>
        <w:fldChar w:fldCharType="separate"/>
      </w:r>
      <w:r>
        <w:rPr>
          <w:noProof/>
        </w:rPr>
        <w:t>212</w:t>
      </w:r>
      <w:r>
        <w:rPr>
          <w:noProof/>
        </w:rPr>
        <w:fldChar w:fldCharType="end"/>
      </w:r>
    </w:p>
    <w:p w14:paraId="7242394E" w14:textId="4195C0E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_Toc168466255 \h </w:instrText>
      </w:r>
      <w:r>
        <w:rPr>
          <w:noProof/>
        </w:rPr>
      </w:r>
      <w:r>
        <w:rPr>
          <w:noProof/>
        </w:rPr>
        <w:fldChar w:fldCharType="separate"/>
      </w:r>
      <w:r>
        <w:rPr>
          <w:noProof/>
        </w:rPr>
        <w:t>215</w:t>
      </w:r>
      <w:r>
        <w:rPr>
          <w:noProof/>
        </w:rPr>
        <w:fldChar w:fldCharType="end"/>
      </w:r>
    </w:p>
    <w:p w14:paraId="719D6B28" w14:textId="2F949A6D" w:rsidR="00D51AB7" w:rsidRDefault="00D51AB7">
      <w:pPr>
        <w:pStyle w:val="Spistreci3"/>
        <w:rPr>
          <w:rFonts w:asciiTheme="minorHAnsi" w:eastAsiaTheme="minorEastAsia" w:hAnsiTheme="minorHAnsi" w:cstheme="minorBidi"/>
          <w:noProof/>
          <w:kern w:val="2"/>
          <w:sz w:val="22"/>
          <w:lang w:eastAsia="pl-PL"/>
          <w14:ligatures w14:val="standardContextual"/>
        </w:rPr>
      </w:pPr>
      <w:r w:rsidRPr="00EF0F38">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F0F38">
        <w:rPr>
          <w:noProof/>
        </w:rPr>
        <w:t>uczelni</w:t>
      </w:r>
      <w:r>
        <w:rPr>
          <w:noProof/>
        </w:rPr>
        <w:tab/>
      </w:r>
      <w:r>
        <w:rPr>
          <w:noProof/>
        </w:rPr>
        <w:fldChar w:fldCharType="begin"/>
      </w:r>
      <w:r>
        <w:rPr>
          <w:noProof/>
        </w:rPr>
        <w:instrText xml:space="preserve"> PAGEREF _Toc168466256 \h </w:instrText>
      </w:r>
      <w:r>
        <w:rPr>
          <w:noProof/>
        </w:rPr>
      </w:r>
      <w:r>
        <w:rPr>
          <w:noProof/>
        </w:rPr>
        <w:fldChar w:fldCharType="separate"/>
      </w:r>
      <w:r>
        <w:rPr>
          <w:noProof/>
        </w:rPr>
        <w:t>225</w:t>
      </w:r>
      <w:r>
        <w:rPr>
          <w:noProof/>
        </w:rPr>
        <w:fldChar w:fldCharType="end"/>
      </w:r>
    </w:p>
    <w:p w14:paraId="3F24C741" w14:textId="236D796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_Toc168466257 \h </w:instrText>
      </w:r>
      <w:r>
        <w:rPr>
          <w:noProof/>
        </w:rPr>
      </w:r>
      <w:r>
        <w:rPr>
          <w:noProof/>
        </w:rPr>
        <w:fldChar w:fldCharType="separate"/>
      </w:r>
      <w:r>
        <w:rPr>
          <w:noProof/>
        </w:rPr>
        <w:t>235</w:t>
      </w:r>
      <w:r>
        <w:rPr>
          <w:noProof/>
        </w:rPr>
        <w:fldChar w:fldCharType="end"/>
      </w:r>
    </w:p>
    <w:p w14:paraId="00FCEDD8" w14:textId="5E261C6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_Toc168466258 \h </w:instrText>
      </w:r>
      <w:r>
        <w:rPr>
          <w:noProof/>
        </w:rPr>
      </w:r>
      <w:r>
        <w:rPr>
          <w:noProof/>
        </w:rPr>
        <w:fldChar w:fldCharType="separate"/>
      </w:r>
      <w:r>
        <w:rPr>
          <w:noProof/>
        </w:rPr>
        <w:t>236</w:t>
      </w:r>
      <w:r>
        <w:rPr>
          <w:noProof/>
        </w:rPr>
        <w:fldChar w:fldCharType="end"/>
      </w:r>
    </w:p>
    <w:p w14:paraId="023D3A29" w14:textId="5EF1F5D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_Toc168466259 \h </w:instrText>
      </w:r>
      <w:r>
        <w:rPr>
          <w:noProof/>
        </w:rPr>
      </w:r>
      <w:r>
        <w:rPr>
          <w:noProof/>
        </w:rPr>
        <w:fldChar w:fldCharType="separate"/>
      </w:r>
      <w:r>
        <w:rPr>
          <w:noProof/>
        </w:rPr>
        <w:t>247</w:t>
      </w:r>
      <w:r>
        <w:rPr>
          <w:noProof/>
        </w:rPr>
        <w:fldChar w:fldCharType="end"/>
      </w:r>
    </w:p>
    <w:p w14:paraId="01ECDD57" w14:textId="2211471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_Toc168466260 \h </w:instrText>
      </w:r>
      <w:r>
        <w:rPr>
          <w:noProof/>
        </w:rPr>
      </w:r>
      <w:r>
        <w:rPr>
          <w:noProof/>
        </w:rPr>
        <w:fldChar w:fldCharType="separate"/>
      </w:r>
      <w:r>
        <w:rPr>
          <w:noProof/>
        </w:rPr>
        <w:t>254</w:t>
      </w:r>
      <w:r>
        <w:rPr>
          <w:noProof/>
        </w:rPr>
        <w:fldChar w:fldCharType="end"/>
      </w:r>
    </w:p>
    <w:p w14:paraId="76F3F22F" w14:textId="46F5799E"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_Toc168466261 \h </w:instrText>
      </w:r>
      <w:r>
        <w:rPr>
          <w:noProof/>
        </w:rPr>
      </w:r>
      <w:r>
        <w:rPr>
          <w:noProof/>
        </w:rPr>
        <w:fldChar w:fldCharType="separate"/>
      </w:r>
      <w:r>
        <w:rPr>
          <w:noProof/>
        </w:rPr>
        <w:t>260</w:t>
      </w:r>
      <w:r>
        <w:rPr>
          <w:noProof/>
        </w:rPr>
        <w:fldChar w:fldCharType="end"/>
      </w:r>
    </w:p>
    <w:p w14:paraId="079EE0A6" w14:textId="7D78A2E9"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_Toc168466262 \h </w:instrText>
      </w:r>
      <w:r>
        <w:rPr>
          <w:noProof/>
        </w:rPr>
      </w:r>
      <w:r>
        <w:rPr>
          <w:noProof/>
        </w:rPr>
        <w:fldChar w:fldCharType="separate"/>
      </w:r>
      <w:r>
        <w:rPr>
          <w:noProof/>
        </w:rPr>
        <w:t>260</w:t>
      </w:r>
      <w:r>
        <w:rPr>
          <w:noProof/>
        </w:rPr>
        <w:fldChar w:fldCharType="end"/>
      </w:r>
    </w:p>
    <w:p w14:paraId="751CE624" w14:textId="5F9AD0C5"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_Toc168466263 \h </w:instrText>
      </w:r>
      <w:r>
        <w:rPr>
          <w:noProof/>
        </w:rPr>
      </w:r>
      <w:r>
        <w:rPr>
          <w:noProof/>
        </w:rPr>
        <w:fldChar w:fldCharType="separate"/>
      </w:r>
      <w:r>
        <w:rPr>
          <w:noProof/>
        </w:rPr>
        <w:t>279</w:t>
      </w:r>
      <w:r>
        <w:rPr>
          <w:noProof/>
        </w:rPr>
        <w:fldChar w:fldCharType="end"/>
      </w:r>
    </w:p>
    <w:p w14:paraId="70B5E8DD" w14:textId="4E0DEBC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_Toc168466264 \h </w:instrText>
      </w:r>
      <w:r>
        <w:rPr>
          <w:noProof/>
        </w:rPr>
      </w:r>
      <w:r>
        <w:rPr>
          <w:noProof/>
        </w:rPr>
        <w:fldChar w:fldCharType="separate"/>
      </w:r>
      <w:r>
        <w:rPr>
          <w:noProof/>
        </w:rPr>
        <w:t>288</w:t>
      </w:r>
      <w:r>
        <w:rPr>
          <w:noProof/>
        </w:rPr>
        <w:fldChar w:fldCharType="end"/>
      </w:r>
    </w:p>
    <w:p w14:paraId="0DB354CF" w14:textId="17D926C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_Toc168466265 \h </w:instrText>
      </w:r>
      <w:r>
        <w:rPr>
          <w:noProof/>
        </w:rPr>
      </w:r>
      <w:r>
        <w:rPr>
          <w:noProof/>
        </w:rPr>
        <w:fldChar w:fldCharType="separate"/>
      </w:r>
      <w:r>
        <w:rPr>
          <w:noProof/>
        </w:rPr>
        <w:t>298</w:t>
      </w:r>
      <w:r>
        <w:rPr>
          <w:noProof/>
        </w:rPr>
        <w:fldChar w:fldCharType="end"/>
      </w:r>
    </w:p>
    <w:p w14:paraId="33C939AE" w14:textId="173E719A"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_Toc168466266 \h </w:instrText>
      </w:r>
      <w:r>
        <w:rPr>
          <w:noProof/>
        </w:rPr>
      </w:r>
      <w:r>
        <w:rPr>
          <w:noProof/>
        </w:rPr>
        <w:fldChar w:fldCharType="separate"/>
      </w:r>
      <w:r>
        <w:rPr>
          <w:noProof/>
        </w:rPr>
        <w:t>304</w:t>
      </w:r>
      <w:r>
        <w:rPr>
          <w:noProof/>
        </w:rPr>
        <w:fldChar w:fldCharType="end"/>
      </w:r>
    </w:p>
    <w:p w14:paraId="49B68FB1" w14:textId="32ED03B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Spis literatury</w:t>
      </w:r>
      <w:r>
        <w:rPr>
          <w:noProof/>
        </w:rPr>
        <w:tab/>
      </w:r>
      <w:r>
        <w:rPr>
          <w:noProof/>
        </w:rPr>
        <w:fldChar w:fldCharType="begin"/>
      </w:r>
      <w:r>
        <w:rPr>
          <w:noProof/>
        </w:rPr>
        <w:instrText xml:space="preserve"> PAGEREF _Toc168466267 \h </w:instrText>
      </w:r>
      <w:r>
        <w:rPr>
          <w:noProof/>
        </w:rPr>
      </w:r>
      <w:r>
        <w:rPr>
          <w:noProof/>
        </w:rPr>
        <w:fldChar w:fldCharType="separate"/>
      </w:r>
      <w:r>
        <w:rPr>
          <w:noProof/>
        </w:rPr>
        <w:t>308</w:t>
      </w:r>
      <w:r>
        <w:rPr>
          <w:noProof/>
        </w:rPr>
        <w:fldChar w:fldCharType="end"/>
      </w:r>
    </w:p>
    <w:p w14:paraId="7BB35E13" w14:textId="5AC64B7C"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_Toc168466268 \h </w:instrText>
      </w:r>
      <w:r>
        <w:rPr>
          <w:noProof/>
        </w:rPr>
      </w:r>
      <w:r>
        <w:rPr>
          <w:noProof/>
        </w:rPr>
        <w:fldChar w:fldCharType="separate"/>
      </w:r>
      <w:r>
        <w:rPr>
          <w:noProof/>
        </w:rPr>
        <w:t>337</w:t>
      </w:r>
      <w:r>
        <w:rPr>
          <w:noProof/>
        </w:rPr>
        <w:fldChar w:fldCharType="end"/>
      </w:r>
    </w:p>
    <w:p w14:paraId="2B2D0ADF" w14:textId="26F329D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_Toc168466269 \h </w:instrText>
      </w:r>
      <w:r>
        <w:rPr>
          <w:noProof/>
        </w:rPr>
      </w:r>
      <w:r>
        <w:rPr>
          <w:noProof/>
        </w:rPr>
        <w:fldChar w:fldCharType="separate"/>
      </w:r>
      <w:r>
        <w:rPr>
          <w:noProof/>
        </w:rPr>
        <w:t>340</w:t>
      </w:r>
      <w:r>
        <w:rPr>
          <w:noProof/>
        </w:rPr>
        <w:fldChar w:fldCharType="end"/>
      </w:r>
    </w:p>
    <w:p w14:paraId="7A06CC2C" w14:textId="08E37793"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_Toc168466270 \h </w:instrText>
      </w:r>
      <w:r>
        <w:rPr>
          <w:noProof/>
        </w:rPr>
      </w:r>
      <w:r>
        <w:rPr>
          <w:noProof/>
        </w:rPr>
        <w:fldChar w:fldCharType="separate"/>
      </w:r>
      <w:r>
        <w:rPr>
          <w:noProof/>
        </w:rPr>
        <w:t>343</w:t>
      </w:r>
      <w:r>
        <w:rPr>
          <w:noProof/>
        </w:rPr>
        <w:fldChar w:fldCharType="end"/>
      </w:r>
    </w:p>
    <w:p w14:paraId="71D3B8E8" w14:textId="2D315380"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Wykaz załączników</w:t>
      </w:r>
      <w:r>
        <w:rPr>
          <w:noProof/>
        </w:rPr>
        <w:tab/>
      </w:r>
      <w:r>
        <w:rPr>
          <w:noProof/>
        </w:rPr>
        <w:fldChar w:fldCharType="begin"/>
      </w:r>
      <w:r>
        <w:rPr>
          <w:noProof/>
        </w:rPr>
        <w:instrText xml:space="preserve"> PAGEREF _Toc168466271 \h </w:instrText>
      </w:r>
      <w:r>
        <w:rPr>
          <w:noProof/>
        </w:rPr>
      </w:r>
      <w:r>
        <w:rPr>
          <w:noProof/>
        </w:rPr>
        <w:fldChar w:fldCharType="separate"/>
      </w:r>
      <w:r>
        <w:rPr>
          <w:noProof/>
        </w:rPr>
        <w:t>347</w:t>
      </w:r>
      <w:r>
        <w:rPr>
          <w:noProof/>
        </w:rPr>
        <w:fldChar w:fldCharType="end"/>
      </w:r>
    </w:p>
    <w:p w14:paraId="62697F1C" w14:textId="5B42A9F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_Toc168466272 \h </w:instrText>
      </w:r>
      <w:r>
        <w:rPr>
          <w:noProof/>
        </w:rPr>
      </w:r>
      <w:r>
        <w:rPr>
          <w:noProof/>
        </w:rPr>
        <w:fldChar w:fldCharType="separate"/>
      </w:r>
      <w:r>
        <w:rPr>
          <w:noProof/>
        </w:rPr>
        <w:t>348</w:t>
      </w:r>
      <w:r>
        <w:rPr>
          <w:noProof/>
        </w:rPr>
        <w:fldChar w:fldCharType="end"/>
      </w:r>
    </w:p>
    <w:p w14:paraId="043E457E" w14:textId="61873072"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_Toc168466273 \h </w:instrText>
      </w:r>
      <w:r>
        <w:rPr>
          <w:noProof/>
        </w:rPr>
      </w:r>
      <w:r>
        <w:rPr>
          <w:noProof/>
        </w:rPr>
        <w:fldChar w:fldCharType="separate"/>
      </w:r>
      <w:r>
        <w:rPr>
          <w:noProof/>
        </w:rPr>
        <w:t>358</w:t>
      </w:r>
      <w:r>
        <w:rPr>
          <w:noProof/>
        </w:rPr>
        <w:fldChar w:fldCharType="end"/>
      </w:r>
    </w:p>
    <w:p w14:paraId="63FCB0F6" w14:textId="1F7B1F8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_Toc168466274 \h </w:instrText>
      </w:r>
      <w:r>
        <w:rPr>
          <w:noProof/>
        </w:rPr>
      </w:r>
      <w:r>
        <w:rPr>
          <w:noProof/>
        </w:rPr>
        <w:fldChar w:fldCharType="separate"/>
      </w:r>
      <w:r>
        <w:rPr>
          <w:noProof/>
        </w:rPr>
        <w:t>359</w:t>
      </w:r>
      <w:r>
        <w:rPr>
          <w:noProof/>
        </w:rPr>
        <w:fldChar w:fldCharType="end"/>
      </w:r>
    </w:p>
    <w:p w14:paraId="701DC46D" w14:textId="2229F49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_Toc168466275 \h </w:instrText>
      </w:r>
      <w:r>
        <w:rPr>
          <w:noProof/>
        </w:rPr>
      </w:r>
      <w:r>
        <w:rPr>
          <w:noProof/>
        </w:rPr>
        <w:fldChar w:fldCharType="separate"/>
      </w:r>
      <w:r>
        <w:rPr>
          <w:noProof/>
        </w:rPr>
        <w:t>360</w:t>
      </w:r>
      <w:r>
        <w:rPr>
          <w:noProof/>
        </w:rPr>
        <w:fldChar w:fldCharType="end"/>
      </w:r>
    </w:p>
    <w:p w14:paraId="41057B7D" w14:textId="50670D5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 badaniu SLR</w:t>
      </w:r>
      <w:r>
        <w:rPr>
          <w:noProof/>
        </w:rPr>
        <w:tab/>
      </w:r>
      <w:r>
        <w:rPr>
          <w:noProof/>
        </w:rPr>
        <w:fldChar w:fldCharType="begin"/>
      </w:r>
      <w:r>
        <w:rPr>
          <w:noProof/>
        </w:rPr>
        <w:instrText xml:space="preserve"> PAGEREF _Toc168466276 \h </w:instrText>
      </w:r>
      <w:r>
        <w:rPr>
          <w:noProof/>
        </w:rPr>
      </w:r>
      <w:r>
        <w:rPr>
          <w:noProof/>
        </w:rPr>
        <w:fldChar w:fldCharType="separate"/>
      </w:r>
      <w:r>
        <w:rPr>
          <w:noProof/>
        </w:rPr>
        <w:t>365</w:t>
      </w:r>
      <w:r>
        <w:rPr>
          <w:noProof/>
        </w:rPr>
        <w:fldChar w:fldCharType="end"/>
      </w:r>
    </w:p>
    <w:p w14:paraId="0A5F47D9" w14:textId="0DDED6F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 badaniu SLR</w:t>
      </w:r>
      <w:r>
        <w:rPr>
          <w:noProof/>
        </w:rPr>
        <w:tab/>
      </w:r>
      <w:r>
        <w:rPr>
          <w:noProof/>
        </w:rPr>
        <w:fldChar w:fldCharType="begin"/>
      </w:r>
      <w:r>
        <w:rPr>
          <w:noProof/>
        </w:rPr>
        <w:instrText xml:space="preserve"> PAGEREF _Toc168466277 \h </w:instrText>
      </w:r>
      <w:r>
        <w:rPr>
          <w:noProof/>
        </w:rPr>
      </w:r>
      <w:r>
        <w:rPr>
          <w:noProof/>
        </w:rPr>
        <w:fldChar w:fldCharType="separate"/>
      </w:r>
      <w:r>
        <w:rPr>
          <w:noProof/>
        </w:rPr>
        <w:t>398</w:t>
      </w:r>
      <w:r>
        <w:rPr>
          <w:noProof/>
        </w:rPr>
        <w:fldChar w:fldCharType="end"/>
      </w:r>
    </w:p>
    <w:p w14:paraId="045416B8" w14:textId="405B6CB1"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_Toc168466278 \h </w:instrText>
      </w:r>
      <w:r>
        <w:rPr>
          <w:noProof/>
        </w:rPr>
      </w:r>
      <w:r>
        <w:rPr>
          <w:noProof/>
        </w:rPr>
        <w:fldChar w:fldCharType="separate"/>
      </w:r>
      <w:r>
        <w:rPr>
          <w:noProof/>
        </w:rPr>
        <w:t>405</w:t>
      </w:r>
      <w:r>
        <w:rPr>
          <w:noProof/>
        </w:rPr>
        <w:fldChar w:fldCharType="end"/>
      </w:r>
    </w:p>
    <w:p w14:paraId="0F3F0CEC" w14:textId="28F83DE1"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28" w:name="_Toc168466269"/>
      <w:r w:rsidRPr="00233788">
        <w:lastRenderedPageBreak/>
        <w:t>Wykaz rysunków</w:t>
      </w:r>
      <w:bookmarkEnd w:id="627"/>
      <w:bookmarkEnd w:id="628"/>
    </w:p>
    <w:p w14:paraId="681E7E29" w14:textId="234354F9" w:rsidR="00D51AB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466281" w:history="1">
        <w:r w:rsidR="00D51AB7" w:rsidRPr="00E74A72">
          <w:rPr>
            <w:rStyle w:val="Hipercze"/>
            <w:noProof/>
          </w:rPr>
          <w:t>Rysunek 1 Teoria Zarządzania Jakością u podstaw Metody Zarządzania Deminga wg Anderson, Rungtusanatham i Schroeder (Anderson i in., 1994)</w:t>
        </w:r>
        <w:r w:rsidR="00D51AB7">
          <w:rPr>
            <w:noProof/>
            <w:webHidden/>
          </w:rPr>
          <w:tab/>
        </w:r>
        <w:r w:rsidR="00D51AB7">
          <w:rPr>
            <w:noProof/>
            <w:webHidden/>
          </w:rPr>
          <w:fldChar w:fldCharType="begin"/>
        </w:r>
        <w:r w:rsidR="00D51AB7">
          <w:rPr>
            <w:noProof/>
            <w:webHidden/>
          </w:rPr>
          <w:instrText xml:space="preserve"> PAGEREF _Toc168466281 \h </w:instrText>
        </w:r>
        <w:r w:rsidR="00D51AB7">
          <w:rPr>
            <w:noProof/>
            <w:webHidden/>
          </w:rPr>
        </w:r>
        <w:r w:rsidR="00D51AB7">
          <w:rPr>
            <w:noProof/>
            <w:webHidden/>
          </w:rPr>
          <w:fldChar w:fldCharType="separate"/>
        </w:r>
        <w:r w:rsidR="00D51AB7">
          <w:rPr>
            <w:noProof/>
            <w:webHidden/>
          </w:rPr>
          <w:t>9</w:t>
        </w:r>
        <w:r w:rsidR="00D51AB7">
          <w:rPr>
            <w:noProof/>
            <w:webHidden/>
          </w:rPr>
          <w:fldChar w:fldCharType="end"/>
        </w:r>
      </w:hyperlink>
    </w:p>
    <w:p w14:paraId="74DAE6F9" w14:textId="115A324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2" w:history="1">
        <w:r w:rsidR="00D51AB7" w:rsidRPr="00E74A72">
          <w:rPr>
            <w:rStyle w:val="Hipercze"/>
            <w:noProof/>
          </w:rPr>
          <w:t>Rysunek 2 Historyczne zmiany na europejskich uniwersytetach w wymiarach wolności i kształcenia/badań</w:t>
        </w:r>
        <w:r w:rsidR="00D51AB7">
          <w:rPr>
            <w:noProof/>
            <w:webHidden/>
          </w:rPr>
          <w:tab/>
        </w:r>
        <w:r w:rsidR="00D51AB7">
          <w:rPr>
            <w:noProof/>
            <w:webHidden/>
          </w:rPr>
          <w:fldChar w:fldCharType="begin"/>
        </w:r>
        <w:r w:rsidR="00D51AB7">
          <w:rPr>
            <w:noProof/>
            <w:webHidden/>
          </w:rPr>
          <w:instrText xml:space="preserve"> PAGEREF _Toc168466282 \h </w:instrText>
        </w:r>
        <w:r w:rsidR="00D51AB7">
          <w:rPr>
            <w:noProof/>
            <w:webHidden/>
          </w:rPr>
        </w:r>
        <w:r w:rsidR="00D51AB7">
          <w:rPr>
            <w:noProof/>
            <w:webHidden/>
          </w:rPr>
          <w:fldChar w:fldCharType="separate"/>
        </w:r>
        <w:r w:rsidR="00D51AB7">
          <w:rPr>
            <w:noProof/>
            <w:webHidden/>
          </w:rPr>
          <w:t>11</w:t>
        </w:r>
        <w:r w:rsidR="00D51AB7">
          <w:rPr>
            <w:noProof/>
            <w:webHidden/>
          </w:rPr>
          <w:fldChar w:fldCharType="end"/>
        </w:r>
      </w:hyperlink>
    </w:p>
    <w:p w14:paraId="0CDBD6DF" w14:textId="4C66F2C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3" w:history="1">
        <w:r w:rsidR="00D51AB7" w:rsidRPr="00E74A72">
          <w:rPr>
            <w:rStyle w:val="Hipercze"/>
            <w:noProof/>
          </w:rPr>
          <w:t>Rysunek 3 Wpływ zmiany liczby studentów przypadających na jednego nauczyciela akademickiego na zmianę wielkości subwencji</w:t>
        </w:r>
        <w:r w:rsidR="00D51AB7">
          <w:rPr>
            <w:noProof/>
            <w:webHidden/>
          </w:rPr>
          <w:tab/>
        </w:r>
        <w:r w:rsidR="00D51AB7">
          <w:rPr>
            <w:noProof/>
            <w:webHidden/>
          </w:rPr>
          <w:fldChar w:fldCharType="begin"/>
        </w:r>
        <w:r w:rsidR="00D51AB7">
          <w:rPr>
            <w:noProof/>
            <w:webHidden/>
          </w:rPr>
          <w:instrText xml:space="preserve"> PAGEREF _Toc168466283 \h </w:instrText>
        </w:r>
        <w:r w:rsidR="00D51AB7">
          <w:rPr>
            <w:noProof/>
            <w:webHidden/>
          </w:rPr>
        </w:r>
        <w:r w:rsidR="00D51AB7">
          <w:rPr>
            <w:noProof/>
            <w:webHidden/>
          </w:rPr>
          <w:fldChar w:fldCharType="separate"/>
        </w:r>
        <w:r w:rsidR="00D51AB7">
          <w:rPr>
            <w:noProof/>
            <w:webHidden/>
          </w:rPr>
          <w:t>22</w:t>
        </w:r>
        <w:r w:rsidR="00D51AB7">
          <w:rPr>
            <w:noProof/>
            <w:webHidden/>
          </w:rPr>
          <w:fldChar w:fldCharType="end"/>
        </w:r>
      </w:hyperlink>
    </w:p>
    <w:p w14:paraId="68CED897" w14:textId="3309664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4" w:history="1">
        <w:r w:rsidR="00D51AB7" w:rsidRPr="00E74A72">
          <w:rPr>
            <w:rStyle w:val="Hipercze"/>
            <w:noProof/>
          </w:rPr>
          <w:t>Rysunek 4 Tendencje zmian na rynku edukacji wyższej w Polsce po roku 1989</w:t>
        </w:r>
        <w:r w:rsidR="00D51AB7">
          <w:rPr>
            <w:noProof/>
            <w:webHidden/>
          </w:rPr>
          <w:tab/>
        </w:r>
        <w:r w:rsidR="00D51AB7">
          <w:rPr>
            <w:noProof/>
            <w:webHidden/>
          </w:rPr>
          <w:fldChar w:fldCharType="begin"/>
        </w:r>
        <w:r w:rsidR="00D51AB7">
          <w:rPr>
            <w:noProof/>
            <w:webHidden/>
          </w:rPr>
          <w:instrText xml:space="preserve"> PAGEREF _Toc168466284 \h </w:instrText>
        </w:r>
        <w:r w:rsidR="00D51AB7">
          <w:rPr>
            <w:noProof/>
            <w:webHidden/>
          </w:rPr>
        </w:r>
        <w:r w:rsidR="00D51AB7">
          <w:rPr>
            <w:noProof/>
            <w:webHidden/>
          </w:rPr>
          <w:fldChar w:fldCharType="separate"/>
        </w:r>
        <w:r w:rsidR="00D51AB7">
          <w:rPr>
            <w:noProof/>
            <w:webHidden/>
          </w:rPr>
          <w:t>27</w:t>
        </w:r>
        <w:r w:rsidR="00D51AB7">
          <w:rPr>
            <w:noProof/>
            <w:webHidden/>
          </w:rPr>
          <w:fldChar w:fldCharType="end"/>
        </w:r>
      </w:hyperlink>
    </w:p>
    <w:p w14:paraId="6257FFCE" w14:textId="096FBDC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5" w:history="1">
        <w:r w:rsidR="00D51AB7" w:rsidRPr="00E74A72">
          <w:rPr>
            <w:rStyle w:val="Hipercze"/>
            <w:noProof/>
          </w:rPr>
          <w:t>Rysunek 5 Wartości współczynnika skolaryzacji dla edukacji wyższej w latach 2010-2019</w:t>
        </w:r>
        <w:r w:rsidR="00D51AB7">
          <w:rPr>
            <w:noProof/>
            <w:webHidden/>
          </w:rPr>
          <w:tab/>
        </w:r>
        <w:r w:rsidR="00D51AB7">
          <w:rPr>
            <w:noProof/>
            <w:webHidden/>
          </w:rPr>
          <w:fldChar w:fldCharType="begin"/>
        </w:r>
        <w:r w:rsidR="00D51AB7">
          <w:rPr>
            <w:noProof/>
            <w:webHidden/>
          </w:rPr>
          <w:instrText xml:space="preserve"> PAGEREF _Toc168466285 \h </w:instrText>
        </w:r>
        <w:r w:rsidR="00D51AB7">
          <w:rPr>
            <w:noProof/>
            <w:webHidden/>
          </w:rPr>
        </w:r>
        <w:r w:rsidR="00D51AB7">
          <w:rPr>
            <w:noProof/>
            <w:webHidden/>
          </w:rPr>
          <w:fldChar w:fldCharType="separate"/>
        </w:r>
        <w:r w:rsidR="00D51AB7">
          <w:rPr>
            <w:noProof/>
            <w:webHidden/>
          </w:rPr>
          <w:t>29</w:t>
        </w:r>
        <w:r w:rsidR="00D51AB7">
          <w:rPr>
            <w:noProof/>
            <w:webHidden/>
          </w:rPr>
          <w:fldChar w:fldCharType="end"/>
        </w:r>
      </w:hyperlink>
    </w:p>
    <w:p w14:paraId="64FD71B4" w14:textId="08576B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6" w:history="1">
        <w:r w:rsidR="00D51AB7" w:rsidRPr="00E74A72">
          <w:rPr>
            <w:rStyle w:val="Hipercze"/>
            <w:noProof/>
          </w:rPr>
          <w:t>Rysunek 6 Liczba studentów uczelni publicznych na tle liczby studentów ogółem w latach 2002–2022*</w:t>
        </w:r>
        <w:r w:rsidR="00D51AB7">
          <w:rPr>
            <w:noProof/>
            <w:webHidden/>
          </w:rPr>
          <w:tab/>
        </w:r>
        <w:r w:rsidR="00D51AB7">
          <w:rPr>
            <w:noProof/>
            <w:webHidden/>
          </w:rPr>
          <w:fldChar w:fldCharType="begin"/>
        </w:r>
        <w:r w:rsidR="00D51AB7">
          <w:rPr>
            <w:noProof/>
            <w:webHidden/>
          </w:rPr>
          <w:instrText xml:space="preserve"> PAGEREF _Toc168466286 \h </w:instrText>
        </w:r>
        <w:r w:rsidR="00D51AB7">
          <w:rPr>
            <w:noProof/>
            <w:webHidden/>
          </w:rPr>
        </w:r>
        <w:r w:rsidR="00D51AB7">
          <w:rPr>
            <w:noProof/>
            <w:webHidden/>
          </w:rPr>
          <w:fldChar w:fldCharType="separate"/>
        </w:r>
        <w:r w:rsidR="00D51AB7">
          <w:rPr>
            <w:noProof/>
            <w:webHidden/>
          </w:rPr>
          <w:t>30</w:t>
        </w:r>
        <w:r w:rsidR="00D51AB7">
          <w:rPr>
            <w:noProof/>
            <w:webHidden/>
          </w:rPr>
          <w:fldChar w:fldCharType="end"/>
        </w:r>
      </w:hyperlink>
    </w:p>
    <w:p w14:paraId="69FFE77F" w14:textId="5A40FD6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7" w:history="1">
        <w:r w:rsidR="00D51AB7" w:rsidRPr="00E74A72">
          <w:rPr>
            <w:rStyle w:val="Hipercze"/>
            <w:noProof/>
          </w:rPr>
          <w:t>Rysunek 7 Wydatki na szkolnictwo wyższe w wybranych krajach w roku 2019 europejskich jako procent PKB</w:t>
        </w:r>
        <w:r w:rsidR="00D51AB7">
          <w:rPr>
            <w:noProof/>
            <w:webHidden/>
          </w:rPr>
          <w:tab/>
        </w:r>
        <w:r w:rsidR="00D51AB7">
          <w:rPr>
            <w:noProof/>
            <w:webHidden/>
          </w:rPr>
          <w:fldChar w:fldCharType="begin"/>
        </w:r>
        <w:r w:rsidR="00D51AB7">
          <w:rPr>
            <w:noProof/>
            <w:webHidden/>
          </w:rPr>
          <w:instrText xml:space="preserve"> PAGEREF _Toc168466287 \h </w:instrText>
        </w:r>
        <w:r w:rsidR="00D51AB7">
          <w:rPr>
            <w:noProof/>
            <w:webHidden/>
          </w:rPr>
        </w:r>
        <w:r w:rsidR="00D51AB7">
          <w:rPr>
            <w:noProof/>
            <w:webHidden/>
          </w:rPr>
          <w:fldChar w:fldCharType="separate"/>
        </w:r>
        <w:r w:rsidR="00D51AB7">
          <w:rPr>
            <w:noProof/>
            <w:webHidden/>
          </w:rPr>
          <w:t>32</w:t>
        </w:r>
        <w:r w:rsidR="00D51AB7">
          <w:rPr>
            <w:noProof/>
            <w:webHidden/>
          </w:rPr>
          <w:fldChar w:fldCharType="end"/>
        </w:r>
      </w:hyperlink>
    </w:p>
    <w:p w14:paraId="1960DC90" w14:textId="74C35D2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8" w:history="1">
        <w:r w:rsidR="00D51AB7" w:rsidRPr="00E74A72">
          <w:rPr>
            <w:rStyle w:val="Hipercze"/>
            <w:noProof/>
          </w:rPr>
          <w:t>Rysunek 8 Udział wydatków publicznych na szkolnictwo wyższe w PKB Polski</w:t>
        </w:r>
        <w:r w:rsidR="00D51AB7">
          <w:rPr>
            <w:noProof/>
            <w:webHidden/>
          </w:rPr>
          <w:tab/>
        </w:r>
        <w:r w:rsidR="00D51AB7">
          <w:rPr>
            <w:noProof/>
            <w:webHidden/>
          </w:rPr>
          <w:fldChar w:fldCharType="begin"/>
        </w:r>
        <w:r w:rsidR="00D51AB7">
          <w:rPr>
            <w:noProof/>
            <w:webHidden/>
          </w:rPr>
          <w:instrText xml:space="preserve"> PAGEREF _Toc168466288 \h </w:instrText>
        </w:r>
        <w:r w:rsidR="00D51AB7">
          <w:rPr>
            <w:noProof/>
            <w:webHidden/>
          </w:rPr>
        </w:r>
        <w:r w:rsidR="00D51AB7">
          <w:rPr>
            <w:noProof/>
            <w:webHidden/>
          </w:rPr>
          <w:fldChar w:fldCharType="separate"/>
        </w:r>
        <w:r w:rsidR="00D51AB7">
          <w:rPr>
            <w:noProof/>
            <w:webHidden/>
          </w:rPr>
          <w:t>33</w:t>
        </w:r>
        <w:r w:rsidR="00D51AB7">
          <w:rPr>
            <w:noProof/>
            <w:webHidden/>
          </w:rPr>
          <w:fldChar w:fldCharType="end"/>
        </w:r>
      </w:hyperlink>
    </w:p>
    <w:p w14:paraId="33FA4998" w14:textId="671EB89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9" w:history="1">
        <w:r w:rsidR="00D51AB7" w:rsidRPr="00E74A72">
          <w:rPr>
            <w:rStyle w:val="Hipercze"/>
            <w:noProof/>
          </w:rPr>
          <w:t>Rysunek 9 Udział wyniku finansowego netto w przychodzie uczelni versus nakłady inwestycyjne uczelni publicznych w Polsce</w:t>
        </w:r>
        <w:r w:rsidR="00D51AB7">
          <w:rPr>
            <w:noProof/>
            <w:webHidden/>
          </w:rPr>
          <w:tab/>
        </w:r>
        <w:r w:rsidR="00D51AB7">
          <w:rPr>
            <w:noProof/>
            <w:webHidden/>
          </w:rPr>
          <w:fldChar w:fldCharType="begin"/>
        </w:r>
        <w:r w:rsidR="00D51AB7">
          <w:rPr>
            <w:noProof/>
            <w:webHidden/>
          </w:rPr>
          <w:instrText xml:space="preserve"> PAGEREF _Toc168466289 \h </w:instrText>
        </w:r>
        <w:r w:rsidR="00D51AB7">
          <w:rPr>
            <w:noProof/>
            <w:webHidden/>
          </w:rPr>
        </w:r>
        <w:r w:rsidR="00D51AB7">
          <w:rPr>
            <w:noProof/>
            <w:webHidden/>
          </w:rPr>
          <w:fldChar w:fldCharType="separate"/>
        </w:r>
        <w:r w:rsidR="00D51AB7">
          <w:rPr>
            <w:noProof/>
            <w:webHidden/>
          </w:rPr>
          <w:t>35</w:t>
        </w:r>
        <w:r w:rsidR="00D51AB7">
          <w:rPr>
            <w:noProof/>
            <w:webHidden/>
          </w:rPr>
          <w:fldChar w:fldCharType="end"/>
        </w:r>
      </w:hyperlink>
    </w:p>
    <w:p w14:paraId="23E6186C" w14:textId="0339023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0" w:history="1">
        <w:r w:rsidR="00D51AB7" w:rsidRPr="00E74A72">
          <w:rPr>
            <w:rStyle w:val="Hipercze"/>
            <w:noProof/>
          </w:rPr>
          <w:t>Rysunek 10 Miejsce celów w procesie zarządzania organizacją</w:t>
        </w:r>
        <w:r w:rsidR="00D51AB7">
          <w:rPr>
            <w:noProof/>
            <w:webHidden/>
          </w:rPr>
          <w:tab/>
        </w:r>
        <w:r w:rsidR="00D51AB7">
          <w:rPr>
            <w:noProof/>
            <w:webHidden/>
          </w:rPr>
          <w:fldChar w:fldCharType="begin"/>
        </w:r>
        <w:r w:rsidR="00D51AB7">
          <w:rPr>
            <w:noProof/>
            <w:webHidden/>
          </w:rPr>
          <w:instrText xml:space="preserve"> PAGEREF _Toc168466290 \h </w:instrText>
        </w:r>
        <w:r w:rsidR="00D51AB7">
          <w:rPr>
            <w:noProof/>
            <w:webHidden/>
          </w:rPr>
        </w:r>
        <w:r w:rsidR="00D51AB7">
          <w:rPr>
            <w:noProof/>
            <w:webHidden/>
          </w:rPr>
          <w:fldChar w:fldCharType="separate"/>
        </w:r>
        <w:r w:rsidR="00D51AB7">
          <w:rPr>
            <w:noProof/>
            <w:webHidden/>
          </w:rPr>
          <w:t>38</w:t>
        </w:r>
        <w:r w:rsidR="00D51AB7">
          <w:rPr>
            <w:noProof/>
            <w:webHidden/>
          </w:rPr>
          <w:fldChar w:fldCharType="end"/>
        </w:r>
      </w:hyperlink>
    </w:p>
    <w:p w14:paraId="4D43B6A8" w14:textId="02B23A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1" w:history="1">
        <w:r w:rsidR="00D51AB7" w:rsidRPr="00E74A72">
          <w:rPr>
            <w:rStyle w:val="Hipercze"/>
            <w:noProof/>
          </w:rPr>
          <w:t>Rysunek 11 Klasyfikacja zasobów uczelni</w:t>
        </w:r>
        <w:r w:rsidR="00D51AB7">
          <w:rPr>
            <w:noProof/>
            <w:webHidden/>
          </w:rPr>
          <w:tab/>
        </w:r>
        <w:r w:rsidR="00D51AB7">
          <w:rPr>
            <w:noProof/>
            <w:webHidden/>
          </w:rPr>
          <w:fldChar w:fldCharType="begin"/>
        </w:r>
        <w:r w:rsidR="00D51AB7">
          <w:rPr>
            <w:noProof/>
            <w:webHidden/>
          </w:rPr>
          <w:instrText xml:space="preserve"> PAGEREF _Toc168466291 \h </w:instrText>
        </w:r>
        <w:r w:rsidR="00D51AB7">
          <w:rPr>
            <w:noProof/>
            <w:webHidden/>
          </w:rPr>
        </w:r>
        <w:r w:rsidR="00D51AB7">
          <w:rPr>
            <w:noProof/>
            <w:webHidden/>
          </w:rPr>
          <w:fldChar w:fldCharType="separate"/>
        </w:r>
        <w:r w:rsidR="00D51AB7">
          <w:rPr>
            <w:noProof/>
            <w:webHidden/>
          </w:rPr>
          <w:t>42</w:t>
        </w:r>
        <w:r w:rsidR="00D51AB7">
          <w:rPr>
            <w:noProof/>
            <w:webHidden/>
          </w:rPr>
          <w:fldChar w:fldCharType="end"/>
        </w:r>
      </w:hyperlink>
    </w:p>
    <w:p w14:paraId="39C3398D" w14:textId="544220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2" w:history="1">
        <w:r w:rsidR="00D51AB7" w:rsidRPr="00E74A72">
          <w:rPr>
            <w:rStyle w:val="Hipercze"/>
            <w:noProof/>
          </w:rPr>
          <w:t>Rysunek 12 Model motywacji akademickich</w:t>
        </w:r>
        <w:r w:rsidR="00D51AB7">
          <w:rPr>
            <w:noProof/>
            <w:webHidden/>
          </w:rPr>
          <w:tab/>
        </w:r>
        <w:r w:rsidR="00D51AB7">
          <w:rPr>
            <w:noProof/>
            <w:webHidden/>
          </w:rPr>
          <w:fldChar w:fldCharType="begin"/>
        </w:r>
        <w:r w:rsidR="00D51AB7">
          <w:rPr>
            <w:noProof/>
            <w:webHidden/>
          </w:rPr>
          <w:instrText xml:space="preserve"> PAGEREF _Toc168466292 \h </w:instrText>
        </w:r>
        <w:r w:rsidR="00D51AB7">
          <w:rPr>
            <w:noProof/>
            <w:webHidden/>
          </w:rPr>
        </w:r>
        <w:r w:rsidR="00D51AB7">
          <w:rPr>
            <w:noProof/>
            <w:webHidden/>
          </w:rPr>
          <w:fldChar w:fldCharType="separate"/>
        </w:r>
        <w:r w:rsidR="00D51AB7">
          <w:rPr>
            <w:noProof/>
            <w:webHidden/>
          </w:rPr>
          <w:t>48</w:t>
        </w:r>
        <w:r w:rsidR="00D51AB7">
          <w:rPr>
            <w:noProof/>
            <w:webHidden/>
          </w:rPr>
          <w:fldChar w:fldCharType="end"/>
        </w:r>
      </w:hyperlink>
    </w:p>
    <w:p w14:paraId="1183ACFE" w14:textId="6D69A49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3" w:history="1">
        <w:r w:rsidR="00D51AB7" w:rsidRPr="00E74A72">
          <w:rPr>
            <w:rStyle w:val="Hipercze"/>
            <w:noProof/>
          </w:rPr>
          <w:t>Rysunek 13 Środowisko relacji uniwersytetu</w:t>
        </w:r>
        <w:r w:rsidR="00D51AB7">
          <w:rPr>
            <w:noProof/>
            <w:webHidden/>
          </w:rPr>
          <w:tab/>
        </w:r>
        <w:r w:rsidR="00D51AB7">
          <w:rPr>
            <w:noProof/>
            <w:webHidden/>
          </w:rPr>
          <w:fldChar w:fldCharType="begin"/>
        </w:r>
        <w:r w:rsidR="00D51AB7">
          <w:rPr>
            <w:noProof/>
            <w:webHidden/>
          </w:rPr>
          <w:instrText xml:space="preserve"> PAGEREF _Toc168466293 \h </w:instrText>
        </w:r>
        <w:r w:rsidR="00D51AB7">
          <w:rPr>
            <w:noProof/>
            <w:webHidden/>
          </w:rPr>
        </w:r>
        <w:r w:rsidR="00D51AB7">
          <w:rPr>
            <w:noProof/>
            <w:webHidden/>
          </w:rPr>
          <w:fldChar w:fldCharType="separate"/>
        </w:r>
        <w:r w:rsidR="00D51AB7">
          <w:rPr>
            <w:noProof/>
            <w:webHidden/>
          </w:rPr>
          <w:t>56</w:t>
        </w:r>
        <w:r w:rsidR="00D51AB7">
          <w:rPr>
            <w:noProof/>
            <w:webHidden/>
          </w:rPr>
          <w:fldChar w:fldCharType="end"/>
        </w:r>
      </w:hyperlink>
    </w:p>
    <w:p w14:paraId="03904CCA" w14:textId="74F857A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4" w:history="1">
        <w:r w:rsidR="00D51AB7" w:rsidRPr="00E74A72">
          <w:rPr>
            <w:rStyle w:val="Hipercze"/>
            <w:noProof/>
          </w:rPr>
          <w:t>Rysunek 14 Schemat modelu jakości usług SERVQUAL</w:t>
        </w:r>
        <w:r w:rsidR="00D51AB7">
          <w:rPr>
            <w:noProof/>
            <w:webHidden/>
          </w:rPr>
          <w:tab/>
        </w:r>
        <w:r w:rsidR="00D51AB7">
          <w:rPr>
            <w:noProof/>
            <w:webHidden/>
          </w:rPr>
          <w:fldChar w:fldCharType="begin"/>
        </w:r>
        <w:r w:rsidR="00D51AB7">
          <w:rPr>
            <w:noProof/>
            <w:webHidden/>
          </w:rPr>
          <w:instrText xml:space="preserve"> PAGEREF _Toc168466294 \h </w:instrText>
        </w:r>
        <w:r w:rsidR="00D51AB7">
          <w:rPr>
            <w:noProof/>
            <w:webHidden/>
          </w:rPr>
        </w:r>
        <w:r w:rsidR="00D51AB7">
          <w:rPr>
            <w:noProof/>
            <w:webHidden/>
          </w:rPr>
          <w:fldChar w:fldCharType="separate"/>
        </w:r>
        <w:r w:rsidR="00D51AB7">
          <w:rPr>
            <w:noProof/>
            <w:webHidden/>
          </w:rPr>
          <w:t>68</w:t>
        </w:r>
        <w:r w:rsidR="00D51AB7">
          <w:rPr>
            <w:noProof/>
            <w:webHidden/>
          </w:rPr>
          <w:fldChar w:fldCharType="end"/>
        </w:r>
      </w:hyperlink>
    </w:p>
    <w:p w14:paraId="51DEA3EB" w14:textId="4F5DA73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5" w:history="1">
        <w:r w:rsidR="00D51AB7" w:rsidRPr="00E74A72">
          <w:rPr>
            <w:rStyle w:val="Hipercze"/>
            <w:noProof/>
          </w:rPr>
          <w:t>Rysunek 15 Hierarchiczny model jakości usług wg Dabholkara, Thorpe’a i Rentz’a</w:t>
        </w:r>
        <w:r w:rsidR="00D51AB7">
          <w:rPr>
            <w:noProof/>
            <w:webHidden/>
          </w:rPr>
          <w:tab/>
        </w:r>
        <w:r w:rsidR="00D51AB7">
          <w:rPr>
            <w:noProof/>
            <w:webHidden/>
          </w:rPr>
          <w:fldChar w:fldCharType="begin"/>
        </w:r>
        <w:r w:rsidR="00D51AB7">
          <w:rPr>
            <w:noProof/>
            <w:webHidden/>
          </w:rPr>
          <w:instrText xml:space="preserve"> PAGEREF _Toc168466295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5435399" w14:textId="618E74B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6" w:history="1">
        <w:r w:rsidR="00D51AB7" w:rsidRPr="00E74A72">
          <w:rPr>
            <w:rStyle w:val="Hipercze"/>
            <w:noProof/>
          </w:rPr>
          <w:t>Rysunek 16. Model postrzeganej jakości usług</w:t>
        </w:r>
        <w:r w:rsidR="00D51AB7">
          <w:rPr>
            <w:noProof/>
            <w:webHidden/>
          </w:rPr>
          <w:tab/>
        </w:r>
        <w:r w:rsidR="00D51AB7">
          <w:rPr>
            <w:noProof/>
            <w:webHidden/>
          </w:rPr>
          <w:fldChar w:fldCharType="begin"/>
        </w:r>
        <w:r w:rsidR="00D51AB7">
          <w:rPr>
            <w:noProof/>
            <w:webHidden/>
          </w:rPr>
          <w:instrText xml:space="preserve"> PAGEREF _Toc168466296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2EAFDA1" w14:textId="0543AEC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7" w:history="1">
        <w:r w:rsidR="00D51AB7" w:rsidRPr="00E74A72">
          <w:rPr>
            <w:rStyle w:val="Hipercze"/>
            <w:noProof/>
          </w:rPr>
          <w:t>Rysunek 17 Zintegrowany model jakości usług 4Q</w:t>
        </w:r>
        <w:r w:rsidR="00D51AB7">
          <w:rPr>
            <w:noProof/>
            <w:webHidden/>
          </w:rPr>
          <w:tab/>
        </w:r>
        <w:r w:rsidR="00D51AB7">
          <w:rPr>
            <w:noProof/>
            <w:webHidden/>
          </w:rPr>
          <w:fldChar w:fldCharType="begin"/>
        </w:r>
        <w:r w:rsidR="00D51AB7">
          <w:rPr>
            <w:noProof/>
            <w:webHidden/>
          </w:rPr>
          <w:instrText xml:space="preserve"> PAGEREF _Toc168466297 \h </w:instrText>
        </w:r>
        <w:r w:rsidR="00D51AB7">
          <w:rPr>
            <w:noProof/>
            <w:webHidden/>
          </w:rPr>
        </w:r>
        <w:r w:rsidR="00D51AB7">
          <w:rPr>
            <w:noProof/>
            <w:webHidden/>
          </w:rPr>
          <w:fldChar w:fldCharType="separate"/>
        </w:r>
        <w:r w:rsidR="00D51AB7">
          <w:rPr>
            <w:noProof/>
            <w:webHidden/>
          </w:rPr>
          <w:t>73</w:t>
        </w:r>
        <w:r w:rsidR="00D51AB7">
          <w:rPr>
            <w:noProof/>
            <w:webHidden/>
          </w:rPr>
          <w:fldChar w:fldCharType="end"/>
        </w:r>
      </w:hyperlink>
    </w:p>
    <w:p w14:paraId="6C10FCA7" w14:textId="34F7018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8" w:history="1">
        <w:r w:rsidR="00D51AB7" w:rsidRPr="00E74A72">
          <w:rPr>
            <w:rStyle w:val="Hipercze"/>
            <w:noProof/>
          </w:rPr>
          <w:t>Rysunek 18 Model jakości usług i satysfakcji klienta</w:t>
        </w:r>
        <w:r w:rsidR="00D51AB7">
          <w:rPr>
            <w:noProof/>
            <w:webHidden/>
          </w:rPr>
          <w:tab/>
        </w:r>
        <w:r w:rsidR="00D51AB7">
          <w:rPr>
            <w:noProof/>
            <w:webHidden/>
          </w:rPr>
          <w:fldChar w:fldCharType="begin"/>
        </w:r>
        <w:r w:rsidR="00D51AB7">
          <w:rPr>
            <w:noProof/>
            <w:webHidden/>
          </w:rPr>
          <w:instrText xml:space="preserve"> PAGEREF _Toc168466298 \h </w:instrText>
        </w:r>
        <w:r w:rsidR="00D51AB7">
          <w:rPr>
            <w:noProof/>
            <w:webHidden/>
          </w:rPr>
        </w:r>
        <w:r w:rsidR="00D51AB7">
          <w:rPr>
            <w:noProof/>
            <w:webHidden/>
          </w:rPr>
          <w:fldChar w:fldCharType="separate"/>
        </w:r>
        <w:r w:rsidR="00D51AB7">
          <w:rPr>
            <w:noProof/>
            <w:webHidden/>
          </w:rPr>
          <w:t>75</w:t>
        </w:r>
        <w:r w:rsidR="00D51AB7">
          <w:rPr>
            <w:noProof/>
            <w:webHidden/>
          </w:rPr>
          <w:fldChar w:fldCharType="end"/>
        </w:r>
      </w:hyperlink>
    </w:p>
    <w:p w14:paraId="62B97379" w14:textId="3D35325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9" w:history="1">
        <w:r w:rsidR="00D51AB7" w:rsidRPr="00E74A72">
          <w:rPr>
            <w:rStyle w:val="Hipercze"/>
            <w:noProof/>
          </w:rPr>
          <w:t>Rysunek 19 Model jakości usług z wartością dodaną</w:t>
        </w:r>
        <w:r w:rsidR="00D51AB7">
          <w:rPr>
            <w:noProof/>
            <w:webHidden/>
          </w:rPr>
          <w:tab/>
        </w:r>
        <w:r w:rsidR="00D51AB7">
          <w:rPr>
            <w:noProof/>
            <w:webHidden/>
          </w:rPr>
          <w:fldChar w:fldCharType="begin"/>
        </w:r>
        <w:r w:rsidR="00D51AB7">
          <w:rPr>
            <w:noProof/>
            <w:webHidden/>
          </w:rPr>
          <w:instrText xml:space="preserve"> PAGEREF _Toc168466299 \h </w:instrText>
        </w:r>
        <w:r w:rsidR="00D51AB7">
          <w:rPr>
            <w:noProof/>
            <w:webHidden/>
          </w:rPr>
        </w:r>
        <w:r w:rsidR="00D51AB7">
          <w:rPr>
            <w:noProof/>
            <w:webHidden/>
          </w:rPr>
          <w:fldChar w:fldCharType="separate"/>
        </w:r>
        <w:r w:rsidR="00D51AB7">
          <w:rPr>
            <w:noProof/>
            <w:webHidden/>
          </w:rPr>
          <w:t>76</w:t>
        </w:r>
        <w:r w:rsidR="00D51AB7">
          <w:rPr>
            <w:noProof/>
            <w:webHidden/>
          </w:rPr>
          <w:fldChar w:fldCharType="end"/>
        </w:r>
      </w:hyperlink>
    </w:p>
    <w:p w14:paraId="7F8FDCDE" w14:textId="023F210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0" w:history="1">
        <w:r w:rsidR="00D51AB7" w:rsidRPr="00E74A72">
          <w:rPr>
            <w:rStyle w:val="Hipercze"/>
            <w:noProof/>
          </w:rPr>
          <w:t>Rysunek 20 Diagram modelu CAF</w:t>
        </w:r>
        <w:r w:rsidR="00D51AB7">
          <w:rPr>
            <w:noProof/>
            <w:webHidden/>
          </w:rPr>
          <w:tab/>
        </w:r>
        <w:r w:rsidR="00D51AB7">
          <w:rPr>
            <w:noProof/>
            <w:webHidden/>
          </w:rPr>
          <w:fldChar w:fldCharType="begin"/>
        </w:r>
        <w:r w:rsidR="00D51AB7">
          <w:rPr>
            <w:noProof/>
            <w:webHidden/>
          </w:rPr>
          <w:instrText xml:space="preserve"> PAGEREF _Toc168466300 \h </w:instrText>
        </w:r>
        <w:r w:rsidR="00D51AB7">
          <w:rPr>
            <w:noProof/>
            <w:webHidden/>
          </w:rPr>
        </w:r>
        <w:r w:rsidR="00D51AB7">
          <w:rPr>
            <w:noProof/>
            <w:webHidden/>
          </w:rPr>
          <w:fldChar w:fldCharType="separate"/>
        </w:r>
        <w:r w:rsidR="00D51AB7">
          <w:rPr>
            <w:noProof/>
            <w:webHidden/>
          </w:rPr>
          <w:t>119</w:t>
        </w:r>
        <w:r w:rsidR="00D51AB7">
          <w:rPr>
            <w:noProof/>
            <w:webHidden/>
          </w:rPr>
          <w:fldChar w:fldCharType="end"/>
        </w:r>
      </w:hyperlink>
    </w:p>
    <w:p w14:paraId="4D1930C6" w14:textId="42BDCB6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1" w:history="1">
        <w:r w:rsidR="00D51AB7" w:rsidRPr="00E74A72">
          <w:rPr>
            <w:rStyle w:val="Hipercze"/>
            <w:noProof/>
          </w:rPr>
          <w:t>Rysunek 21 Diagram modelu systemu zarządzania jakością QualHE</w:t>
        </w:r>
        <w:r w:rsidR="00D51AB7">
          <w:rPr>
            <w:noProof/>
            <w:webHidden/>
          </w:rPr>
          <w:tab/>
        </w:r>
        <w:r w:rsidR="00D51AB7">
          <w:rPr>
            <w:noProof/>
            <w:webHidden/>
          </w:rPr>
          <w:fldChar w:fldCharType="begin"/>
        </w:r>
        <w:r w:rsidR="00D51AB7">
          <w:rPr>
            <w:noProof/>
            <w:webHidden/>
          </w:rPr>
          <w:instrText xml:space="preserve"> PAGEREF _Toc168466301 \h </w:instrText>
        </w:r>
        <w:r w:rsidR="00D51AB7">
          <w:rPr>
            <w:noProof/>
            <w:webHidden/>
          </w:rPr>
        </w:r>
        <w:r w:rsidR="00D51AB7">
          <w:rPr>
            <w:noProof/>
            <w:webHidden/>
          </w:rPr>
          <w:fldChar w:fldCharType="separate"/>
        </w:r>
        <w:r w:rsidR="00D51AB7">
          <w:rPr>
            <w:noProof/>
            <w:webHidden/>
          </w:rPr>
          <w:t>124</w:t>
        </w:r>
        <w:r w:rsidR="00D51AB7">
          <w:rPr>
            <w:noProof/>
            <w:webHidden/>
          </w:rPr>
          <w:fldChar w:fldCharType="end"/>
        </w:r>
      </w:hyperlink>
    </w:p>
    <w:p w14:paraId="5A710D25" w14:textId="591DF54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2" w:history="1">
        <w:r w:rsidR="00D51AB7" w:rsidRPr="00E74A72">
          <w:rPr>
            <w:rStyle w:val="Hipercze"/>
            <w:noProof/>
          </w:rPr>
          <w:t>Rysunek 22 Edukacyjny łańcuch dostaw</w:t>
        </w:r>
        <w:r w:rsidR="00D51AB7">
          <w:rPr>
            <w:noProof/>
            <w:webHidden/>
          </w:rPr>
          <w:tab/>
        </w:r>
        <w:r w:rsidR="00D51AB7">
          <w:rPr>
            <w:noProof/>
            <w:webHidden/>
          </w:rPr>
          <w:fldChar w:fldCharType="begin"/>
        </w:r>
        <w:r w:rsidR="00D51AB7">
          <w:rPr>
            <w:noProof/>
            <w:webHidden/>
          </w:rPr>
          <w:instrText xml:space="preserve"> PAGEREF _Toc168466302 \h </w:instrText>
        </w:r>
        <w:r w:rsidR="00D51AB7">
          <w:rPr>
            <w:noProof/>
            <w:webHidden/>
          </w:rPr>
        </w:r>
        <w:r w:rsidR="00D51AB7">
          <w:rPr>
            <w:noProof/>
            <w:webHidden/>
          </w:rPr>
          <w:fldChar w:fldCharType="separate"/>
        </w:r>
        <w:r w:rsidR="00D51AB7">
          <w:rPr>
            <w:noProof/>
            <w:webHidden/>
          </w:rPr>
          <w:t>168</w:t>
        </w:r>
        <w:r w:rsidR="00D51AB7">
          <w:rPr>
            <w:noProof/>
            <w:webHidden/>
          </w:rPr>
          <w:fldChar w:fldCharType="end"/>
        </w:r>
      </w:hyperlink>
    </w:p>
    <w:p w14:paraId="3E122FE4" w14:textId="3825ACB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3" w:history="1">
        <w:r w:rsidR="00D51AB7" w:rsidRPr="00E74A72">
          <w:rPr>
            <w:rStyle w:val="Hipercze"/>
            <w:noProof/>
          </w:rPr>
          <w:t>Rysunek 23 Diagram procesu tworzenia strategii relacji z interesariuszami.</w:t>
        </w:r>
        <w:r w:rsidR="00D51AB7">
          <w:rPr>
            <w:noProof/>
            <w:webHidden/>
          </w:rPr>
          <w:tab/>
        </w:r>
        <w:r w:rsidR="00D51AB7">
          <w:rPr>
            <w:noProof/>
            <w:webHidden/>
          </w:rPr>
          <w:fldChar w:fldCharType="begin"/>
        </w:r>
        <w:r w:rsidR="00D51AB7">
          <w:rPr>
            <w:noProof/>
            <w:webHidden/>
          </w:rPr>
          <w:instrText xml:space="preserve"> PAGEREF _Toc168466303 \h </w:instrText>
        </w:r>
        <w:r w:rsidR="00D51AB7">
          <w:rPr>
            <w:noProof/>
            <w:webHidden/>
          </w:rPr>
        </w:r>
        <w:r w:rsidR="00D51AB7">
          <w:rPr>
            <w:noProof/>
            <w:webHidden/>
          </w:rPr>
          <w:fldChar w:fldCharType="separate"/>
        </w:r>
        <w:r w:rsidR="00D51AB7">
          <w:rPr>
            <w:noProof/>
            <w:webHidden/>
          </w:rPr>
          <w:t>169</w:t>
        </w:r>
        <w:r w:rsidR="00D51AB7">
          <w:rPr>
            <w:noProof/>
            <w:webHidden/>
          </w:rPr>
          <w:fldChar w:fldCharType="end"/>
        </w:r>
      </w:hyperlink>
    </w:p>
    <w:p w14:paraId="5AC4036F" w14:textId="2162485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4" w:history="1">
        <w:r w:rsidR="00D51AB7" w:rsidRPr="00E74A72">
          <w:rPr>
            <w:rStyle w:val="Hipercze"/>
            <w:noProof/>
          </w:rPr>
          <w:t>Rysunek 24 Przykładowa mapa interesariuszy uczelni</w:t>
        </w:r>
        <w:r w:rsidR="00D51AB7">
          <w:rPr>
            <w:noProof/>
            <w:webHidden/>
          </w:rPr>
          <w:tab/>
        </w:r>
        <w:r w:rsidR="00D51AB7">
          <w:rPr>
            <w:noProof/>
            <w:webHidden/>
          </w:rPr>
          <w:fldChar w:fldCharType="begin"/>
        </w:r>
        <w:r w:rsidR="00D51AB7">
          <w:rPr>
            <w:noProof/>
            <w:webHidden/>
          </w:rPr>
          <w:instrText xml:space="preserve"> PAGEREF _Toc168466304 \h </w:instrText>
        </w:r>
        <w:r w:rsidR="00D51AB7">
          <w:rPr>
            <w:noProof/>
            <w:webHidden/>
          </w:rPr>
        </w:r>
        <w:r w:rsidR="00D51AB7">
          <w:rPr>
            <w:noProof/>
            <w:webHidden/>
          </w:rPr>
          <w:fldChar w:fldCharType="separate"/>
        </w:r>
        <w:r w:rsidR="00D51AB7">
          <w:rPr>
            <w:noProof/>
            <w:webHidden/>
          </w:rPr>
          <w:t>174</w:t>
        </w:r>
        <w:r w:rsidR="00D51AB7">
          <w:rPr>
            <w:noProof/>
            <w:webHidden/>
          </w:rPr>
          <w:fldChar w:fldCharType="end"/>
        </w:r>
      </w:hyperlink>
    </w:p>
    <w:p w14:paraId="2CC4AFB6" w14:textId="66A0CA2A"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5" w:history="1">
        <w:r w:rsidR="00D51AB7" w:rsidRPr="00E74A72">
          <w:rPr>
            <w:rStyle w:val="Hipercze"/>
            <w:noProof/>
          </w:rPr>
          <w:t>Rysunek 25 Kierunki strategii działań wobec różnych interesariuszy w zależności od umiejscowienia na mapie siły (władzy) versus zainteresowanie</w:t>
        </w:r>
        <w:r w:rsidR="00D51AB7">
          <w:rPr>
            <w:noProof/>
            <w:webHidden/>
          </w:rPr>
          <w:tab/>
        </w:r>
        <w:r w:rsidR="00D51AB7">
          <w:rPr>
            <w:noProof/>
            <w:webHidden/>
          </w:rPr>
          <w:fldChar w:fldCharType="begin"/>
        </w:r>
        <w:r w:rsidR="00D51AB7">
          <w:rPr>
            <w:noProof/>
            <w:webHidden/>
          </w:rPr>
          <w:instrText xml:space="preserve"> PAGEREF _Toc168466305 \h </w:instrText>
        </w:r>
        <w:r w:rsidR="00D51AB7">
          <w:rPr>
            <w:noProof/>
            <w:webHidden/>
          </w:rPr>
        </w:r>
        <w:r w:rsidR="00D51AB7">
          <w:rPr>
            <w:noProof/>
            <w:webHidden/>
          </w:rPr>
          <w:fldChar w:fldCharType="separate"/>
        </w:r>
        <w:r w:rsidR="00D51AB7">
          <w:rPr>
            <w:noProof/>
            <w:webHidden/>
          </w:rPr>
          <w:t>175</w:t>
        </w:r>
        <w:r w:rsidR="00D51AB7">
          <w:rPr>
            <w:noProof/>
            <w:webHidden/>
          </w:rPr>
          <w:fldChar w:fldCharType="end"/>
        </w:r>
      </w:hyperlink>
    </w:p>
    <w:p w14:paraId="1095B2A9" w14:textId="030749E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6" w:history="1">
        <w:r w:rsidR="00D51AB7" w:rsidRPr="00E74A72">
          <w:rPr>
            <w:rStyle w:val="Hipercze"/>
            <w:noProof/>
          </w:rPr>
          <w:t>Rysunek 26 Formy struktur kanałów komunikacji</w:t>
        </w:r>
        <w:r w:rsidR="00D51AB7">
          <w:rPr>
            <w:noProof/>
            <w:webHidden/>
          </w:rPr>
          <w:tab/>
        </w:r>
        <w:r w:rsidR="00D51AB7">
          <w:rPr>
            <w:noProof/>
            <w:webHidden/>
          </w:rPr>
          <w:fldChar w:fldCharType="begin"/>
        </w:r>
        <w:r w:rsidR="00D51AB7">
          <w:rPr>
            <w:noProof/>
            <w:webHidden/>
          </w:rPr>
          <w:instrText xml:space="preserve"> PAGEREF _Toc168466306 \h </w:instrText>
        </w:r>
        <w:r w:rsidR="00D51AB7">
          <w:rPr>
            <w:noProof/>
            <w:webHidden/>
          </w:rPr>
        </w:r>
        <w:r w:rsidR="00D51AB7">
          <w:rPr>
            <w:noProof/>
            <w:webHidden/>
          </w:rPr>
          <w:fldChar w:fldCharType="separate"/>
        </w:r>
        <w:r w:rsidR="00D51AB7">
          <w:rPr>
            <w:noProof/>
            <w:webHidden/>
          </w:rPr>
          <w:t>177</w:t>
        </w:r>
        <w:r w:rsidR="00D51AB7">
          <w:rPr>
            <w:noProof/>
            <w:webHidden/>
          </w:rPr>
          <w:fldChar w:fldCharType="end"/>
        </w:r>
      </w:hyperlink>
    </w:p>
    <w:p w14:paraId="59F3B331" w14:textId="2350D0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7" w:history="1">
        <w:r w:rsidR="00D51AB7" w:rsidRPr="00E74A72">
          <w:rPr>
            <w:rStyle w:val="Hipercze"/>
            <w:noProof/>
          </w:rPr>
          <w:t>Rysunek 27 Trójkąt komunikacji wg Bragantini</w:t>
        </w:r>
        <w:r w:rsidR="00D51AB7">
          <w:rPr>
            <w:noProof/>
            <w:webHidden/>
          </w:rPr>
          <w:tab/>
        </w:r>
        <w:r w:rsidR="00D51AB7">
          <w:rPr>
            <w:noProof/>
            <w:webHidden/>
          </w:rPr>
          <w:fldChar w:fldCharType="begin"/>
        </w:r>
        <w:r w:rsidR="00D51AB7">
          <w:rPr>
            <w:noProof/>
            <w:webHidden/>
          </w:rPr>
          <w:instrText xml:space="preserve"> PAGEREF _Toc168466307 \h </w:instrText>
        </w:r>
        <w:r w:rsidR="00D51AB7">
          <w:rPr>
            <w:noProof/>
            <w:webHidden/>
          </w:rPr>
        </w:r>
        <w:r w:rsidR="00D51AB7">
          <w:rPr>
            <w:noProof/>
            <w:webHidden/>
          </w:rPr>
          <w:fldChar w:fldCharType="separate"/>
        </w:r>
        <w:r w:rsidR="00D51AB7">
          <w:rPr>
            <w:noProof/>
            <w:webHidden/>
          </w:rPr>
          <w:t>178</w:t>
        </w:r>
        <w:r w:rsidR="00D51AB7">
          <w:rPr>
            <w:noProof/>
            <w:webHidden/>
          </w:rPr>
          <w:fldChar w:fldCharType="end"/>
        </w:r>
      </w:hyperlink>
    </w:p>
    <w:p w14:paraId="752E48AC" w14:textId="4AA06759"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8" w:history="1">
        <w:r w:rsidR="00D51AB7" w:rsidRPr="00E74A72">
          <w:rPr>
            <w:rStyle w:val="Hipercze"/>
            <w:noProof/>
          </w:rPr>
          <w:t>Rysunek 28 Typologia komunikacji uniwersytetów w mediach społecznościowych</w:t>
        </w:r>
        <w:r w:rsidR="00D51AB7">
          <w:rPr>
            <w:noProof/>
            <w:webHidden/>
          </w:rPr>
          <w:tab/>
        </w:r>
        <w:r w:rsidR="00D51AB7">
          <w:rPr>
            <w:noProof/>
            <w:webHidden/>
          </w:rPr>
          <w:fldChar w:fldCharType="begin"/>
        </w:r>
        <w:r w:rsidR="00D51AB7">
          <w:rPr>
            <w:noProof/>
            <w:webHidden/>
          </w:rPr>
          <w:instrText xml:space="preserve"> PAGEREF _Toc168466308 \h </w:instrText>
        </w:r>
        <w:r w:rsidR="00D51AB7">
          <w:rPr>
            <w:noProof/>
            <w:webHidden/>
          </w:rPr>
        </w:r>
        <w:r w:rsidR="00D51AB7">
          <w:rPr>
            <w:noProof/>
            <w:webHidden/>
          </w:rPr>
          <w:fldChar w:fldCharType="separate"/>
        </w:r>
        <w:r w:rsidR="00D51AB7">
          <w:rPr>
            <w:noProof/>
            <w:webHidden/>
          </w:rPr>
          <w:t>181</w:t>
        </w:r>
        <w:r w:rsidR="00D51AB7">
          <w:rPr>
            <w:noProof/>
            <w:webHidden/>
          </w:rPr>
          <w:fldChar w:fldCharType="end"/>
        </w:r>
      </w:hyperlink>
    </w:p>
    <w:p w14:paraId="0BA6E194" w14:textId="6AC035B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9" w:history="1">
        <w:r w:rsidR="00D51AB7" w:rsidRPr="00E74A72">
          <w:rPr>
            <w:rStyle w:val="Hipercze"/>
            <w:noProof/>
          </w:rPr>
          <w:t>Rysunek 29 Model relacji wybranych czynników jakości usług uczelni technicznej związanych z satysfakcją  interesariuszy</w:t>
        </w:r>
        <w:r w:rsidR="00D51AB7">
          <w:rPr>
            <w:noProof/>
            <w:webHidden/>
          </w:rPr>
          <w:tab/>
        </w:r>
        <w:r w:rsidR="00D51AB7">
          <w:rPr>
            <w:noProof/>
            <w:webHidden/>
          </w:rPr>
          <w:fldChar w:fldCharType="begin"/>
        </w:r>
        <w:r w:rsidR="00D51AB7">
          <w:rPr>
            <w:noProof/>
            <w:webHidden/>
          </w:rPr>
          <w:instrText xml:space="preserve"> PAGEREF _Toc168466309 \h </w:instrText>
        </w:r>
        <w:r w:rsidR="00D51AB7">
          <w:rPr>
            <w:noProof/>
            <w:webHidden/>
          </w:rPr>
        </w:r>
        <w:r w:rsidR="00D51AB7">
          <w:rPr>
            <w:noProof/>
            <w:webHidden/>
          </w:rPr>
          <w:fldChar w:fldCharType="separate"/>
        </w:r>
        <w:r w:rsidR="00D51AB7">
          <w:rPr>
            <w:noProof/>
            <w:webHidden/>
          </w:rPr>
          <w:t>192</w:t>
        </w:r>
        <w:r w:rsidR="00D51AB7">
          <w:rPr>
            <w:noProof/>
            <w:webHidden/>
          </w:rPr>
          <w:fldChar w:fldCharType="end"/>
        </w:r>
      </w:hyperlink>
    </w:p>
    <w:p w14:paraId="1C289E3E" w14:textId="1457F5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0" w:history="1">
        <w:r w:rsidR="00D51AB7" w:rsidRPr="00E74A72">
          <w:rPr>
            <w:rStyle w:val="Hipercze"/>
            <w:noProof/>
          </w:rPr>
          <w:t>Rysunek 30 Model relacji między jakością usług uczelni technicznej, a satysfakcją interesariuszy oraz zarobkami absolwentów.</w:t>
        </w:r>
        <w:r w:rsidR="00D51AB7">
          <w:rPr>
            <w:noProof/>
            <w:webHidden/>
          </w:rPr>
          <w:tab/>
        </w:r>
        <w:r w:rsidR="00D51AB7">
          <w:rPr>
            <w:noProof/>
            <w:webHidden/>
          </w:rPr>
          <w:fldChar w:fldCharType="begin"/>
        </w:r>
        <w:r w:rsidR="00D51AB7">
          <w:rPr>
            <w:noProof/>
            <w:webHidden/>
          </w:rPr>
          <w:instrText xml:space="preserve"> PAGEREF _Toc168466310 \h </w:instrText>
        </w:r>
        <w:r w:rsidR="00D51AB7">
          <w:rPr>
            <w:noProof/>
            <w:webHidden/>
          </w:rPr>
        </w:r>
        <w:r w:rsidR="00D51AB7">
          <w:rPr>
            <w:noProof/>
            <w:webHidden/>
          </w:rPr>
          <w:fldChar w:fldCharType="separate"/>
        </w:r>
        <w:r w:rsidR="00D51AB7">
          <w:rPr>
            <w:noProof/>
            <w:webHidden/>
          </w:rPr>
          <w:t>211</w:t>
        </w:r>
        <w:r w:rsidR="00D51AB7">
          <w:rPr>
            <w:noProof/>
            <w:webHidden/>
          </w:rPr>
          <w:fldChar w:fldCharType="end"/>
        </w:r>
      </w:hyperlink>
    </w:p>
    <w:p w14:paraId="5D4B8232" w14:textId="712B708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1" w:history="1">
        <w:r w:rsidR="00D51AB7" w:rsidRPr="00E74A72">
          <w:rPr>
            <w:rStyle w:val="Hipercze"/>
            <w:noProof/>
          </w:rPr>
          <w:t>Rysunek 31 Struktura respondentów badania kwestionariuszowego wg płci</w:t>
        </w:r>
        <w:r w:rsidR="00D51AB7">
          <w:rPr>
            <w:noProof/>
            <w:webHidden/>
          </w:rPr>
          <w:tab/>
        </w:r>
        <w:r w:rsidR="00D51AB7">
          <w:rPr>
            <w:noProof/>
            <w:webHidden/>
          </w:rPr>
          <w:fldChar w:fldCharType="begin"/>
        </w:r>
        <w:r w:rsidR="00D51AB7">
          <w:rPr>
            <w:noProof/>
            <w:webHidden/>
          </w:rPr>
          <w:instrText xml:space="preserve"> PAGEREF _Toc168466311 \h </w:instrText>
        </w:r>
        <w:r w:rsidR="00D51AB7">
          <w:rPr>
            <w:noProof/>
            <w:webHidden/>
          </w:rPr>
        </w:r>
        <w:r w:rsidR="00D51AB7">
          <w:rPr>
            <w:noProof/>
            <w:webHidden/>
          </w:rPr>
          <w:fldChar w:fldCharType="separate"/>
        </w:r>
        <w:r w:rsidR="00D51AB7">
          <w:rPr>
            <w:noProof/>
            <w:webHidden/>
          </w:rPr>
          <w:t>216</w:t>
        </w:r>
        <w:r w:rsidR="00D51AB7">
          <w:rPr>
            <w:noProof/>
            <w:webHidden/>
          </w:rPr>
          <w:fldChar w:fldCharType="end"/>
        </w:r>
      </w:hyperlink>
    </w:p>
    <w:p w14:paraId="34CE918E" w14:textId="22A4F3B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2" w:history="1">
        <w:r w:rsidR="00D51AB7" w:rsidRPr="00E74A72">
          <w:rPr>
            <w:rStyle w:val="Hipercze"/>
            <w:noProof/>
          </w:rPr>
          <w:t>Rysunek 32 Struktura respondentów badania kwestionariuszowego wg kategorii wiekowych</w:t>
        </w:r>
        <w:r w:rsidR="00D51AB7">
          <w:rPr>
            <w:noProof/>
            <w:webHidden/>
          </w:rPr>
          <w:tab/>
        </w:r>
        <w:r w:rsidR="00D51AB7">
          <w:rPr>
            <w:noProof/>
            <w:webHidden/>
          </w:rPr>
          <w:fldChar w:fldCharType="begin"/>
        </w:r>
        <w:r w:rsidR="00D51AB7">
          <w:rPr>
            <w:noProof/>
            <w:webHidden/>
          </w:rPr>
          <w:instrText xml:space="preserve"> PAGEREF _Toc168466312 \h </w:instrText>
        </w:r>
        <w:r w:rsidR="00D51AB7">
          <w:rPr>
            <w:noProof/>
            <w:webHidden/>
          </w:rPr>
        </w:r>
        <w:r w:rsidR="00D51AB7">
          <w:rPr>
            <w:noProof/>
            <w:webHidden/>
          </w:rPr>
          <w:fldChar w:fldCharType="separate"/>
        </w:r>
        <w:r w:rsidR="00D51AB7">
          <w:rPr>
            <w:noProof/>
            <w:webHidden/>
          </w:rPr>
          <w:t>217</w:t>
        </w:r>
        <w:r w:rsidR="00D51AB7">
          <w:rPr>
            <w:noProof/>
            <w:webHidden/>
          </w:rPr>
          <w:fldChar w:fldCharType="end"/>
        </w:r>
      </w:hyperlink>
    </w:p>
    <w:p w14:paraId="73B2C2CF" w14:textId="715A75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3" w:history="1">
        <w:r w:rsidR="00D51AB7" w:rsidRPr="00E74A72">
          <w:rPr>
            <w:rStyle w:val="Hipercze"/>
            <w:noProof/>
          </w:rPr>
          <w:t>Rysunek 33 Struktura respondentów badania kwestionariuszowego wg kryterium kategorii i wielkości  miejscowości pochodzenia</w:t>
        </w:r>
        <w:r w:rsidR="00D51AB7">
          <w:rPr>
            <w:noProof/>
            <w:webHidden/>
          </w:rPr>
          <w:tab/>
        </w:r>
        <w:r w:rsidR="00D51AB7">
          <w:rPr>
            <w:noProof/>
            <w:webHidden/>
          </w:rPr>
          <w:fldChar w:fldCharType="begin"/>
        </w:r>
        <w:r w:rsidR="00D51AB7">
          <w:rPr>
            <w:noProof/>
            <w:webHidden/>
          </w:rPr>
          <w:instrText xml:space="preserve"> PAGEREF _Toc168466313 \h </w:instrText>
        </w:r>
        <w:r w:rsidR="00D51AB7">
          <w:rPr>
            <w:noProof/>
            <w:webHidden/>
          </w:rPr>
        </w:r>
        <w:r w:rsidR="00D51AB7">
          <w:rPr>
            <w:noProof/>
            <w:webHidden/>
          </w:rPr>
          <w:fldChar w:fldCharType="separate"/>
        </w:r>
        <w:r w:rsidR="00D51AB7">
          <w:rPr>
            <w:noProof/>
            <w:webHidden/>
          </w:rPr>
          <w:t>219</w:t>
        </w:r>
        <w:r w:rsidR="00D51AB7">
          <w:rPr>
            <w:noProof/>
            <w:webHidden/>
          </w:rPr>
          <w:fldChar w:fldCharType="end"/>
        </w:r>
      </w:hyperlink>
    </w:p>
    <w:p w14:paraId="2BE87151" w14:textId="1DB119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4" w:history="1">
        <w:r w:rsidR="00D51AB7" w:rsidRPr="00E74A72">
          <w:rPr>
            <w:rStyle w:val="Hipercze"/>
            <w:noProof/>
          </w:rPr>
          <w:t>Rysunek 34 Struktura respondentów badania kwestionariuszowego wg przynależności do grup interesariuszy</w:t>
        </w:r>
        <w:r w:rsidR="00D51AB7">
          <w:rPr>
            <w:noProof/>
            <w:webHidden/>
          </w:rPr>
          <w:tab/>
        </w:r>
        <w:r w:rsidR="00D51AB7">
          <w:rPr>
            <w:noProof/>
            <w:webHidden/>
          </w:rPr>
          <w:fldChar w:fldCharType="begin"/>
        </w:r>
        <w:r w:rsidR="00D51AB7">
          <w:rPr>
            <w:noProof/>
            <w:webHidden/>
          </w:rPr>
          <w:instrText xml:space="preserve"> PAGEREF _Toc168466314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F4FFC7B" w14:textId="6257F62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5" w:history="1">
        <w:r w:rsidR="00D51AB7" w:rsidRPr="00E74A72">
          <w:rPr>
            <w:rStyle w:val="Hipercze"/>
            <w:bCs/>
            <w:noProof/>
          </w:rPr>
          <w:t xml:space="preserve">Rysunek 35 Udział wybranych grup interesariuszy w badaniu kwestionariuszowym wśród grupy </w:t>
        </w:r>
        <w:r w:rsidR="00D51AB7" w:rsidRPr="00E74A72">
          <w:rPr>
            <w:rStyle w:val="Hipercze"/>
            <w:noProof/>
          </w:rPr>
          <w:t>badanych absolwentów</w:t>
        </w:r>
        <w:r w:rsidR="00D51AB7">
          <w:rPr>
            <w:noProof/>
            <w:webHidden/>
          </w:rPr>
          <w:tab/>
        </w:r>
        <w:r w:rsidR="00D51AB7">
          <w:rPr>
            <w:noProof/>
            <w:webHidden/>
          </w:rPr>
          <w:fldChar w:fldCharType="begin"/>
        </w:r>
        <w:r w:rsidR="00D51AB7">
          <w:rPr>
            <w:noProof/>
            <w:webHidden/>
          </w:rPr>
          <w:instrText xml:space="preserve"> PAGEREF _Toc168466315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A95BC2D" w14:textId="1266B5C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6" w:history="1">
        <w:r w:rsidR="00D51AB7" w:rsidRPr="00E74A72">
          <w:rPr>
            <w:rStyle w:val="Hipercze"/>
            <w:noProof/>
          </w:rPr>
          <w:t>Rysunek 36 Struktura respondentów badania kwestionariuszowego z grupy absolwentów uczelni wg płci</w:t>
        </w:r>
        <w:r w:rsidR="00D51AB7">
          <w:rPr>
            <w:noProof/>
            <w:webHidden/>
          </w:rPr>
          <w:tab/>
        </w:r>
        <w:r w:rsidR="00D51AB7">
          <w:rPr>
            <w:noProof/>
            <w:webHidden/>
          </w:rPr>
          <w:fldChar w:fldCharType="begin"/>
        </w:r>
        <w:r w:rsidR="00D51AB7">
          <w:rPr>
            <w:noProof/>
            <w:webHidden/>
          </w:rPr>
          <w:instrText xml:space="preserve"> PAGEREF _Toc168466316 \h </w:instrText>
        </w:r>
        <w:r w:rsidR="00D51AB7">
          <w:rPr>
            <w:noProof/>
            <w:webHidden/>
          </w:rPr>
        </w:r>
        <w:r w:rsidR="00D51AB7">
          <w:rPr>
            <w:noProof/>
            <w:webHidden/>
          </w:rPr>
          <w:fldChar w:fldCharType="separate"/>
        </w:r>
        <w:r w:rsidR="00D51AB7">
          <w:rPr>
            <w:noProof/>
            <w:webHidden/>
          </w:rPr>
          <w:t>221</w:t>
        </w:r>
        <w:r w:rsidR="00D51AB7">
          <w:rPr>
            <w:noProof/>
            <w:webHidden/>
          </w:rPr>
          <w:fldChar w:fldCharType="end"/>
        </w:r>
      </w:hyperlink>
    </w:p>
    <w:p w14:paraId="2D60B462" w14:textId="46BA444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7" w:history="1">
        <w:r w:rsidR="00D51AB7" w:rsidRPr="00E74A72">
          <w:rPr>
            <w:rStyle w:val="Hipercze"/>
            <w:noProof/>
          </w:rPr>
          <w:t>Rysunek 37 Struktura respondentów badania kwestionariuszowego z grupy absolwentów uczelni wg kategorii wiekowych</w:t>
        </w:r>
        <w:r w:rsidR="00D51AB7">
          <w:rPr>
            <w:noProof/>
            <w:webHidden/>
          </w:rPr>
          <w:tab/>
        </w:r>
        <w:r w:rsidR="00D51AB7">
          <w:rPr>
            <w:noProof/>
            <w:webHidden/>
          </w:rPr>
          <w:fldChar w:fldCharType="begin"/>
        </w:r>
        <w:r w:rsidR="00D51AB7">
          <w:rPr>
            <w:noProof/>
            <w:webHidden/>
          </w:rPr>
          <w:instrText xml:space="preserve"> PAGEREF _Toc168466317 \h </w:instrText>
        </w:r>
        <w:r w:rsidR="00D51AB7">
          <w:rPr>
            <w:noProof/>
            <w:webHidden/>
          </w:rPr>
        </w:r>
        <w:r w:rsidR="00D51AB7">
          <w:rPr>
            <w:noProof/>
            <w:webHidden/>
          </w:rPr>
          <w:fldChar w:fldCharType="separate"/>
        </w:r>
        <w:r w:rsidR="00D51AB7">
          <w:rPr>
            <w:noProof/>
            <w:webHidden/>
          </w:rPr>
          <w:t>222</w:t>
        </w:r>
        <w:r w:rsidR="00D51AB7">
          <w:rPr>
            <w:noProof/>
            <w:webHidden/>
          </w:rPr>
          <w:fldChar w:fldCharType="end"/>
        </w:r>
      </w:hyperlink>
    </w:p>
    <w:p w14:paraId="71F4E99E" w14:textId="3DC73EC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8" w:history="1">
        <w:r w:rsidR="00D51AB7" w:rsidRPr="00E74A72">
          <w:rPr>
            <w:rStyle w:val="Hipercze"/>
            <w:noProof/>
          </w:rPr>
          <w:t>Rysunek 38 Struktura respondentów badania kwestionariuszowego należących do grupy absolwentów wg rodzaju ukończonej uczelni.</w:t>
        </w:r>
        <w:r w:rsidR="00D51AB7">
          <w:rPr>
            <w:noProof/>
            <w:webHidden/>
          </w:rPr>
          <w:tab/>
        </w:r>
        <w:r w:rsidR="00D51AB7">
          <w:rPr>
            <w:noProof/>
            <w:webHidden/>
          </w:rPr>
          <w:fldChar w:fldCharType="begin"/>
        </w:r>
        <w:r w:rsidR="00D51AB7">
          <w:rPr>
            <w:noProof/>
            <w:webHidden/>
          </w:rPr>
          <w:instrText xml:space="preserve"> PAGEREF _Toc168466318 \h </w:instrText>
        </w:r>
        <w:r w:rsidR="00D51AB7">
          <w:rPr>
            <w:noProof/>
            <w:webHidden/>
          </w:rPr>
        </w:r>
        <w:r w:rsidR="00D51AB7">
          <w:rPr>
            <w:noProof/>
            <w:webHidden/>
          </w:rPr>
          <w:fldChar w:fldCharType="separate"/>
        </w:r>
        <w:r w:rsidR="00D51AB7">
          <w:rPr>
            <w:noProof/>
            <w:webHidden/>
          </w:rPr>
          <w:t>223</w:t>
        </w:r>
        <w:r w:rsidR="00D51AB7">
          <w:rPr>
            <w:noProof/>
            <w:webHidden/>
          </w:rPr>
          <w:fldChar w:fldCharType="end"/>
        </w:r>
      </w:hyperlink>
    </w:p>
    <w:p w14:paraId="5BB34051" w14:textId="268F0D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9" w:history="1">
        <w:r w:rsidR="00D51AB7" w:rsidRPr="00E74A72">
          <w:rPr>
            <w:rStyle w:val="Hipercze"/>
            <w:noProof/>
          </w:rPr>
          <w:t>Rysunek 39 Struktura grupy absolwentów respondentów badania kwestionariuszowego ze względu na ocenianą uczelnię</w:t>
        </w:r>
        <w:r w:rsidR="00D51AB7">
          <w:rPr>
            <w:noProof/>
            <w:webHidden/>
          </w:rPr>
          <w:tab/>
        </w:r>
        <w:r w:rsidR="00D51AB7">
          <w:rPr>
            <w:noProof/>
            <w:webHidden/>
          </w:rPr>
          <w:fldChar w:fldCharType="begin"/>
        </w:r>
        <w:r w:rsidR="00D51AB7">
          <w:rPr>
            <w:noProof/>
            <w:webHidden/>
          </w:rPr>
          <w:instrText xml:space="preserve"> PAGEREF _Toc168466319 \h </w:instrText>
        </w:r>
        <w:r w:rsidR="00D51AB7">
          <w:rPr>
            <w:noProof/>
            <w:webHidden/>
          </w:rPr>
        </w:r>
        <w:r w:rsidR="00D51AB7">
          <w:rPr>
            <w:noProof/>
            <w:webHidden/>
          </w:rPr>
          <w:fldChar w:fldCharType="separate"/>
        </w:r>
        <w:r w:rsidR="00D51AB7">
          <w:rPr>
            <w:noProof/>
            <w:webHidden/>
          </w:rPr>
          <w:t>224</w:t>
        </w:r>
        <w:r w:rsidR="00D51AB7">
          <w:rPr>
            <w:noProof/>
            <w:webHidden/>
          </w:rPr>
          <w:fldChar w:fldCharType="end"/>
        </w:r>
      </w:hyperlink>
    </w:p>
    <w:p w14:paraId="06B74F40" w14:textId="299314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0" w:history="1">
        <w:r w:rsidR="00D51AB7" w:rsidRPr="00E74A72">
          <w:rPr>
            <w:rStyle w:val="Hipercze"/>
            <w:noProof/>
          </w:rPr>
          <w:t>Rysunek 40 Podsumowanie odpowiedzi respondentów z grupy studentów na pytanie: „Moja satysfakcja z usług edukacyjnych ocenianej uczelni jest wysoka”; N=14 ; X</w:t>
        </w:r>
        <w:r w:rsidR="00D51AB7" w:rsidRPr="00E74A72">
          <w:rPr>
            <w:rStyle w:val="Hipercze"/>
            <w:rFonts w:cs="Arial"/>
            <w:noProof/>
          </w:rPr>
          <w:t>̅</w:t>
        </w:r>
        <w:r w:rsidR="00D51AB7" w:rsidRPr="00E74A72">
          <w:rPr>
            <w:rStyle w:val="Hipercze"/>
            <w:noProof/>
          </w:rPr>
          <w:t xml:space="preserve"> = 5,071, SD</w:t>
        </w:r>
        <w:r w:rsidR="00D51AB7" w:rsidRPr="00E74A72">
          <w:rPr>
            <w:rStyle w:val="Hipercze"/>
            <w:noProof/>
            <w:vertAlign w:val="superscript"/>
          </w:rPr>
          <w:t>2</w:t>
        </w:r>
        <w:r w:rsidR="00D51AB7" w:rsidRPr="00E74A72">
          <w:rPr>
            <w:rStyle w:val="Hipercze"/>
            <w:noProof/>
          </w:rPr>
          <w:t xml:space="preserve"> = 2,225; SD = 1,492</w:t>
        </w:r>
        <w:r w:rsidR="00D51AB7">
          <w:rPr>
            <w:noProof/>
            <w:webHidden/>
          </w:rPr>
          <w:tab/>
        </w:r>
        <w:r w:rsidR="00D51AB7">
          <w:rPr>
            <w:noProof/>
            <w:webHidden/>
          </w:rPr>
          <w:fldChar w:fldCharType="begin"/>
        </w:r>
        <w:r w:rsidR="00D51AB7">
          <w:rPr>
            <w:noProof/>
            <w:webHidden/>
          </w:rPr>
          <w:instrText xml:space="preserve"> PAGEREF _Toc168466320 \h </w:instrText>
        </w:r>
        <w:r w:rsidR="00D51AB7">
          <w:rPr>
            <w:noProof/>
            <w:webHidden/>
          </w:rPr>
        </w:r>
        <w:r w:rsidR="00D51AB7">
          <w:rPr>
            <w:noProof/>
            <w:webHidden/>
          </w:rPr>
          <w:fldChar w:fldCharType="separate"/>
        </w:r>
        <w:r w:rsidR="00D51AB7">
          <w:rPr>
            <w:noProof/>
            <w:webHidden/>
          </w:rPr>
          <w:t>226</w:t>
        </w:r>
        <w:r w:rsidR="00D51AB7">
          <w:rPr>
            <w:noProof/>
            <w:webHidden/>
          </w:rPr>
          <w:fldChar w:fldCharType="end"/>
        </w:r>
      </w:hyperlink>
    </w:p>
    <w:p w14:paraId="41680C56" w14:textId="0200590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1" w:history="1">
        <w:r w:rsidR="00D51AB7" w:rsidRPr="00E74A72">
          <w:rPr>
            <w:rStyle w:val="Hipercze"/>
            <w:noProof/>
          </w:rPr>
          <w:t>Rysunek 41 Podsumowanie odpowiedzi respondentów z grupy absolwentów na pytanie: „Moja satysfakcja z (efektów) usług edukacyjnych ocenianej uczelni jest wysoka”; N= 120 ; X</w:t>
        </w:r>
        <w:r w:rsidR="00D51AB7" w:rsidRPr="00E74A72">
          <w:rPr>
            <w:rStyle w:val="Hipercze"/>
            <w:rFonts w:cs="Arial"/>
            <w:noProof/>
          </w:rPr>
          <w:t>̅</w:t>
        </w:r>
        <w:r w:rsidR="00D51AB7" w:rsidRPr="00E74A72">
          <w:rPr>
            <w:rStyle w:val="Hipercze"/>
            <w:noProof/>
          </w:rPr>
          <w:t xml:space="preserve"> = 5,193; SD</w:t>
        </w:r>
        <w:r w:rsidR="00D51AB7" w:rsidRPr="00E74A72">
          <w:rPr>
            <w:rStyle w:val="Hipercze"/>
            <w:noProof/>
            <w:vertAlign w:val="superscript"/>
          </w:rPr>
          <w:t>2</w:t>
        </w:r>
        <w:r w:rsidR="00D51AB7" w:rsidRPr="00E74A72">
          <w:rPr>
            <w:rStyle w:val="Hipercze"/>
            <w:noProof/>
          </w:rPr>
          <w:t xml:space="preserve"> = 1,971; SD = 1,404</w:t>
        </w:r>
        <w:r w:rsidR="00D51AB7">
          <w:rPr>
            <w:noProof/>
            <w:webHidden/>
          </w:rPr>
          <w:tab/>
        </w:r>
        <w:r w:rsidR="00D51AB7">
          <w:rPr>
            <w:noProof/>
            <w:webHidden/>
          </w:rPr>
          <w:fldChar w:fldCharType="begin"/>
        </w:r>
        <w:r w:rsidR="00D51AB7">
          <w:rPr>
            <w:noProof/>
            <w:webHidden/>
          </w:rPr>
          <w:instrText xml:space="preserve"> PAGEREF _Toc168466321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4FAE2106" w14:textId="30C90B7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2" w:history="1">
        <w:r w:rsidR="00D51AB7" w:rsidRPr="00E74A72">
          <w:rPr>
            <w:rStyle w:val="Hipercze"/>
            <w:noProof/>
          </w:rPr>
          <w:t>Rysunek 42 Podsumowanie odpowiedzi respondentów z grupy rodziców lub opiekunów na pytanie: „Moja satysfakcja z (efektów) usług edukacyjnych ocenianej uczelni jest wysoka”; N = 23; X</w:t>
        </w:r>
        <w:r w:rsidR="00D51AB7" w:rsidRPr="00E74A72">
          <w:rPr>
            <w:rStyle w:val="Hipercze"/>
            <w:rFonts w:cs="Arial"/>
            <w:noProof/>
          </w:rPr>
          <w:t>̅</w:t>
        </w:r>
        <w:r w:rsidR="00D51AB7" w:rsidRPr="00E74A72">
          <w:rPr>
            <w:rStyle w:val="Hipercze"/>
            <w:noProof/>
          </w:rPr>
          <w:t xml:space="preserve"> = 5,696; SD</w:t>
        </w:r>
        <w:r w:rsidR="00D51AB7" w:rsidRPr="00E74A72">
          <w:rPr>
            <w:rStyle w:val="Hipercze"/>
            <w:noProof/>
            <w:vertAlign w:val="superscript"/>
          </w:rPr>
          <w:t>2</w:t>
        </w:r>
        <w:r w:rsidR="00D51AB7" w:rsidRPr="00E74A72">
          <w:rPr>
            <w:rStyle w:val="Hipercze"/>
            <w:noProof/>
          </w:rPr>
          <w:t xml:space="preserve"> = 1,858; SD = 1,363</w:t>
        </w:r>
        <w:r w:rsidR="00D51AB7">
          <w:rPr>
            <w:noProof/>
            <w:webHidden/>
          </w:rPr>
          <w:tab/>
        </w:r>
        <w:r w:rsidR="00D51AB7">
          <w:rPr>
            <w:noProof/>
            <w:webHidden/>
          </w:rPr>
          <w:fldChar w:fldCharType="begin"/>
        </w:r>
        <w:r w:rsidR="00D51AB7">
          <w:rPr>
            <w:noProof/>
            <w:webHidden/>
          </w:rPr>
          <w:instrText xml:space="preserve"> PAGEREF _Toc168466322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6635BE97" w14:textId="11029D5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3" w:history="1">
        <w:r w:rsidR="00D51AB7" w:rsidRPr="00E74A72">
          <w:rPr>
            <w:rStyle w:val="Hipercze"/>
            <w:noProof/>
          </w:rPr>
          <w:t>Rysunek 43 Podsumowanie odpowiedzi respondentów z grupy pracowników administracyjnych na pytanie: Moja satysfakcja z pracy na ocenianej uczelni jest wysoka; N = 4; X</w:t>
        </w:r>
        <w:r w:rsidR="00D51AB7" w:rsidRPr="00E74A72">
          <w:rPr>
            <w:rStyle w:val="Hipercze"/>
            <w:rFonts w:cs="Arial"/>
            <w:noProof/>
          </w:rPr>
          <w:t>̅</w:t>
        </w:r>
        <w:r w:rsidR="00D51AB7" w:rsidRPr="00E74A72">
          <w:rPr>
            <w:rStyle w:val="Hipercze"/>
            <w:noProof/>
          </w:rPr>
          <w:t xml:space="preserve"> = 6,750; SD</w:t>
        </w:r>
        <w:r w:rsidR="00D51AB7" w:rsidRPr="00E74A72">
          <w:rPr>
            <w:rStyle w:val="Hipercze"/>
            <w:noProof/>
            <w:vertAlign w:val="superscript"/>
          </w:rPr>
          <w:t>2</w:t>
        </w:r>
        <w:r w:rsidR="00D51AB7" w:rsidRPr="00E74A72">
          <w:rPr>
            <w:rStyle w:val="Hipercze"/>
            <w:noProof/>
          </w:rPr>
          <w:t xml:space="preserve"> = 0,250; SD = 0,500</w:t>
        </w:r>
        <w:r w:rsidR="00D51AB7">
          <w:rPr>
            <w:noProof/>
            <w:webHidden/>
          </w:rPr>
          <w:tab/>
        </w:r>
        <w:r w:rsidR="00D51AB7">
          <w:rPr>
            <w:noProof/>
            <w:webHidden/>
          </w:rPr>
          <w:fldChar w:fldCharType="begin"/>
        </w:r>
        <w:r w:rsidR="00D51AB7">
          <w:rPr>
            <w:noProof/>
            <w:webHidden/>
          </w:rPr>
          <w:instrText xml:space="preserve"> PAGEREF _Toc168466323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36DD97C6" w14:textId="0F981BC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4" w:history="1">
        <w:r w:rsidR="00D51AB7" w:rsidRPr="00E74A72">
          <w:rPr>
            <w:rStyle w:val="Hipercze"/>
            <w:noProof/>
          </w:rPr>
          <w:t>Rysunek 44 Podsumowanie odpowiedzi respondentów z grupy pracowników naukowych lub dydaktycznych na pytanie: „Moja satysfakcja z pracy na ocenianej uczelni jest wysoka”; N = 16; X</w:t>
        </w:r>
        <w:r w:rsidR="00D51AB7" w:rsidRPr="00E74A72">
          <w:rPr>
            <w:rStyle w:val="Hipercze"/>
            <w:rFonts w:cs="Arial"/>
            <w:noProof/>
          </w:rPr>
          <w:t>̅</w:t>
        </w:r>
        <w:r w:rsidR="00D51AB7" w:rsidRPr="00E74A72">
          <w:rPr>
            <w:rStyle w:val="Hipercze"/>
            <w:noProof/>
          </w:rPr>
          <w:t xml:space="preserve"> = 6,000; SD</w:t>
        </w:r>
        <w:r w:rsidR="00D51AB7" w:rsidRPr="00E74A72">
          <w:rPr>
            <w:rStyle w:val="Hipercze"/>
            <w:noProof/>
            <w:vertAlign w:val="superscript"/>
          </w:rPr>
          <w:t>2</w:t>
        </w:r>
        <w:r w:rsidR="00D51AB7" w:rsidRPr="00E74A72">
          <w:rPr>
            <w:rStyle w:val="Hipercze"/>
            <w:noProof/>
          </w:rPr>
          <w:t xml:space="preserve"> = 2,267; SD = 1,506</w:t>
        </w:r>
        <w:r w:rsidR="00D51AB7">
          <w:rPr>
            <w:noProof/>
            <w:webHidden/>
          </w:rPr>
          <w:tab/>
        </w:r>
        <w:r w:rsidR="00D51AB7">
          <w:rPr>
            <w:noProof/>
            <w:webHidden/>
          </w:rPr>
          <w:fldChar w:fldCharType="begin"/>
        </w:r>
        <w:r w:rsidR="00D51AB7">
          <w:rPr>
            <w:noProof/>
            <w:webHidden/>
          </w:rPr>
          <w:instrText xml:space="preserve"> PAGEREF _Toc168466324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6E145680" w14:textId="4F516B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5" w:history="1">
        <w:r w:rsidR="00D51AB7" w:rsidRPr="00E74A72">
          <w:rPr>
            <w:rStyle w:val="Hipercze"/>
            <w:noProof/>
          </w:rPr>
          <w:t>Rysunek 45 Podsumowanie odpowiedzi respondentów z grupy władz uczelni na pytanie: „Ogólny poziom mojej satysfakcji z jakości usług edukacyjnych ocenianej uczelni jest wysoki”; N = 5; X</w:t>
        </w:r>
        <w:r w:rsidR="00D51AB7" w:rsidRPr="00E74A72">
          <w:rPr>
            <w:rStyle w:val="Hipercze"/>
            <w:rFonts w:cs="Arial"/>
            <w:noProof/>
          </w:rPr>
          <w:t>̅</w:t>
        </w:r>
        <w:r w:rsidR="00D51AB7" w:rsidRPr="00E74A72">
          <w:rPr>
            <w:rStyle w:val="Hipercze"/>
            <w:noProof/>
          </w:rPr>
          <w:t xml:space="preserve"> = 5,800; SD</w:t>
        </w:r>
        <w:r w:rsidR="00D51AB7" w:rsidRPr="00E74A72">
          <w:rPr>
            <w:rStyle w:val="Hipercze"/>
            <w:noProof/>
            <w:vertAlign w:val="superscript"/>
          </w:rPr>
          <w:t>2</w:t>
        </w:r>
        <w:r w:rsidR="00D51AB7" w:rsidRPr="00E74A72">
          <w:rPr>
            <w:rStyle w:val="Hipercze"/>
            <w:noProof/>
          </w:rPr>
          <w:t xml:space="preserve"> = 0,700; SD = 0,837</w:t>
        </w:r>
        <w:r w:rsidR="00D51AB7">
          <w:rPr>
            <w:noProof/>
            <w:webHidden/>
          </w:rPr>
          <w:tab/>
        </w:r>
        <w:r w:rsidR="00D51AB7">
          <w:rPr>
            <w:noProof/>
            <w:webHidden/>
          </w:rPr>
          <w:fldChar w:fldCharType="begin"/>
        </w:r>
        <w:r w:rsidR="00D51AB7">
          <w:rPr>
            <w:noProof/>
            <w:webHidden/>
          </w:rPr>
          <w:instrText xml:space="preserve"> PAGEREF _Toc168466325 \h </w:instrText>
        </w:r>
        <w:r w:rsidR="00D51AB7">
          <w:rPr>
            <w:noProof/>
            <w:webHidden/>
          </w:rPr>
        </w:r>
        <w:r w:rsidR="00D51AB7">
          <w:rPr>
            <w:noProof/>
            <w:webHidden/>
          </w:rPr>
          <w:fldChar w:fldCharType="separate"/>
        </w:r>
        <w:r w:rsidR="00D51AB7">
          <w:rPr>
            <w:noProof/>
            <w:webHidden/>
          </w:rPr>
          <w:t>230</w:t>
        </w:r>
        <w:r w:rsidR="00D51AB7">
          <w:rPr>
            <w:noProof/>
            <w:webHidden/>
          </w:rPr>
          <w:fldChar w:fldCharType="end"/>
        </w:r>
      </w:hyperlink>
    </w:p>
    <w:p w14:paraId="1D4768F5" w14:textId="04C3BFA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6" w:history="1">
        <w:r w:rsidR="00D51AB7" w:rsidRPr="00E74A72">
          <w:rPr>
            <w:rStyle w:val="Hipercze"/>
            <w:noProof/>
          </w:rPr>
          <w:t>Rysunek 46 Podsumowanie odpowiedzi respondentów z grupy przedsiębiorców na pytanie: „Moja satysfakcja z (efektów) usług edukacyjnych na ocenianej uczelni jest wysoka”; N = 20; X</w:t>
        </w:r>
        <w:r w:rsidR="00D51AB7" w:rsidRPr="00E74A72">
          <w:rPr>
            <w:rStyle w:val="Hipercze"/>
            <w:rFonts w:cs="Arial"/>
            <w:noProof/>
          </w:rPr>
          <w:t>̅</w:t>
        </w:r>
        <w:r w:rsidR="00D51AB7" w:rsidRPr="00E74A72">
          <w:rPr>
            <w:rStyle w:val="Hipercze"/>
            <w:noProof/>
          </w:rPr>
          <w:t xml:space="preserve"> = 4,800; SD</w:t>
        </w:r>
        <w:r w:rsidR="00D51AB7" w:rsidRPr="00E74A72">
          <w:rPr>
            <w:rStyle w:val="Hipercze"/>
            <w:noProof/>
            <w:vertAlign w:val="superscript"/>
          </w:rPr>
          <w:t>2</w:t>
        </w:r>
        <w:r w:rsidR="00D51AB7" w:rsidRPr="00E74A72">
          <w:rPr>
            <w:rStyle w:val="Hipercze"/>
            <w:noProof/>
          </w:rPr>
          <w:t xml:space="preserve"> = 3,747; SD = 1,936</w:t>
        </w:r>
        <w:r w:rsidR="00D51AB7">
          <w:rPr>
            <w:noProof/>
            <w:webHidden/>
          </w:rPr>
          <w:tab/>
        </w:r>
        <w:r w:rsidR="00D51AB7">
          <w:rPr>
            <w:noProof/>
            <w:webHidden/>
          </w:rPr>
          <w:fldChar w:fldCharType="begin"/>
        </w:r>
        <w:r w:rsidR="00D51AB7">
          <w:rPr>
            <w:noProof/>
            <w:webHidden/>
          </w:rPr>
          <w:instrText xml:space="preserve"> PAGEREF _Toc168466326 \h </w:instrText>
        </w:r>
        <w:r w:rsidR="00D51AB7">
          <w:rPr>
            <w:noProof/>
            <w:webHidden/>
          </w:rPr>
        </w:r>
        <w:r w:rsidR="00D51AB7">
          <w:rPr>
            <w:noProof/>
            <w:webHidden/>
          </w:rPr>
          <w:fldChar w:fldCharType="separate"/>
        </w:r>
        <w:r w:rsidR="00D51AB7">
          <w:rPr>
            <w:noProof/>
            <w:webHidden/>
          </w:rPr>
          <w:t>231</w:t>
        </w:r>
        <w:r w:rsidR="00D51AB7">
          <w:rPr>
            <w:noProof/>
            <w:webHidden/>
          </w:rPr>
          <w:fldChar w:fldCharType="end"/>
        </w:r>
      </w:hyperlink>
    </w:p>
    <w:p w14:paraId="57924D9A" w14:textId="4F3FCE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7" w:history="1">
        <w:r w:rsidR="00D51AB7" w:rsidRPr="00E74A72">
          <w:rPr>
            <w:rStyle w:val="Hipercze"/>
            <w:noProof/>
          </w:rPr>
          <w:t>Rysunek 47 Podsumowanie odpowiedzi respondentów z grupy władz samorządowych na pytanie: „Ogólny poziom mojej satysfakcji z jakości usług edukacyjnych ocenianej uczelni jest wysoki”; N = 2; X</w:t>
        </w:r>
        <w:r w:rsidR="00D51AB7" w:rsidRPr="00E74A72">
          <w:rPr>
            <w:rStyle w:val="Hipercze"/>
            <w:rFonts w:cs="Arial"/>
            <w:noProof/>
          </w:rPr>
          <w:t>̅</w:t>
        </w:r>
        <w:r w:rsidR="00D51AB7" w:rsidRPr="00E74A72">
          <w:rPr>
            <w:rStyle w:val="Hipercze"/>
            <w:noProof/>
          </w:rPr>
          <w:t xml:space="preserve"> = 6,500; SD</w:t>
        </w:r>
        <w:r w:rsidR="00D51AB7" w:rsidRPr="00E74A72">
          <w:rPr>
            <w:rStyle w:val="Hipercze"/>
            <w:noProof/>
            <w:vertAlign w:val="superscript"/>
          </w:rPr>
          <w:t>2</w:t>
        </w:r>
        <w:r w:rsidR="00D51AB7" w:rsidRPr="00E74A72">
          <w:rPr>
            <w:rStyle w:val="Hipercze"/>
            <w:noProof/>
          </w:rPr>
          <w:t xml:space="preserve"> = 0,500; SD = 0,707</w:t>
        </w:r>
        <w:r w:rsidR="00D51AB7">
          <w:rPr>
            <w:noProof/>
            <w:webHidden/>
          </w:rPr>
          <w:tab/>
        </w:r>
        <w:r w:rsidR="00D51AB7">
          <w:rPr>
            <w:noProof/>
            <w:webHidden/>
          </w:rPr>
          <w:fldChar w:fldCharType="begin"/>
        </w:r>
        <w:r w:rsidR="00D51AB7">
          <w:rPr>
            <w:noProof/>
            <w:webHidden/>
          </w:rPr>
          <w:instrText xml:space="preserve"> PAGEREF _Toc168466327 \h </w:instrText>
        </w:r>
        <w:r w:rsidR="00D51AB7">
          <w:rPr>
            <w:noProof/>
            <w:webHidden/>
          </w:rPr>
        </w:r>
        <w:r w:rsidR="00D51AB7">
          <w:rPr>
            <w:noProof/>
            <w:webHidden/>
          </w:rPr>
          <w:fldChar w:fldCharType="separate"/>
        </w:r>
        <w:r w:rsidR="00D51AB7">
          <w:rPr>
            <w:noProof/>
            <w:webHidden/>
          </w:rPr>
          <w:t>232</w:t>
        </w:r>
        <w:r w:rsidR="00D51AB7">
          <w:rPr>
            <w:noProof/>
            <w:webHidden/>
          </w:rPr>
          <w:fldChar w:fldCharType="end"/>
        </w:r>
      </w:hyperlink>
    </w:p>
    <w:p w14:paraId="22B7FB8B" w14:textId="5905ABB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8" w:history="1">
        <w:r w:rsidR="00D51AB7" w:rsidRPr="00E74A72">
          <w:rPr>
            <w:rStyle w:val="Hipercze"/>
            <w:noProof/>
          </w:rPr>
          <w:t>Rysunek 48 Struktura głównych elementów modelu doskonalenia SZJ uczelni inspirowanego satysfakcją interesariuszy (SSDQM)</w:t>
        </w:r>
        <w:r w:rsidR="00D51AB7">
          <w:rPr>
            <w:noProof/>
            <w:webHidden/>
          </w:rPr>
          <w:tab/>
        </w:r>
        <w:r w:rsidR="00D51AB7">
          <w:rPr>
            <w:noProof/>
            <w:webHidden/>
          </w:rPr>
          <w:fldChar w:fldCharType="begin"/>
        </w:r>
        <w:r w:rsidR="00D51AB7">
          <w:rPr>
            <w:noProof/>
            <w:webHidden/>
          </w:rPr>
          <w:instrText xml:space="preserve"> PAGEREF _Toc168466328 \h </w:instrText>
        </w:r>
        <w:r w:rsidR="00D51AB7">
          <w:rPr>
            <w:noProof/>
            <w:webHidden/>
          </w:rPr>
        </w:r>
        <w:r w:rsidR="00D51AB7">
          <w:rPr>
            <w:noProof/>
            <w:webHidden/>
          </w:rPr>
          <w:fldChar w:fldCharType="separate"/>
        </w:r>
        <w:r w:rsidR="00D51AB7">
          <w:rPr>
            <w:noProof/>
            <w:webHidden/>
          </w:rPr>
          <w:t>262</w:t>
        </w:r>
        <w:r w:rsidR="00D51AB7">
          <w:rPr>
            <w:noProof/>
            <w:webHidden/>
          </w:rPr>
          <w:fldChar w:fldCharType="end"/>
        </w:r>
      </w:hyperlink>
    </w:p>
    <w:p w14:paraId="0739BADF" w14:textId="3C3985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9" w:history="1">
        <w:r w:rsidR="00D51AB7" w:rsidRPr="00E74A72">
          <w:rPr>
            <w:rStyle w:val="Hipercze"/>
            <w:noProof/>
          </w:rPr>
          <w:t>Rysunek 49 Struktura szczegółowa elementów w zakresie punktów od 1 do 4 modelu SSDQM</w:t>
        </w:r>
        <w:r w:rsidR="00D51AB7">
          <w:rPr>
            <w:noProof/>
            <w:webHidden/>
          </w:rPr>
          <w:tab/>
        </w:r>
        <w:r w:rsidR="00D51AB7">
          <w:rPr>
            <w:noProof/>
            <w:webHidden/>
          </w:rPr>
          <w:fldChar w:fldCharType="begin"/>
        </w:r>
        <w:r w:rsidR="00D51AB7">
          <w:rPr>
            <w:noProof/>
            <w:webHidden/>
          </w:rPr>
          <w:instrText xml:space="preserve"> PAGEREF _Toc168466329 \h </w:instrText>
        </w:r>
        <w:r w:rsidR="00D51AB7">
          <w:rPr>
            <w:noProof/>
            <w:webHidden/>
          </w:rPr>
        </w:r>
        <w:r w:rsidR="00D51AB7">
          <w:rPr>
            <w:noProof/>
            <w:webHidden/>
          </w:rPr>
          <w:fldChar w:fldCharType="separate"/>
        </w:r>
        <w:r w:rsidR="00D51AB7">
          <w:rPr>
            <w:noProof/>
            <w:webHidden/>
          </w:rPr>
          <w:t>263</w:t>
        </w:r>
        <w:r w:rsidR="00D51AB7">
          <w:rPr>
            <w:noProof/>
            <w:webHidden/>
          </w:rPr>
          <w:fldChar w:fldCharType="end"/>
        </w:r>
      </w:hyperlink>
    </w:p>
    <w:p w14:paraId="4CC2B967" w14:textId="1ADE85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0" w:history="1">
        <w:r w:rsidR="00D51AB7" w:rsidRPr="00E74A72">
          <w:rPr>
            <w:rStyle w:val="Hipercze"/>
            <w:noProof/>
          </w:rPr>
          <w:t>Rysunek 50 Struktura szczegółowa elementów w zakresie punktów od 5 do 6 modelu SSDQM</w:t>
        </w:r>
        <w:r w:rsidR="00D51AB7">
          <w:rPr>
            <w:noProof/>
            <w:webHidden/>
          </w:rPr>
          <w:tab/>
        </w:r>
        <w:r w:rsidR="00D51AB7">
          <w:rPr>
            <w:noProof/>
            <w:webHidden/>
          </w:rPr>
          <w:fldChar w:fldCharType="begin"/>
        </w:r>
        <w:r w:rsidR="00D51AB7">
          <w:rPr>
            <w:noProof/>
            <w:webHidden/>
          </w:rPr>
          <w:instrText xml:space="preserve"> PAGEREF _Toc168466330 \h </w:instrText>
        </w:r>
        <w:r w:rsidR="00D51AB7">
          <w:rPr>
            <w:noProof/>
            <w:webHidden/>
          </w:rPr>
        </w:r>
        <w:r w:rsidR="00D51AB7">
          <w:rPr>
            <w:noProof/>
            <w:webHidden/>
          </w:rPr>
          <w:fldChar w:fldCharType="separate"/>
        </w:r>
        <w:r w:rsidR="00D51AB7">
          <w:rPr>
            <w:noProof/>
            <w:webHidden/>
          </w:rPr>
          <w:t>266</w:t>
        </w:r>
        <w:r w:rsidR="00D51AB7">
          <w:rPr>
            <w:noProof/>
            <w:webHidden/>
          </w:rPr>
          <w:fldChar w:fldCharType="end"/>
        </w:r>
      </w:hyperlink>
    </w:p>
    <w:p w14:paraId="654F8DB1" w14:textId="1CF5E13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1" w:history="1">
        <w:r w:rsidR="00D51AB7" w:rsidRPr="00E74A72">
          <w:rPr>
            <w:rStyle w:val="Hipercze"/>
            <w:noProof/>
          </w:rPr>
          <w:t>Rysunek 51 Struktura szczegółowa elementów w zakresie punktów od 7 do 9 modelu SSDQM</w:t>
        </w:r>
        <w:r w:rsidR="00D51AB7">
          <w:rPr>
            <w:noProof/>
            <w:webHidden/>
          </w:rPr>
          <w:tab/>
        </w:r>
        <w:r w:rsidR="00D51AB7">
          <w:rPr>
            <w:noProof/>
            <w:webHidden/>
          </w:rPr>
          <w:fldChar w:fldCharType="begin"/>
        </w:r>
        <w:r w:rsidR="00D51AB7">
          <w:rPr>
            <w:noProof/>
            <w:webHidden/>
          </w:rPr>
          <w:instrText xml:space="preserve"> PAGEREF _Toc168466331 \h </w:instrText>
        </w:r>
        <w:r w:rsidR="00D51AB7">
          <w:rPr>
            <w:noProof/>
            <w:webHidden/>
          </w:rPr>
        </w:r>
        <w:r w:rsidR="00D51AB7">
          <w:rPr>
            <w:noProof/>
            <w:webHidden/>
          </w:rPr>
          <w:fldChar w:fldCharType="separate"/>
        </w:r>
        <w:r w:rsidR="00D51AB7">
          <w:rPr>
            <w:noProof/>
            <w:webHidden/>
          </w:rPr>
          <w:t>271</w:t>
        </w:r>
        <w:r w:rsidR="00D51AB7">
          <w:rPr>
            <w:noProof/>
            <w:webHidden/>
          </w:rPr>
          <w:fldChar w:fldCharType="end"/>
        </w:r>
      </w:hyperlink>
    </w:p>
    <w:p w14:paraId="37FBA102" w14:textId="374E9C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2" w:history="1">
        <w:r w:rsidR="00D51AB7" w:rsidRPr="00E74A72">
          <w:rPr>
            <w:rStyle w:val="Hipercze"/>
            <w:noProof/>
          </w:rPr>
          <w:t>Rysunek 52 Struktura szczegółowa elementów w zakresie punktu 9 modelu SSDQM</w:t>
        </w:r>
        <w:r w:rsidR="00D51AB7">
          <w:rPr>
            <w:noProof/>
            <w:webHidden/>
          </w:rPr>
          <w:tab/>
        </w:r>
        <w:r w:rsidR="00D51AB7">
          <w:rPr>
            <w:noProof/>
            <w:webHidden/>
          </w:rPr>
          <w:fldChar w:fldCharType="begin"/>
        </w:r>
        <w:r w:rsidR="00D51AB7">
          <w:rPr>
            <w:noProof/>
            <w:webHidden/>
          </w:rPr>
          <w:instrText xml:space="preserve"> PAGEREF _Toc168466332 \h </w:instrText>
        </w:r>
        <w:r w:rsidR="00D51AB7">
          <w:rPr>
            <w:noProof/>
            <w:webHidden/>
          </w:rPr>
        </w:r>
        <w:r w:rsidR="00D51AB7">
          <w:rPr>
            <w:noProof/>
            <w:webHidden/>
          </w:rPr>
          <w:fldChar w:fldCharType="separate"/>
        </w:r>
        <w:r w:rsidR="00D51AB7">
          <w:rPr>
            <w:noProof/>
            <w:webHidden/>
          </w:rPr>
          <w:t>277</w:t>
        </w:r>
        <w:r w:rsidR="00D51AB7">
          <w:rPr>
            <w:noProof/>
            <w:webHidden/>
          </w:rPr>
          <w:fldChar w:fldCharType="end"/>
        </w:r>
      </w:hyperlink>
    </w:p>
    <w:p w14:paraId="573EE05C" w14:textId="4B5C9E2C"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29" w:name="_Toc164801040"/>
      <w:bookmarkStart w:id="630" w:name="_Toc168466270"/>
      <w:r w:rsidRPr="00EA682C">
        <w:lastRenderedPageBreak/>
        <w:t xml:space="preserve">Wykaz </w:t>
      </w:r>
      <w:r w:rsidR="00EA682C" w:rsidRPr="00EA682C">
        <w:t>t</w:t>
      </w:r>
      <w:r w:rsidRPr="00EA682C">
        <w:t>abel</w:t>
      </w:r>
      <w:bookmarkEnd w:id="629"/>
      <w:bookmarkEnd w:id="630"/>
    </w:p>
    <w:p w14:paraId="3C926069" w14:textId="2E14CA7A" w:rsidR="00CC588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466813" w:history="1">
        <w:r w:rsidR="00CC588E" w:rsidRPr="00A73F77">
          <w:rPr>
            <w:rStyle w:val="Hipercze"/>
            <w:noProof/>
          </w:rPr>
          <w:t>Tabela 1 Trendy zmian w europejskich uniwersytetach od średniowiecza do współczesności</w:t>
        </w:r>
        <w:r w:rsidR="00CC588E">
          <w:rPr>
            <w:noProof/>
            <w:webHidden/>
          </w:rPr>
          <w:tab/>
        </w:r>
        <w:r w:rsidR="00CC588E">
          <w:rPr>
            <w:noProof/>
            <w:webHidden/>
          </w:rPr>
          <w:fldChar w:fldCharType="begin"/>
        </w:r>
        <w:r w:rsidR="00CC588E">
          <w:rPr>
            <w:noProof/>
            <w:webHidden/>
          </w:rPr>
          <w:instrText xml:space="preserve"> PAGEREF _Toc168466813 \h </w:instrText>
        </w:r>
        <w:r w:rsidR="00CC588E">
          <w:rPr>
            <w:noProof/>
            <w:webHidden/>
          </w:rPr>
        </w:r>
        <w:r w:rsidR="00CC588E">
          <w:rPr>
            <w:noProof/>
            <w:webHidden/>
          </w:rPr>
          <w:fldChar w:fldCharType="separate"/>
        </w:r>
        <w:r w:rsidR="00CC588E">
          <w:rPr>
            <w:noProof/>
            <w:webHidden/>
          </w:rPr>
          <w:t>12</w:t>
        </w:r>
        <w:r w:rsidR="00CC588E">
          <w:rPr>
            <w:noProof/>
            <w:webHidden/>
          </w:rPr>
          <w:fldChar w:fldCharType="end"/>
        </w:r>
      </w:hyperlink>
    </w:p>
    <w:p w14:paraId="56896DF7" w14:textId="50B0631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4" w:history="1">
        <w:r w:rsidR="00CC588E" w:rsidRPr="00A73F77">
          <w:rPr>
            <w:rStyle w:val="Hipercze"/>
            <w:noProof/>
          </w:rPr>
          <w:t xml:space="preserve">Tabela 2 Cechy wyróżniające tworzenie wiedzy </w:t>
        </w:r>
        <w:r w:rsidR="00CC588E" w:rsidRPr="00A73F77">
          <w:rPr>
            <w:rStyle w:val="Hipercze"/>
            <w:i/>
            <w:iCs/>
            <w:noProof/>
          </w:rPr>
          <w:t>mode 2</w:t>
        </w:r>
        <w:r w:rsidR="00CC588E">
          <w:rPr>
            <w:noProof/>
            <w:webHidden/>
          </w:rPr>
          <w:tab/>
        </w:r>
        <w:r w:rsidR="00CC588E">
          <w:rPr>
            <w:noProof/>
            <w:webHidden/>
          </w:rPr>
          <w:fldChar w:fldCharType="begin"/>
        </w:r>
        <w:r w:rsidR="00CC588E">
          <w:rPr>
            <w:noProof/>
            <w:webHidden/>
          </w:rPr>
          <w:instrText xml:space="preserve"> PAGEREF _Toc168466814 \h </w:instrText>
        </w:r>
        <w:r w:rsidR="00CC588E">
          <w:rPr>
            <w:noProof/>
            <w:webHidden/>
          </w:rPr>
        </w:r>
        <w:r w:rsidR="00CC588E">
          <w:rPr>
            <w:noProof/>
            <w:webHidden/>
          </w:rPr>
          <w:fldChar w:fldCharType="separate"/>
        </w:r>
        <w:r w:rsidR="00CC588E">
          <w:rPr>
            <w:noProof/>
            <w:webHidden/>
          </w:rPr>
          <w:t>15</w:t>
        </w:r>
        <w:r w:rsidR="00CC588E">
          <w:rPr>
            <w:noProof/>
            <w:webHidden/>
          </w:rPr>
          <w:fldChar w:fldCharType="end"/>
        </w:r>
      </w:hyperlink>
    </w:p>
    <w:p w14:paraId="714C840E" w14:textId="2A6E0C1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5" w:history="1">
        <w:r w:rsidR="00CC588E" w:rsidRPr="00A73F77">
          <w:rPr>
            <w:rStyle w:val="Hipercze"/>
            <w:noProof/>
          </w:rPr>
          <w:t>Tabela 3 Rekomendacje zmian w strategiach uczelni wg Pucciarellego i Kaplana</w:t>
        </w:r>
        <w:r w:rsidR="00CC588E">
          <w:rPr>
            <w:noProof/>
            <w:webHidden/>
          </w:rPr>
          <w:tab/>
        </w:r>
        <w:r w:rsidR="00CC588E">
          <w:rPr>
            <w:noProof/>
            <w:webHidden/>
          </w:rPr>
          <w:fldChar w:fldCharType="begin"/>
        </w:r>
        <w:r w:rsidR="00CC588E">
          <w:rPr>
            <w:noProof/>
            <w:webHidden/>
          </w:rPr>
          <w:instrText xml:space="preserve"> PAGEREF _Toc168466815 \h </w:instrText>
        </w:r>
        <w:r w:rsidR="00CC588E">
          <w:rPr>
            <w:noProof/>
            <w:webHidden/>
          </w:rPr>
        </w:r>
        <w:r w:rsidR="00CC588E">
          <w:rPr>
            <w:noProof/>
            <w:webHidden/>
          </w:rPr>
          <w:fldChar w:fldCharType="separate"/>
        </w:r>
        <w:r w:rsidR="00CC588E">
          <w:rPr>
            <w:noProof/>
            <w:webHidden/>
          </w:rPr>
          <w:t>17</w:t>
        </w:r>
        <w:r w:rsidR="00CC588E">
          <w:rPr>
            <w:noProof/>
            <w:webHidden/>
          </w:rPr>
          <w:fldChar w:fldCharType="end"/>
        </w:r>
      </w:hyperlink>
    </w:p>
    <w:p w14:paraId="1F72F96F" w14:textId="7525FFE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6" w:history="1">
        <w:r w:rsidR="00CC588E" w:rsidRPr="00A73F77">
          <w:rPr>
            <w:rStyle w:val="Hipercze"/>
            <w:noProof/>
          </w:rPr>
          <w:t>Tabela 4 Uniwersytet przedsiębiorczy a uniwersytet odpowiedzialny społecznie</w:t>
        </w:r>
        <w:r w:rsidR="00CC588E">
          <w:rPr>
            <w:noProof/>
            <w:webHidden/>
          </w:rPr>
          <w:tab/>
        </w:r>
        <w:r w:rsidR="00CC588E">
          <w:rPr>
            <w:noProof/>
            <w:webHidden/>
          </w:rPr>
          <w:fldChar w:fldCharType="begin"/>
        </w:r>
        <w:r w:rsidR="00CC588E">
          <w:rPr>
            <w:noProof/>
            <w:webHidden/>
          </w:rPr>
          <w:instrText xml:space="preserve"> PAGEREF _Toc168466816 \h </w:instrText>
        </w:r>
        <w:r w:rsidR="00CC588E">
          <w:rPr>
            <w:noProof/>
            <w:webHidden/>
          </w:rPr>
        </w:r>
        <w:r w:rsidR="00CC588E">
          <w:rPr>
            <w:noProof/>
            <w:webHidden/>
          </w:rPr>
          <w:fldChar w:fldCharType="separate"/>
        </w:r>
        <w:r w:rsidR="00CC588E">
          <w:rPr>
            <w:noProof/>
            <w:webHidden/>
          </w:rPr>
          <w:t>19</w:t>
        </w:r>
        <w:r w:rsidR="00CC588E">
          <w:rPr>
            <w:noProof/>
            <w:webHidden/>
          </w:rPr>
          <w:fldChar w:fldCharType="end"/>
        </w:r>
      </w:hyperlink>
    </w:p>
    <w:p w14:paraId="18D7E3FB" w14:textId="351E25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7" w:history="1">
        <w:r w:rsidR="00CC588E" w:rsidRPr="00A73F77">
          <w:rPr>
            <w:rStyle w:val="Hipercze"/>
            <w:noProof/>
          </w:rPr>
          <w:t>Tabela 5 Strumienie finansowania wg Konstytucji dla Nauki</w:t>
        </w:r>
        <w:r w:rsidR="00CC588E">
          <w:rPr>
            <w:noProof/>
            <w:webHidden/>
          </w:rPr>
          <w:tab/>
        </w:r>
        <w:r w:rsidR="00CC588E">
          <w:rPr>
            <w:noProof/>
            <w:webHidden/>
          </w:rPr>
          <w:fldChar w:fldCharType="begin"/>
        </w:r>
        <w:r w:rsidR="00CC588E">
          <w:rPr>
            <w:noProof/>
            <w:webHidden/>
          </w:rPr>
          <w:instrText xml:space="preserve"> PAGEREF _Toc168466817 \h </w:instrText>
        </w:r>
        <w:r w:rsidR="00CC588E">
          <w:rPr>
            <w:noProof/>
            <w:webHidden/>
          </w:rPr>
        </w:r>
        <w:r w:rsidR="00CC588E">
          <w:rPr>
            <w:noProof/>
            <w:webHidden/>
          </w:rPr>
          <w:fldChar w:fldCharType="separate"/>
        </w:r>
        <w:r w:rsidR="00CC588E">
          <w:rPr>
            <w:noProof/>
            <w:webHidden/>
          </w:rPr>
          <w:t>21</w:t>
        </w:r>
        <w:r w:rsidR="00CC588E">
          <w:rPr>
            <w:noProof/>
            <w:webHidden/>
          </w:rPr>
          <w:fldChar w:fldCharType="end"/>
        </w:r>
      </w:hyperlink>
    </w:p>
    <w:p w14:paraId="2D51C0B1" w14:textId="4B5F6D9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8" w:history="1">
        <w:r w:rsidR="00CC588E" w:rsidRPr="00A73F77">
          <w:rPr>
            <w:rStyle w:val="Hipercze"/>
            <w:noProof/>
          </w:rPr>
          <w:t>Tabela 6 Wybrane kierunki zmian pozafinansowych wprowadzanych wraz z Ustawą 2.0</w:t>
        </w:r>
        <w:r w:rsidR="00CC588E">
          <w:rPr>
            <w:noProof/>
            <w:webHidden/>
          </w:rPr>
          <w:tab/>
        </w:r>
        <w:r w:rsidR="00CC588E">
          <w:rPr>
            <w:noProof/>
            <w:webHidden/>
          </w:rPr>
          <w:fldChar w:fldCharType="begin"/>
        </w:r>
        <w:r w:rsidR="00CC588E">
          <w:rPr>
            <w:noProof/>
            <w:webHidden/>
          </w:rPr>
          <w:instrText xml:space="preserve"> PAGEREF _Toc168466818 \h </w:instrText>
        </w:r>
        <w:r w:rsidR="00CC588E">
          <w:rPr>
            <w:noProof/>
            <w:webHidden/>
          </w:rPr>
        </w:r>
        <w:r w:rsidR="00CC588E">
          <w:rPr>
            <w:noProof/>
            <w:webHidden/>
          </w:rPr>
          <w:fldChar w:fldCharType="separate"/>
        </w:r>
        <w:r w:rsidR="00CC588E">
          <w:rPr>
            <w:noProof/>
            <w:webHidden/>
          </w:rPr>
          <w:t>24</w:t>
        </w:r>
        <w:r w:rsidR="00CC588E">
          <w:rPr>
            <w:noProof/>
            <w:webHidden/>
          </w:rPr>
          <w:fldChar w:fldCharType="end"/>
        </w:r>
      </w:hyperlink>
    </w:p>
    <w:p w14:paraId="345A1C18" w14:textId="6451B3B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9" w:history="1">
        <w:r w:rsidR="00CC588E" w:rsidRPr="00A73F77">
          <w:rPr>
            <w:rStyle w:val="Hipercze"/>
            <w:noProof/>
          </w:rPr>
          <w:t>Tabela 7 Etapy zmian celów uniwersytetów</w:t>
        </w:r>
        <w:r w:rsidR="00CC588E">
          <w:rPr>
            <w:noProof/>
            <w:webHidden/>
          </w:rPr>
          <w:tab/>
        </w:r>
        <w:r w:rsidR="00CC588E">
          <w:rPr>
            <w:noProof/>
            <w:webHidden/>
          </w:rPr>
          <w:fldChar w:fldCharType="begin"/>
        </w:r>
        <w:r w:rsidR="00CC588E">
          <w:rPr>
            <w:noProof/>
            <w:webHidden/>
          </w:rPr>
          <w:instrText xml:space="preserve"> PAGEREF _Toc168466819 \h </w:instrText>
        </w:r>
        <w:r w:rsidR="00CC588E">
          <w:rPr>
            <w:noProof/>
            <w:webHidden/>
          </w:rPr>
        </w:r>
        <w:r w:rsidR="00CC588E">
          <w:rPr>
            <w:noProof/>
            <w:webHidden/>
          </w:rPr>
          <w:fldChar w:fldCharType="separate"/>
        </w:r>
        <w:r w:rsidR="00CC588E">
          <w:rPr>
            <w:noProof/>
            <w:webHidden/>
          </w:rPr>
          <w:t>39</w:t>
        </w:r>
        <w:r w:rsidR="00CC588E">
          <w:rPr>
            <w:noProof/>
            <w:webHidden/>
          </w:rPr>
          <w:fldChar w:fldCharType="end"/>
        </w:r>
      </w:hyperlink>
    </w:p>
    <w:p w14:paraId="7FF49DBB" w14:textId="528E04B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0" w:history="1">
        <w:r w:rsidR="00CC588E" w:rsidRPr="00A73F77">
          <w:rPr>
            <w:rStyle w:val="Hipercze"/>
            <w:noProof/>
          </w:rPr>
          <w:t>Tabela 8 Relacje pomiędzy elementami podstawowych kultur wpływających na pracowników akademickich</w:t>
        </w:r>
        <w:r w:rsidR="00CC588E">
          <w:rPr>
            <w:noProof/>
            <w:webHidden/>
          </w:rPr>
          <w:tab/>
        </w:r>
        <w:r w:rsidR="00CC588E">
          <w:rPr>
            <w:noProof/>
            <w:webHidden/>
          </w:rPr>
          <w:fldChar w:fldCharType="begin"/>
        </w:r>
        <w:r w:rsidR="00CC588E">
          <w:rPr>
            <w:noProof/>
            <w:webHidden/>
          </w:rPr>
          <w:instrText xml:space="preserve"> PAGEREF _Toc168466820 \h </w:instrText>
        </w:r>
        <w:r w:rsidR="00CC588E">
          <w:rPr>
            <w:noProof/>
            <w:webHidden/>
          </w:rPr>
        </w:r>
        <w:r w:rsidR="00CC588E">
          <w:rPr>
            <w:noProof/>
            <w:webHidden/>
          </w:rPr>
          <w:fldChar w:fldCharType="separate"/>
        </w:r>
        <w:r w:rsidR="00CC588E">
          <w:rPr>
            <w:noProof/>
            <w:webHidden/>
          </w:rPr>
          <w:t>44</w:t>
        </w:r>
        <w:r w:rsidR="00CC588E">
          <w:rPr>
            <w:noProof/>
            <w:webHidden/>
          </w:rPr>
          <w:fldChar w:fldCharType="end"/>
        </w:r>
      </w:hyperlink>
    </w:p>
    <w:p w14:paraId="6654070B" w14:textId="0A42E0F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1" w:history="1">
        <w:r w:rsidR="00CC588E" w:rsidRPr="00A73F77">
          <w:rPr>
            <w:rStyle w:val="Hipercze"/>
            <w:noProof/>
          </w:rPr>
          <w:t>Tabela 9 Podział uczelni na 5 segmentów według kategorii prestiżu</w:t>
        </w:r>
        <w:r w:rsidR="00CC588E">
          <w:rPr>
            <w:noProof/>
            <w:webHidden/>
          </w:rPr>
          <w:tab/>
        </w:r>
        <w:r w:rsidR="00CC588E">
          <w:rPr>
            <w:noProof/>
            <w:webHidden/>
          </w:rPr>
          <w:fldChar w:fldCharType="begin"/>
        </w:r>
        <w:r w:rsidR="00CC588E">
          <w:rPr>
            <w:noProof/>
            <w:webHidden/>
          </w:rPr>
          <w:instrText xml:space="preserve"> PAGEREF _Toc168466821 \h </w:instrText>
        </w:r>
        <w:r w:rsidR="00CC588E">
          <w:rPr>
            <w:noProof/>
            <w:webHidden/>
          </w:rPr>
        </w:r>
        <w:r w:rsidR="00CC588E">
          <w:rPr>
            <w:noProof/>
            <w:webHidden/>
          </w:rPr>
          <w:fldChar w:fldCharType="separate"/>
        </w:r>
        <w:r w:rsidR="00CC588E">
          <w:rPr>
            <w:noProof/>
            <w:webHidden/>
          </w:rPr>
          <w:t>51</w:t>
        </w:r>
        <w:r w:rsidR="00CC588E">
          <w:rPr>
            <w:noProof/>
            <w:webHidden/>
          </w:rPr>
          <w:fldChar w:fldCharType="end"/>
        </w:r>
      </w:hyperlink>
    </w:p>
    <w:p w14:paraId="409F116E" w14:textId="6D7BE7B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2" w:history="1">
        <w:r w:rsidR="00CC588E" w:rsidRPr="00A73F77">
          <w:rPr>
            <w:rStyle w:val="Hipercze"/>
            <w:noProof/>
          </w:rPr>
          <w:t>Tabela 10 Udział kryteriów odnoszących się do prestiżu w ocenie rankingów uniwersytetów</w:t>
        </w:r>
        <w:r w:rsidR="00CC588E">
          <w:rPr>
            <w:noProof/>
            <w:webHidden/>
          </w:rPr>
          <w:tab/>
        </w:r>
        <w:r w:rsidR="00CC588E">
          <w:rPr>
            <w:noProof/>
            <w:webHidden/>
          </w:rPr>
          <w:fldChar w:fldCharType="begin"/>
        </w:r>
        <w:r w:rsidR="00CC588E">
          <w:rPr>
            <w:noProof/>
            <w:webHidden/>
          </w:rPr>
          <w:instrText xml:space="preserve"> PAGEREF _Toc168466822 \h </w:instrText>
        </w:r>
        <w:r w:rsidR="00CC588E">
          <w:rPr>
            <w:noProof/>
            <w:webHidden/>
          </w:rPr>
        </w:r>
        <w:r w:rsidR="00CC588E">
          <w:rPr>
            <w:noProof/>
            <w:webHidden/>
          </w:rPr>
          <w:fldChar w:fldCharType="separate"/>
        </w:r>
        <w:r w:rsidR="00CC588E">
          <w:rPr>
            <w:noProof/>
            <w:webHidden/>
          </w:rPr>
          <w:t>53</w:t>
        </w:r>
        <w:r w:rsidR="00CC588E">
          <w:rPr>
            <w:noProof/>
            <w:webHidden/>
          </w:rPr>
          <w:fldChar w:fldCharType="end"/>
        </w:r>
      </w:hyperlink>
    </w:p>
    <w:p w14:paraId="316C7A09" w14:textId="5307293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3" w:history="1">
        <w:r w:rsidR="00CC588E" w:rsidRPr="00A73F77">
          <w:rPr>
            <w:rStyle w:val="Hipercze"/>
            <w:noProof/>
          </w:rPr>
          <w:t>Tabela 11 Trzy rodzaj poziomów oporu wobec zmian wg Lozano</w:t>
        </w:r>
        <w:r w:rsidR="00CC588E">
          <w:rPr>
            <w:noProof/>
            <w:webHidden/>
          </w:rPr>
          <w:tab/>
        </w:r>
        <w:r w:rsidR="00CC588E">
          <w:rPr>
            <w:noProof/>
            <w:webHidden/>
          </w:rPr>
          <w:fldChar w:fldCharType="begin"/>
        </w:r>
        <w:r w:rsidR="00CC588E">
          <w:rPr>
            <w:noProof/>
            <w:webHidden/>
          </w:rPr>
          <w:instrText xml:space="preserve"> PAGEREF _Toc168466823 \h </w:instrText>
        </w:r>
        <w:r w:rsidR="00CC588E">
          <w:rPr>
            <w:noProof/>
            <w:webHidden/>
          </w:rPr>
        </w:r>
        <w:r w:rsidR="00CC588E">
          <w:rPr>
            <w:noProof/>
            <w:webHidden/>
          </w:rPr>
          <w:fldChar w:fldCharType="separate"/>
        </w:r>
        <w:r w:rsidR="00CC588E">
          <w:rPr>
            <w:noProof/>
            <w:webHidden/>
          </w:rPr>
          <w:t>61</w:t>
        </w:r>
        <w:r w:rsidR="00CC588E">
          <w:rPr>
            <w:noProof/>
            <w:webHidden/>
          </w:rPr>
          <w:fldChar w:fldCharType="end"/>
        </w:r>
      </w:hyperlink>
    </w:p>
    <w:p w14:paraId="29927347" w14:textId="433D687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4" w:history="1">
        <w:r w:rsidR="00CC588E" w:rsidRPr="00A73F77">
          <w:rPr>
            <w:rStyle w:val="Hipercze"/>
            <w:noProof/>
          </w:rPr>
          <w:t>Tabela 12 Analiza przykładowych sprzeczności interesów między różnymi grupami istotnymi dla uczelni</w:t>
        </w:r>
        <w:r w:rsidR="00CC588E">
          <w:rPr>
            <w:noProof/>
            <w:webHidden/>
          </w:rPr>
          <w:tab/>
        </w:r>
        <w:r w:rsidR="00CC588E">
          <w:rPr>
            <w:noProof/>
            <w:webHidden/>
          </w:rPr>
          <w:fldChar w:fldCharType="begin"/>
        </w:r>
        <w:r w:rsidR="00CC588E">
          <w:rPr>
            <w:noProof/>
            <w:webHidden/>
          </w:rPr>
          <w:instrText xml:space="preserve"> PAGEREF _Toc168466824 \h </w:instrText>
        </w:r>
        <w:r w:rsidR="00CC588E">
          <w:rPr>
            <w:noProof/>
            <w:webHidden/>
          </w:rPr>
        </w:r>
        <w:r w:rsidR="00CC588E">
          <w:rPr>
            <w:noProof/>
            <w:webHidden/>
          </w:rPr>
          <w:fldChar w:fldCharType="separate"/>
        </w:r>
        <w:r w:rsidR="00CC588E">
          <w:rPr>
            <w:noProof/>
            <w:webHidden/>
          </w:rPr>
          <w:t>62</w:t>
        </w:r>
        <w:r w:rsidR="00CC588E">
          <w:rPr>
            <w:noProof/>
            <w:webHidden/>
          </w:rPr>
          <w:fldChar w:fldCharType="end"/>
        </w:r>
      </w:hyperlink>
    </w:p>
    <w:p w14:paraId="725D339F" w14:textId="147C21F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5" w:history="1">
        <w:r w:rsidR="00CC588E" w:rsidRPr="00A73F77">
          <w:rPr>
            <w:rStyle w:val="Hipercze"/>
            <w:noProof/>
          </w:rPr>
          <w:t>Tabela 13 Charakterystyka luk modelu SERVQUAL</w:t>
        </w:r>
        <w:r w:rsidR="00CC588E">
          <w:rPr>
            <w:noProof/>
            <w:webHidden/>
          </w:rPr>
          <w:tab/>
        </w:r>
        <w:r w:rsidR="00CC588E">
          <w:rPr>
            <w:noProof/>
            <w:webHidden/>
          </w:rPr>
          <w:fldChar w:fldCharType="begin"/>
        </w:r>
        <w:r w:rsidR="00CC588E">
          <w:rPr>
            <w:noProof/>
            <w:webHidden/>
          </w:rPr>
          <w:instrText xml:space="preserve"> PAGEREF _Toc168466825 \h </w:instrText>
        </w:r>
        <w:r w:rsidR="00CC588E">
          <w:rPr>
            <w:noProof/>
            <w:webHidden/>
          </w:rPr>
        </w:r>
        <w:r w:rsidR="00CC588E">
          <w:rPr>
            <w:noProof/>
            <w:webHidden/>
          </w:rPr>
          <w:fldChar w:fldCharType="separate"/>
        </w:r>
        <w:r w:rsidR="00CC588E">
          <w:rPr>
            <w:noProof/>
            <w:webHidden/>
          </w:rPr>
          <w:t>69</w:t>
        </w:r>
        <w:r w:rsidR="00CC588E">
          <w:rPr>
            <w:noProof/>
            <w:webHidden/>
          </w:rPr>
          <w:fldChar w:fldCharType="end"/>
        </w:r>
      </w:hyperlink>
    </w:p>
    <w:p w14:paraId="7C9249E1" w14:textId="21C8D41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6" w:history="1">
        <w:r w:rsidR="00CC588E" w:rsidRPr="00A73F77">
          <w:rPr>
            <w:rStyle w:val="Hipercze"/>
            <w:noProof/>
          </w:rPr>
          <w:t>Tabela 14 Model jakości usług Gummessona (4Q)</w:t>
        </w:r>
        <w:r w:rsidR="00CC588E">
          <w:rPr>
            <w:noProof/>
            <w:webHidden/>
          </w:rPr>
          <w:tab/>
        </w:r>
        <w:r w:rsidR="00CC588E">
          <w:rPr>
            <w:noProof/>
            <w:webHidden/>
          </w:rPr>
          <w:fldChar w:fldCharType="begin"/>
        </w:r>
        <w:r w:rsidR="00CC588E">
          <w:rPr>
            <w:noProof/>
            <w:webHidden/>
          </w:rPr>
          <w:instrText xml:space="preserve"> PAGEREF _Toc168466826 \h </w:instrText>
        </w:r>
        <w:r w:rsidR="00CC588E">
          <w:rPr>
            <w:noProof/>
            <w:webHidden/>
          </w:rPr>
        </w:r>
        <w:r w:rsidR="00CC588E">
          <w:rPr>
            <w:noProof/>
            <w:webHidden/>
          </w:rPr>
          <w:fldChar w:fldCharType="separate"/>
        </w:r>
        <w:r w:rsidR="00CC588E">
          <w:rPr>
            <w:noProof/>
            <w:webHidden/>
          </w:rPr>
          <w:t>72</w:t>
        </w:r>
        <w:r w:rsidR="00CC588E">
          <w:rPr>
            <w:noProof/>
            <w:webHidden/>
          </w:rPr>
          <w:fldChar w:fldCharType="end"/>
        </w:r>
      </w:hyperlink>
    </w:p>
    <w:p w14:paraId="132924F7" w14:textId="31FC6B6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7" w:history="1">
        <w:r w:rsidR="00CC588E" w:rsidRPr="00A73F77">
          <w:rPr>
            <w:rStyle w:val="Hipercze"/>
            <w:noProof/>
          </w:rPr>
          <w:t>Tabela 15 Kategorie jakości wg Townsenda i Gebhardta</w:t>
        </w:r>
        <w:r w:rsidR="00CC588E">
          <w:rPr>
            <w:noProof/>
            <w:webHidden/>
          </w:rPr>
          <w:tab/>
        </w:r>
        <w:r w:rsidR="00CC588E">
          <w:rPr>
            <w:noProof/>
            <w:webHidden/>
          </w:rPr>
          <w:fldChar w:fldCharType="begin"/>
        </w:r>
        <w:r w:rsidR="00CC588E">
          <w:rPr>
            <w:noProof/>
            <w:webHidden/>
          </w:rPr>
          <w:instrText xml:space="preserve"> PAGEREF _Toc168466827 \h </w:instrText>
        </w:r>
        <w:r w:rsidR="00CC588E">
          <w:rPr>
            <w:noProof/>
            <w:webHidden/>
          </w:rPr>
        </w:r>
        <w:r w:rsidR="00CC588E">
          <w:rPr>
            <w:noProof/>
            <w:webHidden/>
          </w:rPr>
          <w:fldChar w:fldCharType="separate"/>
        </w:r>
        <w:r w:rsidR="00CC588E">
          <w:rPr>
            <w:noProof/>
            <w:webHidden/>
          </w:rPr>
          <w:t>74</w:t>
        </w:r>
        <w:r w:rsidR="00CC588E">
          <w:rPr>
            <w:noProof/>
            <w:webHidden/>
          </w:rPr>
          <w:fldChar w:fldCharType="end"/>
        </w:r>
      </w:hyperlink>
    </w:p>
    <w:p w14:paraId="2C7BE4AF" w14:textId="50CA30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8" w:history="1">
        <w:r w:rsidR="00CC588E" w:rsidRPr="00A73F77">
          <w:rPr>
            <w:rStyle w:val="Hipercze"/>
            <w:noProof/>
          </w:rPr>
          <w:t>Tabela 16 Twierdzenia do budowy kwestionariusza badania jakości usług SERVQUAL</w:t>
        </w:r>
        <w:r w:rsidR="00CC588E">
          <w:rPr>
            <w:noProof/>
            <w:webHidden/>
          </w:rPr>
          <w:tab/>
        </w:r>
        <w:r w:rsidR="00CC588E">
          <w:rPr>
            <w:noProof/>
            <w:webHidden/>
          </w:rPr>
          <w:fldChar w:fldCharType="begin"/>
        </w:r>
        <w:r w:rsidR="00CC588E">
          <w:rPr>
            <w:noProof/>
            <w:webHidden/>
          </w:rPr>
          <w:instrText xml:space="preserve"> PAGEREF _Toc168466828 \h </w:instrText>
        </w:r>
        <w:r w:rsidR="00CC588E">
          <w:rPr>
            <w:noProof/>
            <w:webHidden/>
          </w:rPr>
        </w:r>
        <w:r w:rsidR="00CC588E">
          <w:rPr>
            <w:noProof/>
            <w:webHidden/>
          </w:rPr>
          <w:fldChar w:fldCharType="separate"/>
        </w:r>
        <w:r w:rsidR="00CC588E">
          <w:rPr>
            <w:noProof/>
            <w:webHidden/>
          </w:rPr>
          <w:t>78</w:t>
        </w:r>
        <w:r w:rsidR="00CC588E">
          <w:rPr>
            <w:noProof/>
            <w:webHidden/>
          </w:rPr>
          <w:fldChar w:fldCharType="end"/>
        </w:r>
      </w:hyperlink>
    </w:p>
    <w:p w14:paraId="2800D5F5" w14:textId="51F63F8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9" w:history="1">
        <w:r w:rsidR="00CC588E" w:rsidRPr="00A73F77">
          <w:rPr>
            <w:rStyle w:val="Hipercze"/>
            <w:noProof/>
          </w:rPr>
          <w:t>Tabela 17 Uniwersalny wzorzec jakości usług wg Kolmana i Tkaczyka</w:t>
        </w:r>
        <w:r w:rsidR="00CC588E">
          <w:rPr>
            <w:noProof/>
            <w:webHidden/>
          </w:rPr>
          <w:tab/>
        </w:r>
        <w:r w:rsidR="00CC588E">
          <w:rPr>
            <w:noProof/>
            <w:webHidden/>
          </w:rPr>
          <w:fldChar w:fldCharType="begin"/>
        </w:r>
        <w:r w:rsidR="00CC588E">
          <w:rPr>
            <w:noProof/>
            <w:webHidden/>
          </w:rPr>
          <w:instrText xml:space="preserve"> PAGEREF _Toc168466829 \h </w:instrText>
        </w:r>
        <w:r w:rsidR="00CC588E">
          <w:rPr>
            <w:noProof/>
            <w:webHidden/>
          </w:rPr>
        </w:r>
        <w:r w:rsidR="00CC588E">
          <w:rPr>
            <w:noProof/>
            <w:webHidden/>
          </w:rPr>
          <w:fldChar w:fldCharType="separate"/>
        </w:r>
        <w:r w:rsidR="00CC588E">
          <w:rPr>
            <w:noProof/>
            <w:webHidden/>
          </w:rPr>
          <w:t>81</w:t>
        </w:r>
        <w:r w:rsidR="00CC588E">
          <w:rPr>
            <w:noProof/>
            <w:webHidden/>
          </w:rPr>
          <w:fldChar w:fldCharType="end"/>
        </w:r>
      </w:hyperlink>
    </w:p>
    <w:p w14:paraId="431CDD50" w14:textId="22BF78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0" w:history="1">
        <w:r w:rsidR="00CC588E" w:rsidRPr="00A73F77">
          <w:rPr>
            <w:rStyle w:val="Hipercze"/>
            <w:noProof/>
          </w:rPr>
          <w:t>Tabela 18 Kryteria oceny w procesie ewaluacji jakości kształcenia wyższego opracowane przez PKA</w:t>
        </w:r>
        <w:r w:rsidR="00CC588E">
          <w:rPr>
            <w:noProof/>
            <w:webHidden/>
          </w:rPr>
          <w:tab/>
        </w:r>
        <w:r w:rsidR="00CC588E">
          <w:rPr>
            <w:noProof/>
            <w:webHidden/>
          </w:rPr>
          <w:fldChar w:fldCharType="begin"/>
        </w:r>
        <w:r w:rsidR="00CC588E">
          <w:rPr>
            <w:noProof/>
            <w:webHidden/>
          </w:rPr>
          <w:instrText xml:space="preserve"> PAGEREF _Toc168466830 \h </w:instrText>
        </w:r>
        <w:r w:rsidR="00CC588E">
          <w:rPr>
            <w:noProof/>
            <w:webHidden/>
          </w:rPr>
        </w:r>
        <w:r w:rsidR="00CC588E">
          <w:rPr>
            <w:noProof/>
            <w:webHidden/>
          </w:rPr>
          <w:fldChar w:fldCharType="separate"/>
        </w:r>
        <w:r w:rsidR="00CC588E">
          <w:rPr>
            <w:noProof/>
            <w:webHidden/>
          </w:rPr>
          <w:t>83</w:t>
        </w:r>
        <w:r w:rsidR="00CC588E">
          <w:rPr>
            <w:noProof/>
            <w:webHidden/>
          </w:rPr>
          <w:fldChar w:fldCharType="end"/>
        </w:r>
      </w:hyperlink>
    </w:p>
    <w:p w14:paraId="45632093" w14:textId="05FD6E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1" w:history="1">
        <w:r w:rsidR="00CC588E" w:rsidRPr="00A73F77">
          <w:rPr>
            <w:rStyle w:val="Hipercze"/>
            <w:noProof/>
          </w:rPr>
          <w:t xml:space="preserve">Tabela 19 Metodologia rankingu Times Higher Education World University Ranking </w:t>
        </w:r>
        <w:r w:rsidR="00CC588E">
          <w:rPr>
            <w:noProof/>
            <w:webHidden/>
          </w:rPr>
          <w:tab/>
        </w:r>
        <w:r w:rsidR="00CC588E">
          <w:rPr>
            <w:noProof/>
            <w:webHidden/>
          </w:rPr>
          <w:fldChar w:fldCharType="begin"/>
        </w:r>
        <w:r w:rsidR="00CC588E">
          <w:rPr>
            <w:noProof/>
            <w:webHidden/>
          </w:rPr>
          <w:instrText xml:space="preserve"> PAGEREF _Toc168466831 \h </w:instrText>
        </w:r>
        <w:r w:rsidR="00CC588E">
          <w:rPr>
            <w:noProof/>
            <w:webHidden/>
          </w:rPr>
        </w:r>
        <w:r w:rsidR="00CC588E">
          <w:rPr>
            <w:noProof/>
            <w:webHidden/>
          </w:rPr>
          <w:fldChar w:fldCharType="separate"/>
        </w:r>
        <w:r w:rsidR="00CC588E">
          <w:rPr>
            <w:noProof/>
            <w:webHidden/>
          </w:rPr>
          <w:t>90</w:t>
        </w:r>
        <w:r w:rsidR="00CC588E">
          <w:rPr>
            <w:noProof/>
            <w:webHidden/>
          </w:rPr>
          <w:fldChar w:fldCharType="end"/>
        </w:r>
      </w:hyperlink>
    </w:p>
    <w:p w14:paraId="06E5916E" w14:textId="34E19F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2" w:history="1">
        <w:r w:rsidR="00CC588E" w:rsidRPr="00A73F77">
          <w:rPr>
            <w:rStyle w:val="Hipercze"/>
            <w:noProof/>
            <w:lang w:val="en-GB"/>
          </w:rPr>
          <w:t>Tabela 20 Metodologia ranking ShanghaiRanking's Academic Ranking of World Universities</w:t>
        </w:r>
        <w:r w:rsidR="00CC588E">
          <w:rPr>
            <w:noProof/>
            <w:webHidden/>
          </w:rPr>
          <w:tab/>
        </w:r>
        <w:r w:rsidR="00CC588E">
          <w:rPr>
            <w:noProof/>
            <w:webHidden/>
          </w:rPr>
          <w:fldChar w:fldCharType="begin"/>
        </w:r>
        <w:r w:rsidR="00CC588E">
          <w:rPr>
            <w:noProof/>
            <w:webHidden/>
          </w:rPr>
          <w:instrText xml:space="preserve"> PAGEREF _Toc168466832 \h </w:instrText>
        </w:r>
        <w:r w:rsidR="00CC588E">
          <w:rPr>
            <w:noProof/>
            <w:webHidden/>
          </w:rPr>
        </w:r>
        <w:r w:rsidR="00CC588E">
          <w:rPr>
            <w:noProof/>
            <w:webHidden/>
          </w:rPr>
          <w:fldChar w:fldCharType="separate"/>
        </w:r>
        <w:r w:rsidR="00CC588E">
          <w:rPr>
            <w:noProof/>
            <w:webHidden/>
          </w:rPr>
          <w:t>93</w:t>
        </w:r>
        <w:r w:rsidR="00CC588E">
          <w:rPr>
            <w:noProof/>
            <w:webHidden/>
          </w:rPr>
          <w:fldChar w:fldCharType="end"/>
        </w:r>
      </w:hyperlink>
    </w:p>
    <w:p w14:paraId="3008DD43" w14:textId="4E7826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3" w:history="1">
        <w:r w:rsidR="00CC588E" w:rsidRPr="00A73F77">
          <w:rPr>
            <w:rStyle w:val="Hipercze"/>
            <w:noProof/>
          </w:rPr>
          <w:t>Tabela 21 Metodologia rankingu QS World University Rankings</w:t>
        </w:r>
        <w:r w:rsidR="00CC588E">
          <w:rPr>
            <w:noProof/>
            <w:webHidden/>
          </w:rPr>
          <w:tab/>
        </w:r>
        <w:r w:rsidR="00CC588E">
          <w:rPr>
            <w:noProof/>
            <w:webHidden/>
          </w:rPr>
          <w:fldChar w:fldCharType="begin"/>
        </w:r>
        <w:r w:rsidR="00CC588E">
          <w:rPr>
            <w:noProof/>
            <w:webHidden/>
          </w:rPr>
          <w:instrText xml:space="preserve"> PAGEREF _Toc168466833 \h </w:instrText>
        </w:r>
        <w:r w:rsidR="00CC588E">
          <w:rPr>
            <w:noProof/>
            <w:webHidden/>
          </w:rPr>
        </w:r>
        <w:r w:rsidR="00CC588E">
          <w:rPr>
            <w:noProof/>
            <w:webHidden/>
          </w:rPr>
          <w:fldChar w:fldCharType="separate"/>
        </w:r>
        <w:r w:rsidR="00CC588E">
          <w:rPr>
            <w:noProof/>
            <w:webHidden/>
          </w:rPr>
          <w:t>94</w:t>
        </w:r>
        <w:r w:rsidR="00CC588E">
          <w:rPr>
            <w:noProof/>
            <w:webHidden/>
          </w:rPr>
          <w:fldChar w:fldCharType="end"/>
        </w:r>
      </w:hyperlink>
    </w:p>
    <w:p w14:paraId="5F1D24EF" w14:textId="6BB0C8AA"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4" w:history="1">
        <w:r w:rsidR="00CC588E" w:rsidRPr="00A73F77">
          <w:rPr>
            <w:rStyle w:val="Hipercze"/>
            <w:noProof/>
            <w:lang w:val="en-GB"/>
          </w:rPr>
          <w:t>Tabela 22 Metodologia rankingu Webometrics (Ranking Web of Universities)</w:t>
        </w:r>
        <w:r w:rsidR="00CC588E">
          <w:rPr>
            <w:noProof/>
            <w:webHidden/>
          </w:rPr>
          <w:tab/>
        </w:r>
        <w:r w:rsidR="00CC588E">
          <w:rPr>
            <w:noProof/>
            <w:webHidden/>
          </w:rPr>
          <w:fldChar w:fldCharType="begin"/>
        </w:r>
        <w:r w:rsidR="00CC588E">
          <w:rPr>
            <w:noProof/>
            <w:webHidden/>
          </w:rPr>
          <w:instrText xml:space="preserve"> PAGEREF _Toc168466834 \h </w:instrText>
        </w:r>
        <w:r w:rsidR="00CC588E">
          <w:rPr>
            <w:noProof/>
            <w:webHidden/>
          </w:rPr>
        </w:r>
        <w:r w:rsidR="00CC588E">
          <w:rPr>
            <w:noProof/>
            <w:webHidden/>
          </w:rPr>
          <w:fldChar w:fldCharType="separate"/>
        </w:r>
        <w:r w:rsidR="00CC588E">
          <w:rPr>
            <w:noProof/>
            <w:webHidden/>
          </w:rPr>
          <w:t>96</w:t>
        </w:r>
        <w:r w:rsidR="00CC588E">
          <w:rPr>
            <w:noProof/>
            <w:webHidden/>
          </w:rPr>
          <w:fldChar w:fldCharType="end"/>
        </w:r>
      </w:hyperlink>
    </w:p>
    <w:p w14:paraId="7C1EDD9B" w14:textId="04A6A41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5" w:history="1">
        <w:r w:rsidR="00CC588E" w:rsidRPr="00A73F77">
          <w:rPr>
            <w:rStyle w:val="Hipercze"/>
            <w:noProof/>
          </w:rPr>
          <w:t>Tabela 23 Liczności wystąpień uczelni w pierwszej setce rankingów THE, ARWU, QS i Webometrics</w:t>
        </w:r>
        <w:r w:rsidR="00CC588E">
          <w:rPr>
            <w:noProof/>
            <w:webHidden/>
          </w:rPr>
          <w:tab/>
        </w:r>
        <w:r w:rsidR="00CC588E">
          <w:rPr>
            <w:noProof/>
            <w:webHidden/>
          </w:rPr>
          <w:fldChar w:fldCharType="begin"/>
        </w:r>
        <w:r w:rsidR="00CC588E">
          <w:rPr>
            <w:noProof/>
            <w:webHidden/>
          </w:rPr>
          <w:instrText xml:space="preserve"> PAGEREF _Toc168466835 \h </w:instrText>
        </w:r>
        <w:r w:rsidR="00CC588E">
          <w:rPr>
            <w:noProof/>
            <w:webHidden/>
          </w:rPr>
        </w:r>
        <w:r w:rsidR="00CC588E">
          <w:rPr>
            <w:noProof/>
            <w:webHidden/>
          </w:rPr>
          <w:fldChar w:fldCharType="separate"/>
        </w:r>
        <w:r w:rsidR="00CC588E">
          <w:rPr>
            <w:noProof/>
            <w:webHidden/>
          </w:rPr>
          <w:t>98</w:t>
        </w:r>
        <w:r w:rsidR="00CC588E">
          <w:rPr>
            <w:noProof/>
            <w:webHidden/>
          </w:rPr>
          <w:fldChar w:fldCharType="end"/>
        </w:r>
      </w:hyperlink>
    </w:p>
    <w:p w14:paraId="47287C05" w14:textId="0BBEEED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6" w:history="1">
        <w:r w:rsidR="00CC588E" w:rsidRPr="00A73F77">
          <w:rPr>
            <w:rStyle w:val="Hipercze"/>
            <w:noProof/>
          </w:rPr>
          <w:t>Tabela 24 Współczynniki korelacji r-Pearsona pomiędzy wynikami rankingów THE, ARWU, QS i Webometrics w zakresie stu najwyżej sklasyfikowanych uczelni w tych rankingach</w:t>
        </w:r>
        <w:r w:rsidR="00CC588E">
          <w:rPr>
            <w:noProof/>
            <w:webHidden/>
          </w:rPr>
          <w:tab/>
        </w:r>
        <w:r w:rsidR="00CC588E">
          <w:rPr>
            <w:noProof/>
            <w:webHidden/>
          </w:rPr>
          <w:fldChar w:fldCharType="begin"/>
        </w:r>
        <w:r w:rsidR="00CC588E">
          <w:rPr>
            <w:noProof/>
            <w:webHidden/>
          </w:rPr>
          <w:instrText xml:space="preserve"> PAGEREF _Toc168466836 \h </w:instrText>
        </w:r>
        <w:r w:rsidR="00CC588E">
          <w:rPr>
            <w:noProof/>
            <w:webHidden/>
          </w:rPr>
        </w:r>
        <w:r w:rsidR="00CC588E">
          <w:rPr>
            <w:noProof/>
            <w:webHidden/>
          </w:rPr>
          <w:fldChar w:fldCharType="separate"/>
        </w:r>
        <w:r w:rsidR="00CC588E">
          <w:rPr>
            <w:noProof/>
            <w:webHidden/>
          </w:rPr>
          <w:t>99</w:t>
        </w:r>
        <w:r w:rsidR="00CC588E">
          <w:rPr>
            <w:noProof/>
            <w:webHidden/>
          </w:rPr>
          <w:fldChar w:fldCharType="end"/>
        </w:r>
      </w:hyperlink>
    </w:p>
    <w:p w14:paraId="772A9744" w14:textId="4588A3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7" w:history="1">
        <w:r w:rsidR="00CC588E" w:rsidRPr="00A73F77">
          <w:rPr>
            <w:rStyle w:val="Hipercze"/>
            <w:noProof/>
          </w:rPr>
          <w:t>Tabela 25 Współczynniki korelacji r-Pearsona pomiędzy wynikami rankingów THE, ARWU, QS i Webometrics w zakresie stu najwyżej sklasyfikowanych uczelni w tych rankingach, a zaproponowanym rankingiem RV250</w:t>
        </w:r>
        <w:r w:rsidR="00CC588E">
          <w:rPr>
            <w:noProof/>
            <w:webHidden/>
          </w:rPr>
          <w:tab/>
        </w:r>
        <w:r w:rsidR="00CC588E">
          <w:rPr>
            <w:noProof/>
            <w:webHidden/>
          </w:rPr>
          <w:fldChar w:fldCharType="begin"/>
        </w:r>
        <w:r w:rsidR="00CC588E">
          <w:rPr>
            <w:noProof/>
            <w:webHidden/>
          </w:rPr>
          <w:instrText xml:space="preserve"> PAGEREF _Toc168466837 \h </w:instrText>
        </w:r>
        <w:r w:rsidR="00CC588E">
          <w:rPr>
            <w:noProof/>
            <w:webHidden/>
          </w:rPr>
        </w:r>
        <w:r w:rsidR="00CC588E">
          <w:rPr>
            <w:noProof/>
            <w:webHidden/>
          </w:rPr>
          <w:fldChar w:fldCharType="separate"/>
        </w:r>
        <w:r w:rsidR="00CC588E">
          <w:rPr>
            <w:noProof/>
            <w:webHidden/>
          </w:rPr>
          <w:t>100</w:t>
        </w:r>
        <w:r w:rsidR="00CC588E">
          <w:rPr>
            <w:noProof/>
            <w:webHidden/>
          </w:rPr>
          <w:fldChar w:fldCharType="end"/>
        </w:r>
      </w:hyperlink>
    </w:p>
    <w:p w14:paraId="37FA0889" w14:textId="4CFDD55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8" w:history="1">
        <w:r w:rsidR="00CC588E" w:rsidRPr="00A73F77">
          <w:rPr>
            <w:rStyle w:val="Hipercze"/>
            <w:noProof/>
          </w:rPr>
          <w:t>Tabela 26 Metodologia Rankingu Szkół Wyższych Perspektywy 2022</w:t>
        </w:r>
        <w:r w:rsidR="00CC588E">
          <w:rPr>
            <w:noProof/>
            <w:webHidden/>
          </w:rPr>
          <w:tab/>
        </w:r>
        <w:r w:rsidR="00CC588E">
          <w:rPr>
            <w:noProof/>
            <w:webHidden/>
          </w:rPr>
          <w:fldChar w:fldCharType="begin"/>
        </w:r>
        <w:r w:rsidR="00CC588E">
          <w:rPr>
            <w:noProof/>
            <w:webHidden/>
          </w:rPr>
          <w:instrText xml:space="preserve"> PAGEREF _Toc168466838 \h </w:instrText>
        </w:r>
        <w:r w:rsidR="00CC588E">
          <w:rPr>
            <w:noProof/>
            <w:webHidden/>
          </w:rPr>
        </w:r>
        <w:r w:rsidR="00CC588E">
          <w:rPr>
            <w:noProof/>
            <w:webHidden/>
          </w:rPr>
          <w:fldChar w:fldCharType="separate"/>
        </w:r>
        <w:r w:rsidR="00CC588E">
          <w:rPr>
            <w:noProof/>
            <w:webHidden/>
          </w:rPr>
          <w:t>101</w:t>
        </w:r>
        <w:r w:rsidR="00CC588E">
          <w:rPr>
            <w:noProof/>
            <w:webHidden/>
          </w:rPr>
          <w:fldChar w:fldCharType="end"/>
        </w:r>
      </w:hyperlink>
    </w:p>
    <w:p w14:paraId="0E263AED" w14:textId="08E6223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9" w:history="1">
        <w:r w:rsidR="00CC588E" w:rsidRPr="00A73F77">
          <w:rPr>
            <w:rStyle w:val="Hipercze"/>
            <w:noProof/>
          </w:rPr>
          <w:t>Tabela 27 Zmiany podejścia do zarządzania jakością w ujęciu historycznym</w:t>
        </w:r>
        <w:r w:rsidR="00CC588E">
          <w:rPr>
            <w:noProof/>
            <w:webHidden/>
          </w:rPr>
          <w:tab/>
        </w:r>
        <w:r w:rsidR="00CC588E">
          <w:rPr>
            <w:noProof/>
            <w:webHidden/>
          </w:rPr>
          <w:fldChar w:fldCharType="begin"/>
        </w:r>
        <w:r w:rsidR="00CC588E">
          <w:rPr>
            <w:noProof/>
            <w:webHidden/>
          </w:rPr>
          <w:instrText xml:space="preserve"> PAGEREF _Toc168466839 \h </w:instrText>
        </w:r>
        <w:r w:rsidR="00CC588E">
          <w:rPr>
            <w:noProof/>
            <w:webHidden/>
          </w:rPr>
        </w:r>
        <w:r w:rsidR="00CC588E">
          <w:rPr>
            <w:noProof/>
            <w:webHidden/>
          </w:rPr>
          <w:fldChar w:fldCharType="separate"/>
        </w:r>
        <w:r w:rsidR="00CC588E">
          <w:rPr>
            <w:noProof/>
            <w:webHidden/>
          </w:rPr>
          <w:t>106</w:t>
        </w:r>
        <w:r w:rsidR="00CC588E">
          <w:rPr>
            <w:noProof/>
            <w:webHidden/>
          </w:rPr>
          <w:fldChar w:fldCharType="end"/>
        </w:r>
      </w:hyperlink>
    </w:p>
    <w:p w14:paraId="6BAF50B0" w14:textId="661D945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0" w:history="1">
        <w:r w:rsidR="00CC588E" w:rsidRPr="00A73F77">
          <w:rPr>
            <w:rStyle w:val="Hipercze"/>
            <w:noProof/>
          </w:rPr>
          <w:t>Tabela 28 Elementy krytyczne wdrażania TQM w usługach uniwersyteckich, na tle usług ogółem, a zasady TQM</w:t>
        </w:r>
        <w:r w:rsidR="00CC588E">
          <w:rPr>
            <w:noProof/>
            <w:webHidden/>
          </w:rPr>
          <w:tab/>
        </w:r>
        <w:r w:rsidR="00CC588E">
          <w:rPr>
            <w:noProof/>
            <w:webHidden/>
          </w:rPr>
          <w:fldChar w:fldCharType="begin"/>
        </w:r>
        <w:r w:rsidR="00CC588E">
          <w:rPr>
            <w:noProof/>
            <w:webHidden/>
          </w:rPr>
          <w:instrText xml:space="preserve"> PAGEREF _Toc168466840 \h </w:instrText>
        </w:r>
        <w:r w:rsidR="00CC588E">
          <w:rPr>
            <w:noProof/>
            <w:webHidden/>
          </w:rPr>
        </w:r>
        <w:r w:rsidR="00CC588E">
          <w:rPr>
            <w:noProof/>
            <w:webHidden/>
          </w:rPr>
          <w:fldChar w:fldCharType="separate"/>
        </w:r>
        <w:r w:rsidR="00CC588E">
          <w:rPr>
            <w:noProof/>
            <w:webHidden/>
          </w:rPr>
          <w:t>107</w:t>
        </w:r>
        <w:r w:rsidR="00CC588E">
          <w:rPr>
            <w:noProof/>
            <w:webHidden/>
          </w:rPr>
          <w:fldChar w:fldCharType="end"/>
        </w:r>
      </w:hyperlink>
    </w:p>
    <w:p w14:paraId="3FB771CA" w14:textId="5A8E78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1" w:history="1">
        <w:r w:rsidR="00CC588E" w:rsidRPr="00A73F77">
          <w:rPr>
            <w:rStyle w:val="Hipercze"/>
            <w:noProof/>
          </w:rPr>
          <w:t>Tabela 29 Rozdziały normy ISO 9001 w kontekście etapów cyklu Deminga (PDCA)</w:t>
        </w:r>
        <w:r w:rsidR="00CC588E">
          <w:rPr>
            <w:noProof/>
            <w:webHidden/>
          </w:rPr>
          <w:tab/>
        </w:r>
        <w:r w:rsidR="00CC588E">
          <w:rPr>
            <w:noProof/>
            <w:webHidden/>
          </w:rPr>
          <w:fldChar w:fldCharType="begin"/>
        </w:r>
        <w:r w:rsidR="00CC588E">
          <w:rPr>
            <w:noProof/>
            <w:webHidden/>
          </w:rPr>
          <w:instrText xml:space="preserve"> PAGEREF _Toc168466841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7B9523FA" w14:textId="49AAA73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2" w:history="1">
        <w:r w:rsidR="00CC588E" w:rsidRPr="00A73F77">
          <w:rPr>
            <w:rStyle w:val="Hipercze"/>
            <w:noProof/>
          </w:rPr>
          <w:t>Tabela 30 Zasady QMS (ISO 9001) i EOMS (ISO 21001)</w:t>
        </w:r>
        <w:r w:rsidR="00CC588E">
          <w:rPr>
            <w:noProof/>
            <w:webHidden/>
          </w:rPr>
          <w:tab/>
        </w:r>
        <w:r w:rsidR="00CC588E">
          <w:rPr>
            <w:noProof/>
            <w:webHidden/>
          </w:rPr>
          <w:fldChar w:fldCharType="begin"/>
        </w:r>
        <w:r w:rsidR="00CC588E">
          <w:rPr>
            <w:noProof/>
            <w:webHidden/>
          </w:rPr>
          <w:instrText xml:space="preserve"> PAGEREF _Toc168466842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2392269B" w14:textId="47B5647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3" w:history="1">
        <w:r w:rsidR="00CC588E" w:rsidRPr="00A73F77">
          <w:rPr>
            <w:rStyle w:val="Hipercze"/>
            <w:noProof/>
          </w:rPr>
          <w:t>Tabela 31 Kwadranty Lean do analizy czynności w zakresie wartości dodanej i konieczności wykonywania</w:t>
        </w:r>
        <w:r w:rsidR="00CC588E">
          <w:rPr>
            <w:noProof/>
            <w:webHidden/>
          </w:rPr>
          <w:tab/>
        </w:r>
        <w:r w:rsidR="00CC588E">
          <w:rPr>
            <w:noProof/>
            <w:webHidden/>
          </w:rPr>
          <w:fldChar w:fldCharType="begin"/>
        </w:r>
        <w:r w:rsidR="00CC588E">
          <w:rPr>
            <w:noProof/>
            <w:webHidden/>
          </w:rPr>
          <w:instrText xml:space="preserve"> PAGEREF _Toc168466843 \h </w:instrText>
        </w:r>
        <w:r w:rsidR="00CC588E">
          <w:rPr>
            <w:noProof/>
            <w:webHidden/>
          </w:rPr>
        </w:r>
        <w:r w:rsidR="00CC588E">
          <w:rPr>
            <w:noProof/>
            <w:webHidden/>
          </w:rPr>
          <w:fldChar w:fldCharType="separate"/>
        </w:r>
        <w:r w:rsidR="00CC588E">
          <w:rPr>
            <w:noProof/>
            <w:webHidden/>
          </w:rPr>
          <w:t>111</w:t>
        </w:r>
        <w:r w:rsidR="00CC588E">
          <w:rPr>
            <w:noProof/>
            <w:webHidden/>
          </w:rPr>
          <w:fldChar w:fldCharType="end"/>
        </w:r>
      </w:hyperlink>
    </w:p>
    <w:p w14:paraId="38DFDAA8" w14:textId="6933CB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4" w:history="1">
        <w:r w:rsidR="00CC588E" w:rsidRPr="00A73F77">
          <w:rPr>
            <w:rStyle w:val="Hipercze"/>
            <w:noProof/>
          </w:rPr>
          <w:t>Tabela 32 Dlaczego Lean i SixSigma skutecznie wzajemnie się wspierają?</w:t>
        </w:r>
        <w:r w:rsidR="00CC588E">
          <w:rPr>
            <w:noProof/>
            <w:webHidden/>
          </w:rPr>
          <w:tab/>
        </w:r>
        <w:r w:rsidR="00CC588E">
          <w:rPr>
            <w:noProof/>
            <w:webHidden/>
          </w:rPr>
          <w:fldChar w:fldCharType="begin"/>
        </w:r>
        <w:r w:rsidR="00CC588E">
          <w:rPr>
            <w:noProof/>
            <w:webHidden/>
          </w:rPr>
          <w:instrText xml:space="preserve"> PAGEREF _Toc168466844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7ED42A68" w14:textId="68397C6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5" w:history="1">
        <w:r w:rsidR="00CC588E" w:rsidRPr="00A73F77">
          <w:rPr>
            <w:rStyle w:val="Hipercze"/>
            <w:noProof/>
          </w:rPr>
          <w:t>Tabela 33 Wybrane narzędzia i techniki Lean SixSigma</w:t>
        </w:r>
        <w:r w:rsidR="00CC588E">
          <w:rPr>
            <w:noProof/>
            <w:webHidden/>
          </w:rPr>
          <w:tab/>
        </w:r>
        <w:r w:rsidR="00CC588E">
          <w:rPr>
            <w:noProof/>
            <w:webHidden/>
          </w:rPr>
          <w:fldChar w:fldCharType="begin"/>
        </w:r>
        <w:r w:rsidR="00CC588E">
          <w:rPr>
            <w:noProof/>
            <w:webHidden/>
          </w:rPr>
          <w:instrText xml:space="preserve"> PAGEREF _Toc168466845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2C6BCDA5" w14:textId="5C35E1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6" w:history="1">
        <w:r w:rsidR="00CC588E" w:rsidRPr="00A73F77">
          <w:rPr>
            <w:rStyle w:val="Hipercze"/>
            <w:noProof/>
          </w:rPr>
          <w:t>Tabela 34 Marnotrawstwa (muda) w kontekście uczelni</w:t>
        </w:r>
        <w:r w:rsidR="00CC588E">
          <w:rPr>
            <w:noProof/>
            <w:webHidden/>
          </w:rPr>
          <w:tab/>
        </w:r>
        <w:r w:rsidR="00CC588E">
          <w:rPr>
            <w:noProof/>
            <w:webHidden/>
          </w:rPr>
          <w:fldChar w:fldCharType="begin"/>
        </w:r>
        <w:r w:rsidR="00CC588E">
          <w:rPr>
            <w:noProof/>
            <w:webHidden/>
          </w:rPr>
          <w:instrText xml:space="preserve"> PAGEREF _Toc168466846 \h </w:instrText>
        </w:r>
        <w:r w:rsidR="00CC588E">
          <w:rPr>
            <w:noProof/>
            <w:webHidden/>
          </w:rPr>
        </w:r>
        <w:r w:rsidR="00CC588E">
          <w:rPr>
            <w:noProof/>
            <w:webHidden/>
          </w:rPr>
          <w:fldChar w:fldCharType="separate"/>
        </w:r>
        <w:r w:rsidR="00CC588E">
          <w:rPr>
            <w:noProof/>
            <w:webHidden/>
          </w:rPr>
          <w:t>117</w:t>
        </w:r>
        <w:r w:rsidR="00CC588E">
          <w:rPr>
            <w:noProof/>
            <w:webHidden/>
          </w:rPr>
          <w:fldChar w:fldCharType="end"/>
        </w:r>
      </w:hyperlink>
    </w:p>
    <w:p w14:paraId="3EBD0224" w14:textId="7DDEA9A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7" w:history="1">
        <w:r w:rsidR="00CC588E" w:rsidRPr="00A73F77">
          <w:rPr>
            <w:rStyle w:val="Hipercze"/>
            <w:noProof/>
          </w:rPr>
          <w:t>Tabela 35 Subkryteria modelu CAF</w:t>
        </w:r>
        <w:r w:rsidR="00CC588E">
          <w:rPr>
            <w:noProof/>
            <w:webHidden/>
          </w:rPr>
          <w:tab/>
        </w:r>
        <w:r w:rsidR="00CC588E">
          <w:rPr>
            <w:noProof/>
            <w:webHidden/>
          </w:rPr>
          <w:fldChar w:fldCharType="begin"/>
        </w:r>
        <w:r w:rsidR="00CC588E">
          <w:rPr>
            <w:noProof/>
            <w:webHidden/>
          </w:rPr>
          <w:instrText xml:space="preserve"> PAGEREF _Toc168466847 \h </w:instrText>
        </w:r>
        <w:r w:rsidR="00CC588E">
          <w:rPr>
            <w:noProof/>
            <w:webHidden/>
          </w:rPr>
        </w:r>
        <w:r w:rsidR="00CC588E">
          <w:rPr>
            <w:noProof/>
            <w:webHidden/>
          </w:rPr>
          <w:fldChar w:fldCharType="separate"/>
        </w:r>
        <w:r w:rsidR="00CC588E">
          <w:rPr>
            <w:noProof/>
            <w:webHidden/>
          </w:rPr>
          <w:t>120</w:t>
        </w:r>
        <w:r w:rsidR="00CC588E">
          <w:rPr>
            <w:noProof/>
            <w:webHidden/>
          </w:rPr>
          <w:fldChar w:fldCharType="end"/>
        </w:r>
      </w:hyperlink>
    </w:p>
    <w:p w14:paraId="7407F8B1" w14:textId="0BEF819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8" w:history="1">
        <w:r w:rsidR="00CC588E" w:rsidRPr="00A73F77">
          <w:rPr>
            <w:rStyle w:val="Hipercze"/>
            <w:noProof/>
          </w:rPr>
          <w:t>Tabela 36 Liczba wystąpień określenia jakość w różnych kontekstach w ustawie Prawo o szkolnictwie wyższym i nauce z dnia 20 lipca 2018</w:t>
        </w:r>
        <w:r w:rsidR="00CC588E">
          <w:rPr>
            <w:noProof/>
            <w:webHidden/>
          </w:rPr>
          <w:tab/>
        </w:r>
        <w:r w:rsidR="00CC588E">
          <w:rPr>
            <w:noProof/>
            <w:webHidden/>
          </w:rPr>
          <w:fldChar w:fldCharType="begin"/>
        </w:r>
        <w:r w:rsidR="00CC588E">
          <w:rPr>
            <w:noProof/>
            <w:webHidden/>
          </w:rPr>
          <w:instrText xml:space="preserve"> PAGEREF _Toc168466848 \h </w:instrText>
        </w:r>
        <w:r w:rsidR="00CC588E">
          <w:rPr>
            <w:noProof/>
            <w:webHidden/>
          </w:rPr>
        </w:r>
        <w:r w:rsidR="00CC588E">
          <w:rPr>
            <w:noProof/>
            <w:webHidden/>
          </w:rPr>
          <w:fldChar w:fldCharType="separate"/>
        </w:r>
        <w:r w:rsidR="00CC588E">
          <w:rPr>
            <w:noProof/>
            <w:webHidden/>
          </w:rPr>
          <w:t>128</w:t>
        </w:r>
        <w:r w:rsidR="00CC588E">
          <w:rPr>
            <w:noProof/>
            <w:webHidden/>
          </w:rPr>
          <w:fldChar w:fldCharType="end"/>
        </w:r>
      </w:hyperlink>
    </w:p>
    <w:p w14:paraId="70DC816E" w14:textId="4A71EB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9" w:history="1">
        <w:r w:rsidR="00CC588E" w:rsidRPr="00A73F77">
          <w:rPr>
            <w:rStyle w:val="Hipercze"/>
            <w:noProof/>
          </w:rPr>
          <w:t>Tabela 37 Podsumowanie wniosków z badań wśród grup interesariuszy polskich uczelni przeprowadzonych w ramach projektu NCN OPUS 4 nr 2012/07/B/HS4/02929</w:t>
        </w:r>
        <w:r w:rsidR="00CC588E">
          <w:rPr>
            <w:noProof/>
            <w:webHidden/>
          </w:rPr>
          <w:tab/>
        </w:r>
        <w:r w:rsidR="00CC588E">
          <w:rPr>
            <w:noProof/>
            <w:webHidden/>
          </w:rPr>
          <w:fldChar w:fldCharType="begin"/>
        </w:r>
        <w:r w:rsidR="00CC588E">
          <w:rPr>
            <w:noProof/>
            <w:webHidden/>
          </w:rPr>
          <w:instrText xml:space="preserve"> PAGEREF _Toc168466849 \h </w:instrText>
        </w:r>
        <w:r w:rsidR="00CC588E">
          <w:rPr>
            <w:noProof/>
            <w:webHidden/>
          </w:rPr>
        </w:r>
        <w:r w:rsidR="00CC588E">
          <w:rPr>
            <w:noProof/>
            <w:webHidden/>
          </w:rPr>
          <w:fldChar w:fldCharType="separate"/>
        </w:r>
        <w:r w:rsidR="00CC588E">
          <w:rPr>
            <w:noProof/>
            <w:webHidden/>
          </w:rPr>
          <w:t>129</w:t>
        </w:r>
        <w:r w:rsidR="00CC588E">
          <w:rPr>
            <w:noProof/>
            <w:webHidden/>
          </w:rPr>
          <w:fldChar w:fldCharType="end"/>
        </w:r>
      </w:hyperlink>
    </w:p>
    <w:p w14:paraId="565E3ECA" w14:textId="04B6A3B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0" w:history="1">
        <w:r w:rsidR="00CC588E" w:rsidRPr="00A73F77">
          <w:rPr>
            <w:rStyle w:val="Hipercze"/>
            <w:noProof/>
          </w:rPr>
          <w:t>Tabela 38 Bariery dla wdrażania Lean SixSigma w uczelniach</w:t>
        </w:r>
        <w:r w:rsidR="00CC588E">
          <w:rPr>
            <w:noProof/>
            <w:webHidden/>
          </w:rPr>
          <w:tab/>
        </w:r>
        <w:r w:rsidR="00CC588E">
          <w:rPr>
            <w:noProof/>
            <w:webHidden/>
          </w:rPr>
          <w:fldChar w:fldCharType="begin"/>
        </w:r>
        <w:r w:rsidR="00CC588E">
          <w:rPr>
            <w:noProof/>
            <w:webHidden/>
          </w:rPr>
          <w:instrText xml:space="preserve"> PAGEREF _Toc168466850 \h </w:instrText>
        </w:r>
        <w:r w:rsidR="00CC588E">
          <w:rPr>
            <w:noProof/>
            <w:webHidden/>
          </w:rPr>
        </w:r>
        <w:r w:rsidR="00CC588E">
          <w:rPr>
            <w:noProof/>
            <w:webHidden/>
          </w:rPr>
          <w:fldChar w:fldCharType="separate"/>
        </w:r>
        <w:r w:rsidR="00CC588E">
          <w:rPr>
            <w:noProof/>
            <w:webHidden/>
          </w:rPr>
          <w:t>131</w:t>
        </w:r>
        <w:r w:rsidR="00CC588E">
          <w:rPr>
            <w:noProof/>
            <w:webHidden/>
          </w:rPr>
          <w:fldChar w:fldCharType="end"/>
        </w:r>
      </w:hyperlink>
    </w:p>
    <w:p w14:paraId="789B9F86" w14:textId="524710C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1" w:history="1">
        <w:r w:rsidR="00CC588E" w:rsidRPr="00A73F77">
          <w:rPr>
            <w:rStyle w:val="Hipercze"/>
            <w:noProof/>
          </w:rPr>
          <w:t>Tabela 39 Bariery i ograniczenia dla wprowadzania na polskich uczelniach nowoczesnych SZJ</w:t>
        </w:r>
        <w:r w:rsidR="00CC588E">
          <w:rPr>
            <w:noProof/>
            <w:webHidden/>
          </w:rPr>
          <w:tab/>
        </w:r>
        <w:r w:rsidR="00CC588E">
          <w:rPr>
            <w:noProof/>
            <w:webHidden/>
          </w:rPr>
          <w:fldChar w:fldCharType="begin"/>
        </w:r>
        <w:r w:rsidR="00CC588E">
          <w:rPr>
            <w:noProof/>
            <w:webHidden/>
          </w:rPr>
          <w:instrText xml:space="preserve"> PAGEREF _Toc168466851 \h </w:instrText>
        </w:r>
        <w:r w:rsidR="00CC588E">
          <w:rPr>
            <w:noProof/>
            <w:webHidden/>
          </w:rPr>
        </w:r>
        <w:r w:rsidR="00CC588E">
          <w:rPr>
            <w:noProof/>
            <w:webHidden/>
          </w:rPr>
          <w:fldChar w:fldCharType="separate"/>
        </w:r>
        <w:r w:rsidR="00CC588E">
          <w:rPr>
            <w:noProof/>
            <w:webHidden/>
          </w:rPr>
          <w:t>132</w:t>
        </w:r>
        <w:r w:rsidR="00CC588E">
          <w:rPr>
            <w:noProof/>
            <w:webHidden/>
          </w:rPr>
          <w:fldChar w:fldCharType="end"/>
        </w:r>
      </w:hyperlink>
    </w:p>
    <w:p w14:paraId="0543D736" w14:textId="5CE21D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2" w:history="1">
        <w:r w:rsidR="00CC588E" w:rsidRPr="00A73F77">
          <w:rPr>
            <w:rStyle w:val="Hipercze"/>
            <w:noProof/>
          </w:rPr>
          <w:t>Tabela 40 Typologia kultur jakości w odniesieniu do uczelni</w:t>
        </w:r>
        <w:r w:rsidR="00CC588E">
          <w:rPr>
            <w:noProof/>
            <w:webHidden/>
          </w:rPr>
          <w:tab/>
        </w:r>
        <w:r w:rsidR="00CC588E">
          <w:rPr>
            <w:noProof/>
            <w:webHidden/>
          </w:rPr>
          <w:fldChar w:fldCharType="begin"/>
        </w:r>
        <w:r w:rsidR="00CC588E">
          <w:rPr>
            <w:noProof/>
            <w:webHidden/>
          </w:rPr>
          <w:instrText xml:space="preserve"> PAGEREF _Toc168466852 \h </w:instrText>
        </w:r>
        <w:r w:rsidR="00CC588E">
          <w:rPr>
            <w:noProof/>
            <w:webHidden/>
          </w:rPr>
        </w:r>
        <w:r w:rsidR="00CC588E">
          <w:rPr>
            <w:noProof/>
            <w:webHidden/>
          </w:rPr>
          <w:fldChar w:fldCharType="separate"/>
        </w:r>
        <w:r w:rsidR="00CC588E">
          <w:rPr>
            <w:noProof/>
            <w:webHidden/>
          </w:rPr>
          <w:t>135</w:t>
        </w:r>
        <w:r w:rsidR="00CC588E">
          <w:rPr>
            <w:noProof/>
            <w:webHidden/>
          </w:rPr>
          <w:fldChar w:fldCharType="end"/>
        </w:r>
      </w:hyperlink>
    </w:p>
    <w:p w14:paraId="16A3EC17" w14:textId="5BD53AD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3" w:history="1">
        <w:r w:rsidR="00CC588E" w:rsidRPr="00A73F77">
          <w:rPr>
            <w:rStyle w:val="Hipercze"/>
            <w:noProof/>
          </w:rPr>
          <w:t>Tabela 41 Rodzaje kultury jakości ze względu na stopień zaangażowania kierownictwa i pracowników</w:t>
        </w:r>
        <w:r w:rsidR="00CC588E">
          <w:rPr>
            <w:noProof/>
            <w:webHidden/>
          </w:rPr>
          <w:tab/>
        </w:r>
        <w:r w:rsidR="00CC588E">
          <w:rPr>
            <w:noProof/>
            <w:webHidden/>
          </w:rPr>
          <w:fldChar w:fldCharType="begin"/>
        </w:r>
        <w:r w:rsidR="00CC588E">
          <w:rPr>
            <w:noProof/>
            <w:webHidden/>
          </w:rPr>
          <w:instrText xml:space="preserve"> PAGEREF _Toc168466853 \h </w:instrText>
        </w:r>
        <w:r w:rsidR="00CC588E">
          <w:rPr>
            <w:noProof/>
            <w:webHidden/>
          </w:rPr>
        </w:r>
        <w:r w:rsidR="00CC588E">
          <w:rPr>
            <w:noProof/>
            <w:webHidden/>
          </w:rPr>
          <w:fldChar w:fldCharType="separate"/>
        </w:r>
        <w:r w:rsidR="00CC588E">
          <w:rPr>
            <w:noProof/>
            <w:webHidden/>
          </w:rPr>
          <w:t>137</w:t>
        </w:r>
        <w:r w:rsidR="00CC588E">
          <w:rPr>
            <w:noProof/>
            <w:webHidden/>
          </w:rPr>
          <w:fldChar w:fldCharType="end"/>
        </w:r>
      </w:hyperlink>
    </w:p>
    <w:p w14:paraId="29A4EE0C" w14:textId="43F436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4" w:history="1">
        <w:r w:rsidR="00CC588E" w:rsidRPr="00A73F77">
          <w:rPr>
            <w:rStyle w:val="Hipercze"/>
            <w:noProof/>
          </w:rPr>
          <w:t>Tabela 42 Obszary analizy dojrzałości kultury jakości</w:t>
        </w:r>
        <w:r w:rsidR="00CC588E">
          <w:rPr>
            <w:noProof/>
            <w:webHidden/>
          </w:rPr>
          <w:tab/>
        </w:r>
        <w:r w:rsidR="00CC588E">
          <w:rPr>
            <w:noProof/>
            <w:webHidden/>
          </w:rPr>
          <w:fldChar w:fldCharType="begin"/>
        </w:r>
        <w:r w:rsidR="00CC588E">
          <w:rPr>
            <w:noProof/>
            <w:webHidden/>
          </w:rPr>
          <w:instrText xml:space="preserve"> PAGEREF _Toc168466854 \h </w:instrText>
        </w:r>
        <w:r w:rsidR="00CC588E">
          <w:rPr>
            <w:noProof/>
            <w:webHidden/>
          </w:rPr>
        </w:r>
        <w:r w:rsidR="00CC588E">
          <w:rPr>
            <w:noProof/>
            <w:webHidden/>
          </w:rPr>
          <w:fldChar w:fldCharType="separate"/>
        </w:r>
        <w:r w:rsidR="00CC588E">
          <w:rPr>
            <w:noProof/>
            <w:webHidden/>
          </w:rPr>
          <w:t>138</w:t>
        </w:r>
        <w:r w:rsidR="00CC588E">
          <w:rPr>
            <w:noProof/>
            <w:webHidden/>
          </w:rPr>
          <w:fldChar w:fldCharType="end"/>
        </w:r>
      </w:hyperlink>
    </w:p>
    <w:p w14:paraId="374D04F9" w14:textId="7340D0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5" w:history="1">
        <w:r w:rsidR="00CC588E" w:rsidRPr="00A73F77">
          <w:rPr>
            <w:rStyle w:val="Hipercze"/>
            <w:noProof/>
          </w:rPr>
          <w:t>Tabela 43 Rola przywództwa w różnych metodologiach (filozofiach) kompleksowego zarządzania jakością</w:t>
        </w:r>
        <w:r w:rsidR="00CC588E">
          <w:rPr>
            <w:noProof/>
            <w:webHidden/>
          </w:rPr>
          <w:tab/>
        </w:r>
        <w:r w:rsidR="00CC588E">
          <w:rPr>
            <w:noProof/>
            <w:webHidden/>
          </w:rPr>
          <w:fldChar w:fldCharType="begin"/>
        </w:r>
        <w:r w:rsidR="00CC588E">
          <w:rPr>
            <w:noProof/>
            <w:webHidden/>
          </w:rPr>
          <w:instrText xml:space="preserve"> PAGEREF _Toc168466855 \h </w:instrText>
        </w:r>
        <w:r w:rsidR="00CC588E">
          <w:rPr>
            <w:noProof/>
            <w:webHidden/>
          </w:rPr>
        </w:r>
        <w:r w:rsidR="00CC588E">
          <w:rPr>
            <w:noProof/>
            <w:webHidden/>
          </w:rPr>
          <w:fldChar w:fldCharType="separate"/>
        </w:r>
        <w:r w:rsidR="00CC588E">
          <w:rPr>
            <w:noProof/>
            <w:webHidden/>
          </w:rPr>
          <w:t>141</w:t>
        </w:r>
        <w:r w:rsidR="00CC588E">
          <w:rPr>
            <w:noProof/>
            <w:webHidden/>
          </w:rPr>
          <w:fldChar w:fldCharType="end"/>
        </w:r>
      </w:hyperlink>
    </w:p>
    <w:p w14:paraId="20C48A4B" w14:textId="1FA8BFC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6" w:history="1">
        <w:r w:rsidR="00CC588E" w:rsidRPr="00A73F77">
          <w:rPr>
            <w:rStyle w:val="Hipercze"/>
            <w:noProof/>
          </w:rPr>
          <w:t>Tabela 44 Kluczowe obszary zachowań przywódczych dla skutecznego wdrażania LSS</w:t>
        </w:r>
        <w:r w:rsidR="00CC588E">
          <w:rPr>
            <w:noProof/>
            <w:webHidden/>
          </w:rPr>
          <w:tab/>
        </w:r>
        <w:r w:rsidR="00CC588E">
          <w:rPr>
            <w:noProof/>
            <w:webHidden/>
          </w:rPr>
          <w:fldChar w:fldCharType="begin"/>
        </w:r>
        <w:r w:rsidR="00CC588E">
          <w:rPr>
            <w:noProof/>
            <w:webHidden/>
          </w:rPr>
          <w:instrText xml:space="preserve"> PAGEREF _Toc168466856 \h </w:instrText>
        </w:r>
        <w:r w:rsidR="00CC588E">
          <w:rPr>
            <w:noProof/>
            <w:webHidden/>
          </w:rPr>
        </w:r>
        <w:r w:rsidR="00CC588E">
          <w:rPr>
            <w:noProof/>
            <w:webHidden/>
          </w:rPr>
          <w:fldChar w:fldCharType="separate"/>
        </w:r>
        <w:r w:rsidR="00CC588E">
          <w:rPr>
            <w:noProof/>
            <w:webHidden/>
          </w:rPr>
          <w:t>143</w:t>
        </w:r>
        <w:r w:rsidR="00CC588E">
          <w:rPr>
            <w:noProof/>
            <w:webHidden/>
          </w:rPr>
          <w:fldChar w:fldCharType="end"/>
        </w:r>
      </w:hyperlink>
    </w:p>
    <w:p w14:paraId="2EFA1DD0" w14:textId="10E185A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7" w:history="1">
        <w:r w:rsidR="00CC588E" w:rsidRPr="00A73F77">
          <w:rPr>
            <w:rStyle w:val="Hipercze"/>
            <w:noProof/>
          </w:rPr>
          <w:t>Tabela 45 Czynniki gotowości wdrażania systemów zarządzania jakością w uczelniach</w:t>
        </w:r>
        <w:r w:rsidR="00CC588E">
          <w:rPr>
            <w:noProof/>
            <w:webHidden/>
          </w:rPr>
          <w:tab/>
        </w:r>
        <w:r w:rsidR="00CC588E">
          <w:rPr>
            <w:noProof/>
            <w:webHidden/>
          </w:rPr>
          <w:fldChar w:fldCharType="begin"/>
        </w:r>
        <w:r w:rsidR="00CC588E">
          <w:rPr>
            <w:noProof/>
            <w:webHidden/>
          </w:rPr>
          <w:instrText xml:space="preserve"> PAGEREF _Toc168466857 \h </w:instrText>
        </w:r>
        <w:r w:rsidR="00CC588E">
          <w:rPr>
            <w:noProof/>
            <w:webHidden/>
          </w:rPr>
        </w:r>
        <w:r w:rsidR="00CC588E">
          <w:rPr>
            <w:noProof/>
            <w:webHidden/>
          </w:rPr>
          <w:fldChar w:fldCharType="separate"/>
        </w:r>
        <w:r w:rsidR="00CC588E">
          <w:rPr>
            <w:noProof/>
            <w:webHidden/>
          </w:rPr>
          <w:t>145</w:t>
        </w:r>
        <w:r w:rsidR="00CC588E">
          <w:rPr>
            <w:noProof/>
            <w:webHidden/>
          </w:rPr>
          <w:fldChar w:fldCharType="end"/>
        </w:r>
      </w:hyperlink>
    </w:p>
    <w:p w14:paraId="4C5681BD" w14:textId="36E891A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8" w:history="1">
        <w:r w:rsidR="00CC588E" w:rsidRPr="00A73F77">
          <w:rPr>
            <w:rStyle w:val="Hipercze"/>
            <w:noProof/>
          </w:rPr>
          <w:t>Tabela 46 Kształtowanie się pojęcia interesariuszy – wpływ różnych obszarów badań</w:t>
        </w:r>
        <w:r w:rsidR="00CC588E">
          <w:rPr>
            <w:noProof/>
            <w:webHidden/>
          </w:rPr>
          <w:tab/>
        </w:r>
        <w:r w:rsidR="00CC588E">
          <w:rPr>
            <w:noProof/>
            <w:webHidden/>
          </w:rPr>
          <w:fldChar w:fldCharType="begin"/>
        </w:r>
        <w:r w:rsidR="00CC588E">
          <w:rPr>
            <w:noProof/>
            <w:webHidden/>
          </w:rPr>
          <w:instrText xml:space="preserve"> PAGEREF _Toc168466858 \h </w:instrText>
        </w:r>
        <w:r w:rsidR="00CC588E">
          <w:rPr>
            <w:noProof/>
            <w:webHidden/>
          </w:rPr>
        </w:r>
        <w:r w:rsidR="00CC588E">
          <w:rPr>
            <w:noProof/>
            <w:webHidden/>
          </w:rPr>
          <w:fldChar w:fldCharType="separate"/>
        </w:r>
        <w:r w:rsidR="00CC588E">
          <w:rPr>
            <w:noProof/>
            <w:webHidden/>
          </w:rPr>
          <w:t>150</w:t>
        </w:r>
        <w:r w:rsidR="00CC588E">
          <w:rPr>
            <w:noProof/>
            <w:webHidden/>
          </w:rPr>
          <w:fldChar w:fldCharType="end"/>
        </w:r>
      </w:hyperlink>
    </w:p>
    <w:p w14:paraId="2DBC0CF3" w14:textId="69F557D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9" w:history="1">
        <w:r w:rsidR="00CC588E" w:rsidRPr="00A73F77">
          <w:rPr>
            <w:rStyle w:val="Hipercze"/>
            <w:noProof/>
          </w:rPr>
          <w:t>Tabela 47 Wybrane definicje określenia interesariusze (</w:t>
        </w:r>
        <w:r w:rsidR="00CC588E" w:rsidRPr="00A73F77">
          <w:rPr>
            <w:rStyle w:val="Hipercze"/>
            <w:i/>
            <w:iCs/>
            <w:noProof/>
          </w:rPr>
          <w:t>stakeholders</w:t>
        </w:r>
        <w:r w:rsidR="00CC588E" w:rsidRPr="00A73F77">
          <w:rPr>
            <w:rStyle w:val="Hipercze"/>
            <w:noProof/>
          </w:rPr>
          <w:t>) w literaturze dotyczącej zarządzania w ujęciu chronologicznym i przyporządkowaniu do klas definicji interesariuszy wg S. Miles.</w:t>
        </w:r>
        <w:r w:rsidR="00CC588E">
          <w:rPr>
            <w:noProof/>
            <w:webHidden/>
          </w:rPr>
          <w:tab/>
        </w:r>
        <w:r w:rsidR="00CC588E">
          <w:rPr>
            <w:noProof/>
            <w:webHidden/>
          </w:rPr>
          <w:fldChar w:fldCharType="begin"/>
        </w:r>
        <w:r w:rsidR="00CC588E">
          <w:rPr>
            <w:noProof/>
            <w:webHidden/>
          </w:rPr>
          <w:instrText xml:space="preserve"> PAGEREF _Toc168466859 \h </w:instrText>
        </w:r>
        <w:r w:rsidR="00CC588E">
          <w:rPr>
            <w:noProof/>
            <w:webHidden/>
          </w:rPr>
        </w:r>
        <w:r w:rsidR="00CC588E">
          <w:rPr>
            <w:noProof/>
            <w:webHidden/>
          </w:rPr>
          <w:fldChar w:fldCharType="separate"/>
        </w:r>
        <w:r w:rsidR="00CC588E">
          <w:rPr>
            <w:noProof/>
            <w:webHidden/>
          </w:rPr>
          <w:t>152</w:t>
        </w:r>
        <w:r w:rsidR="00CC588E">
          <w:rPr>
            <w:noProof/>
            <w:webHidden/>
          </w:rPr>
          <w:fldChar w:fldCharType="end"/>
        </w:r>
      </w:hyperlink>
    </w:p>
    <w:p w14:paraId="22497F3A" w14:textId="315D097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0" w:history="1">
        <w:r w:rsidR="00CC588E" w:rsidRPr="00A73F77">
          <w:rPr>
            <w:rStyle w:val="Hipercze"/>
            <w:noProof/>
          </w:rPr>
          <w:t>Tabela 48 Typy teorii interesariuszy</w:t>
        </w:r>
        <w:r w:rsidR="00CC588E">
          <w:rPr>
            <w:noProof/>
            <w:webHidden/>
          </w:rPr>
          <w:tab/>
        </w:r>
        <w:r w:rsidR="00CC588E">
          <w:rPr>
            <w:noProof/>
            <w:webHidden/>
          </w:rPr>
          <w:fldChar w:fldCharType="begin"/>
        </w:r>
        <w:r w:rsidR="00CC588E">
          <w:rPr>
            <w:noProof/>
            <w:webHidden/>
          </w:rPr>
          <w:instrText xml:space="preserve"> PAGEREF _Toc168466860 \h </w:instrText>
        </w:r>
        <w:r w:rsidR="00CC588E">
          <w:rPr>
            <w:noProof/>
            <w:webHidden/>
          </w:rPr>
        </w:r>
        <w:r w:rsidR="00CC588E">
          <w:rPr>
            <w:noProof/>
            <w:webHidden/>
          </w:rPr>
          <w:fldChar w:fldCharType="separate"/>
        </w:r>
        <w:r w:rsidR="00CC588E">
          <w:rPr>
            <w:noProof/>
            <w:webHidden/>
          </w:rPr>
          <w:t>154</w:t>
        </w:r>
        <w:r w:rsidR="00CC588E">
          <w:rPr>
            <w:noProof/>
            <w:webHidden/>
          </w:rPr>
          <w:fldChar w:fldCharType="end"/>
        </w:r>
      </w:hyperlink>
    </w:p>
    <w:p w14:paraId="78A28957" w14:textId="36233F1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1" w:history="1">
        <w:r w:rsidR="00CC588E" w:rsidRPr="00A73F77">
          <w:rPr>
            <w:rStyle w:val="Hipercze"/>
            <w:noProof/>
          </w:rPr>
          <w:t>Tabela 49 Typologia interesariuszy wg Mitchell et al.</w:t>
        </w:r>
        <w:r w:rsidR="00CC588E">
          <w:rPr>
            <w:noProof/>
            <w:webHidden/>
          </w:rPr>
          <w:tab/>
        </w:r>
        <w:r w:rsidR="00CC588E">
          <w:rPr>
            <w:noProof/>
            <w:webHidden/>
          </w:rPr>
          <w:fldChar w:fldCharType="begin"/>
        </w:r>
        <w:r w:rsidR="00CC588E">
          <w:rPr>
            <w:noProof/>
            <w:webHidden/>
          </w:rPr>
          <w:instrText xml:space="preserve"> PAGEREF _Toc168466861 \h </w:instrText>
        </w:r>
        <w:r w:rsidR="00CC588E">
          <w:rPr>
            <w:noProof/>
            <w:webHidden/>
          </w:rPr>
        </w:r>
        <w:r w:rsidR="00CC588E">
          <w:rPr>
            <w:noProof/>
            <w:webHidden/>
          </w:rPr>
          <w:fldChar w:fldCharType="separate"/>
        </w:r>
        <w:r w:rsidR="00CC588E">
          <w:rPr>
            <w:noProof/>
            <w:webHidden/>
          </w:rPr>
          <w:t>158</w:t>
        </w:r>
        <w:r w:rsidR="00CC588E">
          <w:rPr>
            <w:noProof/>
            <w:webHidden/>
          </w:rPr>
          <w:fldChar w:fldCharType="end"/>
        </w:r>
      </w:hyperlink>
    </w:p>
    <w:p w14:paraId="0E7BD46E" w14:textId="1C9C1F0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2" w:history="1">
        <w:r w:rsidR="00CC588E" w:rsidRPr="00A73F77">
          <w:rPr>
            <w:rStyle w:val="Hipercze"/>
            <w:noProof/>
          </w:rPr>
          <w:t>Tabela 50 Wybrane przykłady interesariuszy uczelni oraz kategorii do jakich mogą zostać przypisani</w:t>
        </w:r>
        <w:r w:rsidR="00CC588E">
          <w:rPr>
            <w:noProof/>
            <w:webHidden/>
          </w:rPr>
          <w:tab/>
        </w:r>
        <w:r w:rsidR="00CC588E">
          <w:rPr>
            <w:noProof/>
            <w:webHidden/>
          </w:rPr>
          <w:fldChar w:fldCharType="begin"/>
        </w:r>
        <w:r w:rsidR="00CC588E">
          <w:rPr>
            <w:noProof/>
            <w:webHidden/>
          </w:rPr>
          <w:instrText xml:space="preserve"> PAGEREF _Toc168466862 \h </w:instrText>
        </w:r>
        <w:r w:rsidR="00CC588E">
          <w:rPr>
            <w:noProof/>
            <w:webHidden/>
          </w:rPr>
        </w:r>
        <w:r w:rsidR="00CC588E">
          <w:rPr>
            <w:noProof/>
            <w:webHidden/>
          </w:rPr>
          <w:fldChar w:fldCharType="separate"/>
        </w:r>
        <w:r w:rsidR="00CC588E">
          <w:rPr>
            <w:noProof/>
            <w:webHidden/>
          </w:rPr>
          <w:t>159</w:t>
        </w:r>
        <w:r w:rsidR="00CC588E">
          <w:rPr>
            <w:noProof/>
            <w:webHidden/>
          </w:rPr>
          <w:fldChar w:fldCharType="end"/>
        </w:r>
      </w:hyperlink>
    </w:p>
    <w:p w14:paraId="3F914352" w14:textId="4579BE8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3" w:history="1">
        <w:r w:rsidR="00CC588E" w:rsidRPr="00A73F77">
          <w:rPr>
            <w:rStyle w:val="Hipercze"/>
            <w:noProof/>
          </w:rPr>
          <w:t>Tabela 51 Podsumowanie liczności wystąpień określeń odnoszących się do interesariuszy uczelni w abstraktach analizowanych artykułów naukowych.</w:t>
        </w:r>
        <w:r w:rsidR="00CC588E">
          <w:rPr>
            <w:noProof/>
            <w:webHidden/>
          </w:rPr>
          <w:tab/>
        </w:r>
        <w:r w:rsidR="00CC588E">
          <w:rPr>
            <w:noProof/>
            <w:webHidden/>
          </w:rPr>
          <w:fldChar w:fldCharType="begin"/>
        </w:r>
        <w:r w:rsidR="00CC588E">
          <w:rPr>
            <w:noProof/>
            <w:webHidden/>
          </w:rPr>
          <w:instrText xml:space="preserve"> PAGEREF _Toc168466863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42D085F1" w14:textId="7BC1237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4" w:history="1">
        <w:r w:rsidR="00CC588E" w:rsidRPr="00A73F77">
          <w:rPr>
            <w:rStyle w:val="Hipercze"/>
            <w:noProof/>
          </w:rPr>
          <w:t>Tabela 52 Przykładowe przypisanie interesariuszy uczelni do typologii wg Mitchella.</w:t>
        </w:r>
        <w:r w:rsidR="00CC588E">
          <w:rPr>
            <w:noProof/>
            <w:webHidden/>
          </w:rPr>
          <w:tab/>
        </w:r>
        <w:r w:rsidR="00CC588E">
          <w:rPr>
            <w:noProof/>
            <w:webHidden/>
          </w:rPr>
          <w:fldChar w:fldCharType="begin"/>
        </w:r>
        <w:r w:rsidR="00CC588E">
          <w:rPr>
            <w:noProof/>
            <w:webHidden/>
          </w:rPr>
          <w:instrText xml:space="preserve"> PAGEREF _Toc168466864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54AF50A2" w14:textId="15889B5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5" w:history="1">
        <w:r w:rsidR="00CC588E" w:rsidRPr="00A73F77">
          <w:rPr>
            <w:rStyle w:val="Hipercze"/>
            <w:noProof/>
          </w:rPr>
          <w:t>Tabela 53 Przykładowe techniki analizy interesariuszy</w:t>
        </w:r>
        <w:r w:rsidR="00CC588E">
          <w:rPr>
            <w:noProof/>
            <w:webHidden/>
          </w:rPr>
          <w:tab/>
        </w:r>
        <w:r w:rsidR="00CC588E">
          <w:rPr>
            <w:noProof/>
            <w:webHidden/>
          </w:rPr>
          <w:fldChar w:fldCharType="begin"/>
        </w:r>
        <w:r w:rsidR="00CC588E">
          <w:rPr>
            <w:noProof/>
            <w:webHidden/>
          </w:rPr>
          <w:instrText xml:space="preserve"> PAGEREF _Toc168466865 \h </w:instrText>
        </w:r>
        <w:r w:rsidR="00CC588E">
          <w:rPr>
            <w:noProof/>
            <w:webHidden/>
          </w:rPr>
        </w:r>
        <w:r w:rsidR="00CC588E">
          <w:rPr>
            <w:noProof/>
            <w:webHidden/>
          </w:rPr>
          <w:fldChar w:fldCharType="separate"/>
        </w:r>
        <w:r w:rsidR="00CC588E">
          <w:rPr>
            <w:noProof/>
            <w:webHidden/>
          </w:rPr>
          <w:t>170</w:t>
        </w:r>
        <w:r w:rsidR="00CC588E">
          <w:rPr>
            <w:noProof/>
            <w:webHidden/>
          </w:rPr>
          <w:fldChar w:fldCharType="end"/>
        </w:r>
      </w:hyperlink>
    </w:p>
    <w:p w14:paraId="64B527C6" w14:textId="7DC73F5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6" w:history="1">
        <w:r w:rsidR="00CC588E" w:rsidRPr="00A73F77">
          <w:rPr>
            <w:rStyle w:val="Hipercze"/>
            <w:noProof/>
          </w:rPr>
          <w:t>Tabela 54 Przykłady metod i kanałów komunikacji z interesariuszami uczelni</w:t>
        </w:r>
        <w:r w:rsidR="00CC588E">
          <w:rPr>
            <w:noProof/>
            <w:webHidden/>
          </w:rPr>
          <w:tab/>
        </w:r>
        <w:r w:rsidR="00CC588E">
          <w:rPr>
            <w:noProof/>
            <w:webHidden/>
          </w:rPr>
          <w:fldChar w:fldCharType="begin"/>
        </w:r>
        <w:r w:rsidR="00CC588E">
          <w:rPr>
            <w:noProof/>
            <w:webHidden/>
          </w:rPr>
          <w:instrText xml:space="preserve"> PAGEREF _Toc168466866 \h </w:instrText>
        </w:r>
        <w:r w:rsidR="00CC588E">
          <w:rPr>
            <w:noProof/>
            <w:webHidden/>
          </w:rPr>
        </w:r>
        <w:r w:rsidR="00CC588E">
          <w:rPr>
            <w:noProof/>
            <w:webHidden/>
          </w:rPr>
          <w:fldChar w:fldCharType="separate"/>
        </w:r>
        <w:r w:rsidR="00CC588E">
          <w:rPr>
            <w:noProof/>
            <w:webHidden/>
          </w:rPr>
          <w:t>179</w:t>
        </w:r>
        <w:r w:rsidR="00CC588E">
          <w:rPr>
            <w:noProof/>
            <w:webHidden/>
          </w:rPr>
          <w:fldChar w:fldCharType="end"/>
        </w:r>
      </w:hyperlink>
    </w:p>
    <w:p w14:paraId="14C3B75E" w14:textId="2BA195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7" w:history="1">
        <w:r w:rsidR="00CC588E" w:rsidRPr="00A73F77">
          <w:rPr>
            <w:rStyle w:val="Hipercze"/>
            <w:noProof/>
          </w:rPr>
          <w:t>Tabela 55 Kwestionariusz samooceny uczelni w zakresie relacji z interesariuszami</w:t>
        </w:r>
        <w:r w:rsidR="00CC588E">
          <w:rPr>
            <w:noProof/>
            <w:webHidden/>
          </w:rPr>
          <w:tab/>
        </w:r>
        <w:r w:rsidR="00CC588E">
          <w:rPr>
            <w:noProof/>
            <w:webHidden/>
          </w:rPr>
          <w:fldChar w:fldCharType="begin"/>
        </w:r>
        <w:r w:rsidR="00CC588E">
          <w:rPr>
            <w:noProof/>
            <w:webHidden/>
          </w:rPr>
          <w:instrText xml:space="preserve"> PAGEREF _Toc168466867 \h </w:instrText>
        </w:r>
        <w:r w:rsidR="00CC588E">
          <w:rPr>
            <w:noProof/>
            <w:webHidden/>
          </w:rPr>
        </w:r>
        <w:r w:rsidR="00CC588E">
          <w:rPr>
            <w:noProof/>
            <w:webHidden/>
          </w:rPr>
          <w:fldChar w:fldCharType="separate"/>
        </w:r>
        <w:r w:rsidR="00CC588E">
          <w:rPr>
            <w:noProof/>
            <w:webHidden/>
          </w:rPr>
          <w:t>181</w:t>
        </w:r>
        <w:r w:rsidR="00CC588E">
          <w:rPr>
            <w:noProof/>
            <w:webHidden/>
          </w:rPr>
          <w:fldChar w:fldCharType="end"/>
        </w:r>
      </w:hyperlink>
    </w:p>
    <w:p w14:paraId="335E3BDC" w14:textId="475693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8" w:history="1">
        <w:r w:rsidR="00CC588E" w:rsidRPr="00A73F77">
          <w:rPr>
            <w:rStyle w:val="Hipercze"/>
            <w:noProof/>
          </w:rPr>
          <w:t>Tabela 56 Różne poziomy metod oceny jakości, a interesariusze i wpływ na poprawę jakości usług uczelni</w:t>
        </w:r>
        <w:r w:rsidR="00CC588E">
          <w:rPr>
            <w:noProof/>
            <w:webHidden/>
          </w:rPr>
          <w:tab/>
        </w:r>
        <w:r w:rsidR="00CC588E">
          <w:rPr>
            <w:noProof/>
            <w:webHidden/>
          </w:rPr>
          <w:fldChar w:fldCharType="begin"/>
        </w:r>
        <w:r w:rsidR="00CC588E">
          <w:rPr>
            <w:noProof/>
            <w:webHidden/>
          </w:rPr>
          <w:instrText xml:space="preserve"> PAGEREF _Toc168466868 \h </w:instrText>
        </w:r>
        <w:r w:rsidR="00CC588E">
          <w:rPr>
            <w:noProof/>
            <w:webHidden/>
          </w:rPr>
        </w:r>
        <w:r w:rsidR="00CC588E">
          <w:rPr>
            <w:noProof/>
            <w:webHidden/>
          </w:rPr>
          <w:fldChar w:fldCharType="separate"/>
        </w:r>
        <w:r w:rsidR="00CC588E">
          <w:rPr>
            <w:noProof/>
            <w:webHidden/>
          </w:rPr>
          <w:t>183</w:t>
        </w:r>
        <w:r w:rsidR="00CC588E">
          <w:rPr>
            <w:noProof/>
            <w:webHidden/>
          </w:rPr>
          <w:fldChar w:fldCharType="end"/>
        </w:r>
      </w:hyperlink>
    </w:p>
    <w:p w14:paraId="412B2EEE" w14:textId="1581BFF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9" w:history="1">
        <w:r w:rsidR="00CC588E" w:rsidRPr="00A73F77">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CC588E">
          <w:rPr>
            <w:noProof/>
            <w:webHidden/>
          </w:rPr>
          <w:tab/>
        </w:r>
        <w:r w:rsidR="00CC588E">
          <w:rPr>
            <w:noProof/>
            <w:webHidden/>
          </w:rPr>
          <w:fldChar w:fldCharType="begin"/>
        </w:r>
        <w:r w:rsidR="00CC588E">
          <w:rPr>
            <w:noProof/>
            <w:webHidden/>
          </w:rPr>
          <w:instrText xml:space="preserve"> PAGEREF _Toc168466869 \h </w:instrText>
        </w:r>
        <w:r w:rsidR="00CC588E">
          <w:rPr>
            <w:noProof/>
            <w:webHidden/>
          </w:rPr>
        </w:r>
        <w:r w:rsidR="00CC588E">
          <w:rPr>
            <w:noProof/>
            <w:webHidden/>
          </w:rPr>
          <w:fldChar w:fldCharType="separate"/>
        </w:r>
        <w:r w:rsidR="00CC588E">
          <w:rPr>
            <w:noProof/>
            <w:webHidden/>
          </w:rPr>
          <w:t>184</w:t>
        </w:r>
        <w:r w:rsidR="00CC588E">
          <w:rPr>
            <w:noProof/>
            <w:webHidden/>
          </w:rPr>
          <w:fldChar w:fldCharType="end"/>
        </w:r>
      </w:hyperlink>
    </w:p>
    <w:p w14:paraId="30B4294B" w14:textId="15244FC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0" w:history="1">
        <w:r w:rsidR="00CC588E" w:rsidRPr="00A73F77">
          <w:rPr>
            <w:rStyle w:val="Hipercze"/>
            <w:noProof/>
          </w:rPr>
          <w:t>Tabela 58 Ocena zgodności kryteriów oceny programowej PKA dla profilu ogólnoakademickiego z zasadami Systemu Zarządzania Organizacją Edukacyjną zgodnego z ISO 21001</w:t>
        </w:r>
        <w:r w:rsidR="00CC588E">
          <w:rPr>
            <w:noProof/>
            <w:webHidden/>
          </w:rPr>
          <w:tab/>
        </w:r>
        <w:r w:rsidR="00CC588E">
          <w:rPr>
            <w:noProof/>
            <w:webHidden/>
          </w:rPr>
          <w:fldChar w:fldCharType="begin"/>
        </w:r>
        <w:r w:rsidR="00CC588E">
          <w:rPr>
            <w:noProof/>
            <w:webHidden/>
          </w:rPr>
          <w:instrText xml:space="preserve"> PAGEREF _Toc168466870 \h </w:instrText>
        </w:r>
        <w:r w:rsidR="00CC588E">
          <w:rPr>
            <w:noProof/>
            <w:webHidden/>
          </w:rPr>
        </w:r>
        <w:r w:rsidR="00CC588E">
          <w:rPr>
            <w:noProof/>
            <w:webHidden/>
          </w:rPr>
          <w:fldChar w:fldCharType="separate"/>
        </w:r>
        <w:r w:rsidR="00CC588E">
          <w:rPr>
            <w:noProof/>
            <w:webHidden/>
          </w:rPr>
          <w:t>189</w:t>
        </w:r>
        <w:r w:rsidR="00CC588E">
          <w:rPr>
            <w:noProof/>
            <w:webHidden/>
          </w:rPr>
          <w:fldChar w:fldCharType="end"/>
        </w:r>
      </w:hyperlink>
    </w:p>
    <w:p w14:paraId="0AA0EB01" w14:textId="33AB1D7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1" w:history="1">
        <w:r w:rsidR="00CC588E" w:rsidRPr="00A73F77">
          <w:rPr>
            <w:rStyle w:val="Hipercze"/>
            <w:noProof/>
          </w:rPr>
          <w:t>Tabela 59 Wybrane grupy interesariuszy uwzględnione w badaniu satysfakcji interesariuszy polskich uczelni technicznych</w:t>
        </w:r>
        <w:r w:rsidR="00CC588E">
          <w:rPr>
            <w:noProof/>
            <w:webHidden/>
          </w:rPr>
          <w:tab/>
        </w:r>
        <w:r w:rsidR="00CC588E">
          <w:rPr>
            <w:noProof/>
            <w:webHidden/>
          </w:rPr>
          <w:fldChar w:fldCharType="begin"/>
        </w:r>
        <w:r w:rsidR="00CC588E">
          <w:rPr>
            <w:noProof/>
            <w:webHidden/>
          </w:rPr>
          <w:instrText xml:space="preserve"> PAGEREF _Toc168466871 \h </w:instrText>
        </w:r>
        <w:r w:rsidR="00CC588E">
          <w:rPr>
            <w:noProof/>
            <w:webHidden/>
          </w:rPr>
        </w:r>
        <w:r w:rsidR="00CC588E">
          <w:rPr>
            <w:noProof/>
            <w:webHidden/>
          </w:rPr>
          <w:fldChar w:fldCharType="separate"/>
        </w:r>
        <w:r w:rsidR="00CC588E">
          <w:rPr>
            <w:noProof/>
            <w:webHidden/>
          </w:rPr>
          <w:t>199</w:t>
        </w:r>
        <w:r w:rsidR="00CC588E">
          <w:rPr>
            <w:noProof/>
            <w:webHidden/>
          </w:rPr>
          <w:fldChar w:fldCharType="end"/>
        </w:r>
      </w:hyperlink>
    </w:p>
    <w:p w14:paraId="5A644726" w14:textId="11056F6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2" w:history="1">
        <w:r w:rsidR="00CC588E" w:rsidRPr="00A73F77">
          <w:rPr>
            <w:rStyle w:val="Hipercze"/>
            <w:noProof/>
          </w:rPr>
          <w:t>Tabela 60 Liczba osób reprezentujących każdą z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_Toc168466872 \h </w:instrText>
        </w:r>
        <w:r w:rsidR="00CC588E">
          <w:rPr>
            <w:noProof/>
            <w:webHidden/>
          </w:rPr>
        </w:r>
        <w:r w:rsidR="00CC588E">
          <w:rPr>
            <w:noProof/>
            <w:webHidden/>
          </w:rPr>
          <w:fldChar w:fldCharType="separate"/>
        </w:r>
        <w:r w:rsidR="00CC588E">
          <w:rPr>
            <w:noProof/>
            <w:webHidden/>
          </w:rPr>
          <w:t>203</w:t>
        </w:r>
        <w:r w:rsidR="00CC588E">
          <w:rPr>
            <w:noProof/>
            <w:webHidden/>
          </w:rPr>
          <w:fldChar w:fldCharType="end"/>
        </w:r>
      </w:hyperlink>
    </w:p>
    <w:p w14:paraId="540A6913" w14:textId="4DEC2E6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3" w:history="1">
        <w:r w:rsidR="00CC588E" w:rsidRPr="00A73F77">
          <w:rPr>
            <w:rStyle w:val="Hipercze"/>
            <w:noProof/>
          </w:rPr>
          <w:t>Tabela 61 Liczba wskazań najważniejszych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_Toc168466873 \h </w:instrText>
        </w:r>
        <w:r w:rsidR="00CC588E">
          <w:rPr>
            <w:noProof/>
            <w:webHidden/>
          </w:rPr>
        </w:r>
        <w:r w:rsidR="00CC588E">
          <w:rPr>
            <w:noProof/>
            <w:webHidden/>
          </w:rPr>
          <w:fldChar w:fldCharType="separate"/>
        </w:r>
        <w:r w:rsidR="00CC588E">
          <w:rPr>
            <w:noProof/>
            <w:webHidden/>
          </w:rPr>
          <w:t>204</w:t>
        </w:r>
        <w:r w:rsidR="00CC588E">
          <w:rPr>
            <w:noProof/>
            <w:webHidden/>
          </w:rPr>
          <w:fldChar w:fldCharType="end"/>
        </w:r>
      </w:hyperlink>
    </w:p>
    <w:p w14:paraId="2E6DE9CD" w14:textId="52CDC32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4" w:history="1">
        <w:r w:rsidR="00CC588E" w:rsidRPr="00A73F77">
          <w:rPr>
            <w:rStyle w:val="Hipercze"/>
            <w:noProof/>
          </w:rPr>
          <w:t>Tabela 62 Zestawienie rodzajów użytych pytań na poszczególnych kwestionariuszach badania satysfakcji interesariuszy</w:t>
        </w:r>
        <w:r w:rsidR="00CC588E">
          <w:rPr>
            <w:noProof/>
            <w:webHidden/>
          </w:rPr>
          <w:tab/>
        </w:r>
        <w:r w:rsidR="00CC588E">
          <w:rPr>
            <w:noProof/>
            <w:webHidden/>
          </w:rPr>
          <w:fldChar w:fldCharType="begin"/>
        </w:r>
        <w:r w:rsidR="00CC588E">
          <w:rPr>
            <w:noProof/>
            <w:webHidden/>
          </w:rPr>
          <w:instrText xml:space="preserve"> PAGEREF _Toc168466874 \h </w:instrText>
        </w:r>
        <w:r w:rsidR="00CC588E">
          <w:rPr>
            <w:noProof/>
            <w:webHidden/>
          </w:rPr>
        </w:r>
        <w:r w:rsidR="00CC588E">
          <w:rPr>
            <w:noProof/>
            <w:webHidden/>
          </w:rPr>
          <w:fldChar w:fldCharType="separate"/>
        </w:r>
        <w:r w:rsidR="00CC588E">
          <w:rPr>
            <w:noProof/>
            <w:webHidden/>
          </w:rPr>
          <w:t>213</w:t>
        </w:r>
        <w:r w:rsidR="00CC588E">
          <w:rPr>
            <w:noProof/>
            <w:webHidden/>
          </w:rPr>
          <w:fldChar w:fldCharType="end"/>
        </w:r>
      </w:hyperlink>
    </w:p>
    <w:p w14:paraId="49AF2687" w14:textId="55D1DB4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5" w:history="1">
        <w:r w:rsidR="00CC588E" w:rsidRPr="00A73F77">
          <w:rPr>
            <w:rStyle w:val="Hipercze"/>
            <w:noProof/>
          </w:rPr>
          <w:t>Tabela 63 Statystyki rezultatów liczby uzyskanych odpowiedzi uczestników badania kwestionariuszowego</w:t>
        </w:r>
        <w:r w:rsidR="00CC588E">
          <w:rPr>
            <w:noProof/>
            <w:webHidden/>
          </w:rPr>
          <w:tab/>
        </w:r>
        <w:r w:rsidR="00CC588E">
          <w:rPr>
            <w:noProof/>
            <w:webHidden/>
          </w:rPr>
          <w:fldChar w:fldCharType="begin"/>
        </w:r>
        <w:r w:rsidR="00CC588E">
          <w:rPr>
            <w:noProof/>
            <w:webHidden/>
          </w:rPr>
          <w:instrText xml:space="preserve"> PAGEREF _Toc168466875 \h </w:instrText>
        </w:r>
        <w:r w:rsidR="00CC588E">
          <w:rPr>
            <w:noProof/>
            <w:webHidden/>
          </w:rPr>
        </w:r>
        <w:r w:rsidR="00CC588E">
          <w:rPr>
            <w:noProof/>
            <w:webHidden/>
          </w:rPr>
          <w:fldChar w:fldCharType="separate"/>
        </w:r>
        <w:r w:rsidR="00CC588E">
          <w:rPr>
            <w:noProof/>
            <w:webHidden/>
          </w:rPr>
          <w:t>215</w:t>
        </w:r>
        <w:r w:rsidR="00CC588E">
          <w:rPr>
            <w:noProof/>
            <w:webHidden/>
          </w:rPr>
          <w:fldChar w:fldCharType="end"/>
        </w:r>
      </w:hyperlink>
    </w:p>
    <w:p w14:paraId="5F65E6B4" w14:textId="74F3B5B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6" w:history="1">
        <w:r w:rsidR="00CC588E" w:rsidRPr="00A73F77">
          <w:rPr>
            <w:rStyle w:val="Hipercze"/>
            <w:noProof/>
          </w:rPr>
          <w:t>Tabela 64 Liczba ludności Polski na dzień 31 grudnia 2020 r. wg wybranych kategorii wiekowych</w:t>
        </w:r>
        <w:r w:rsidR="00CC588E">
          <w:rPr>
            <w:noProof/>
            <w:webHidden/>
          </w:rPr>
          <w:tab/>
        </w:r>
        <w:r w:rsidR="00CC588E">
          <w:rPr>
            <w:noProof/>
            <w:webHidden/>
          </w:rPr>
          <w:fldChar w:fldCharType="begin"/>
        </w:r>
        <w:r w:rsidR="00CC588E">
          <w:rPr>
            <w:noProof/>
            <w:webHidden/>
          </w:rPr>
          <w:instrText xml:space="preserve"> PAGEREF _Toc168466876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6350632D" w14:textId="3AE462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7" w:history="1">
        <w:r w:rsidR="00CC588E" w:rsidRPr="00A73F77">
          <w:rPr>
            <w:rStyle w:val="Hipercze"/>
            <w:noProof/>
          </w:rPr>
          <w:t>Tabela 65 Oszacowanie struktury populacji badanej absolwentów i studentów wg wybranych grup wiekowych</w:t>
        </w:r>
        <w:r w:rsidR="00CC588E">
          <w:rPr>
            <w:noProof/>
            <w:webHidden/>
          </w:rPr>
          <w:tab/>
        </w:r>
        <w:r w:rsidR="00CC588E">
          <w:rPr>
            <w:noProof/>
            <w:webHidden/>
          </w:rPr>
          <w:fldChar w:fldCharType="begin"/>
        </w:r>
        <w:r w:rsidR="00CC588E">
          <w:rPr>
            <w:noProof/>
            <w:webHidden/>
          </w:rPr>
          <w:instrText xml:space="preserve"> PAGEREF _Toc168466877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1DF9A2BF" w14:textId="4D2556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8" w:history="1">
        <w:r w:rsidR="00CC588E" w:rsidRPr="00A73F77">
          <w:rPr>
            <w:rStyle w:val="Hipercze"/>
            <w:noProof/>
          </w:rPr>
          <w:t>Tabela 66 Zestawienie wyników odpowiedzi na pytania dotyczące satysfakcji z usług uczelni w ramach różnych grup respondentów badania kwestionariuszowego</w:t>
        </w:r>
        <w:r w:rsidR="00CC588E">
          <w:rPr>
            <w:noProof/>
            <w:webHidden/>
          </w:rPr>
          <w:tab/>
        </w:r>
        <w:r w:rsidR="00CC588E">
          <w:rPr>
            <w:noProof/>
            <w:webHidden/>
          </w:rPr>
          <w:fldChar w:fldCharType="begin"/>
        </w:r>
        <w:r w:rsidR="00CC588E">
          <w:rPr>
            <w:noProof/>
            <w:webHidden/>
          </w:rPr>
          <w:instrText xml:space="preserve"> PAGEREF _Toc168466878 \h </w:instrText>
        </w:r>
        <w:r w:rsidR="00CC588E">
          <w:rPr>
            <w:noProof/>
            <w:webHidden/>
          </w:rPr>
        </w:r>
        <w:r w:rsidR="00CC588E">
          <w:rPr>
            <w:noProof/>
            <w:webHidden/>
          </w:rPr>
          <w:fldChar w:fldCharType="separate"/>
        </w:r>
        <w:r w:rsidR="00CC588E">
          <w:rPr>
            <w:noProof/>
            <w:webHidden/>
          </w:rPr>
          <w:t>232</w:t>
        </w:r>
        <w:r w:rsidR="00CC588E">
          <w:rPr>
            <w:noProof/>
            <w:webHidden/>
          </w:rPr>
          <w:fldChar w:fldCharType="end"/>
        </w:r>
      </w:hyperlink>
    </w:p>
    <w:p w14:paraId="0CE5345C" w14:textId="130FF7C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9" w:history="1">
        <w:r w:rsidR="00CC588E" w:rsidRPr="00A73F77">
          <w:rPr>
            <w:rStyle w:val="Hipercze"/>
            <w:noProof/>
          </w:rPr>
          <w:t>Tabela 67 Uśrednione wagi istotności wpływu na ocenę SSI poszczególnych grup interesariuszy</w:t>
        </w:r>
        <w:r w:rsidR="00CC588E">
          <w:rPr>
            <w:noProof/>
            <w:webHidden/>
          </w:rPr>
          <w:tab/>
        </w:r>
        <w:r w:rsidR="00CC588E">
          <w:rPr>
            <w:noProof/>
            <w:webHidden/>
          </w:rPr>
          <w:fldChar w:fldCharType="begin"/>
        </w:r>
        <w:r w:rsidR="00CC588E">
          <w:rPr>
            <w:noProof/>
            <w:webHidden/>
          </w:rPr>
          <w:instrText xml:space="preserve"> PAGEREF _Toc168466879 \h </w:instrText>
        </w:r>
        <w:r w:rsidR="00CC588E">
          <w:rPr>
            <w:noProof/>
            <w:webHidden/>
          </w:rPr>
        </w:r>
        <w:r w:rsidR="00CC588E">
          <w:rPr>
            <w:noProof/>
            <w:webHidden/>
          </w:rPr>
          <w:fldChar w:fldCharType="separate"/>
        </w:r>
        <w:r w:rsidR="00CC588E">
          <w:rPr>
            <w:noProof/>
            <w:webHidden/>
          </w:rPr>
          <w:t>233</w:t>
        </w:r>
        <w:r w:rsidR="00CC588E">
          <w:rPr>
            <w:noProof/>
            <w:webHidden/>
          </w:rPr>
          <w:fldChar w:fldCharType="end"/>
        </w:r>
      </w:hyperlink>
    </w:p>
    <w:p w14:paraId="50165F06" w14:textId="44CACC8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0" w:history="1">
        <w:r w:rsidR="00CC588E" w:rsidRPr="00A73F77">
          <w:rPr>
            <w:rStyle w:val="Hipercze"/>
            <w:noProof/>
          </w:rPr>
          <w:t>Tabela 68 Wartości cząstkowych SSI dla poszczególnych grup interesariuszy.</w:t>
        </w:r>
        <w:r w:rsidR="00CC588E">
          <w:rPr>
            <w:noProof/>
            <w:webHidden/>
          </w:rPr>
          <w:tab/>
        </w:r>
        <w:r w:rsidR="00CC588E">
          <w:rPr>
            <w:noProof/>
            <w:webHidden/>
          </w:rPr>
          <w:fldChar w:fldCharType="begin"/>
        </w:r>
        <w:r w:rsidR="00CC588E">
          <w:rPr>
            <w:noProof/>
            <w:webHidden/>
          </w:rPr>
          <w:instrText xml:space="preserve"> PAGEREF _Toc168466880 \h </w:instrText>
        </w:r>
        <w:r w:rsidR="00CC588E">
          <w:rPr>
            <w:noProof/>
            <w:webHidden/>
          </w:rPr>
        </w:r>
        <w:r w:rsidR="00CC588E">
          <w:rPr>
            <w:noProof/>
            <w:webHidden/>
          </w:rPr>
          <w:fldChar w:fldCharType="separate"/>
        </w:r>
        <w:r w:rsidR="00CC588E">
          <w:rPr>
            <w:noProof/>
            <w:webHidden/>
          </w:rPr>
          <w:t>234</w:t>
        </w:r>
        <w:r w:rsidR="00CC588E">
          <w:rPr>
            <w:noProof/>
            <w:webHidden/>
          </w:rPr>
          <w:fldChar w:fldCharType="end"/>
        </w:r>
      </w:hyperlink>
    </w:p>
    <w:p w14:paraId="05484C77" w14:textId="1070FF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1" w:history="1">
        <w:r w:rsidR="00CC588E" w:rsidRPr="00A73F77">
          <w:rPr>
            <w:rStyle w:val="Hipercze"/>
            <w:noProof/>
          </w:rPr>
          <w:t>Tabela 69 Wartość parametrów IWRA i ich elementów składowych dla wybranych grup respondentów badania kwestionariuszowego; N=120</w:t>
        </w:r>
        <w:r w:rsidR="00CC588E">
          <w:rPr>
            <w:noProof/>
            <w:webHidden/>
          </w:rPr>
          <w:tab/>
        </w:r>
        <w:r w:rsidR="00CC588E">
          <w:rPr>
            <w:noProof/>
            <w:webHidden/>
          </w:rPr>
          <w:fldChar w:fldCharType="begin"/>
        </w:r>
        <w:r w:rsidR="00CC588E">
          <w:rPr>
            <w:noProof/>
            <w:webHidden/>
          </w:rPr>
          <w:instrText xml:space="preserve"> PAGEREF _Toc168466881 \h </w:instrText>
        </w:r>
        <w:r w:rsidR="00CC588E">
          <w:rPr>
            <w:noProof/>
            <w:webHidden/>
          </w:rPr>
        </w:r>
        <w:r w:rsidR="00CC588E">
          <w:rPr>
            <w:noProof/>
            <w:webHidden/>
          </w:rPr>
          <w:fldChar w:fldCharType="separate"/>
        </w:r>
        <w:r w:rsidR="00CC588E">
          <w:rPr>
            <w:noProof/>
            <w:webHidden/>
          </w:rPr>
          <w:t>237</w:t>
        </w:r>
        <w:r w:rsidR="00CC588E">
          <w:rPr>
            <w:noProof/>
            <w:webHidden/>
          </w:rPr>
          <w:fldChar w:fldCharType="end"/>
        </w:r>
      </w:hyperlink>
    </w:p>
    <w:p w14:paraId="41AA1832" w14:textId="460259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2" w:history="1">
        <w:r w:rsidR="00CC588E" w:rsidRPr="00A73F77">
          <w:rPr>
            <w:rStyle w:val="Hipercze"/>
            <w:noProof/>
          </w:rPr>
          <w:t>Tabela 70 Korelacje pomiędzy klasyfikowaniem uczelni jako techniczną, a wynagrodzeniem i zatrudnieniem absolwentów po roku i po 3 latach od ukończenia studiów.</w:t>
        </w:r>
        <w:r w:rsidR="00CC588E">
          <w:rPr>
            <w:noProof/>
            <w:webHidden/>
          </w:rPr>
          <w:tab/>
        </w:r>
        <w:r w:rsidR="00CC588E">
          <w:rPr>
            <w:noProof/>
            <w:webHidden/>
          </w:rPr>
          <w:fldChar w:fldCharType="begin"/>
        </w:r>
        <w:r w:rsidR="00CC588E">
          <w:rPr>
            <w:noProof/>
            <w:webHidden/>
          </w:rPr>
          <w:instrText xml:space="preserve"> PAGEREF _Toc168466882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356EFB06" w14:textId="110F764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3" w:history="1">
        <w:r w:rsidR="00CC588E" w:rsidRPr="00A73F77">
          <w:rPr>
            <w:rStyle w:val="Hipercze"/>
            <w:noProof/>
          </w:rPr>
          <w:t>Tabela 71 Interpretacja zakresów wartości korelacji r-Pearsona</w:t>
        </w:r>
        <w:r w:rsidR="00CC588E">
          <w:rPr>
            <w:noProof/>
            <w:webHidden/>
          </w:rPr>
          <w:tab/>
        </w:r>
        <w:r w:rsidR="00CC588E">
          <w:rPr>
            <w:noProof/>
            <w:webHidden/>
          </w:rPr>
          <w:fldChar w:fldCharType="begin"/>
        </w:r>
        <w:r w:rsidR="00CC588E">
          <w:rPr>
            <w:noProof/>
            <w:webHidden/>
          </w:rPr>
          <w:instrText xml:space="preserve"> PAGEREF _Toc168466883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7DA0EC3E" w14:textId="6265F5F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4" w:history="1">
        <w:r w:rsidR="00CC588E" w:rsidRPr="00A73F77">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CC588E">
          <w:rPr>
            <w:noProof/>
            <w:webHidden/>
          </w:rPr>
          <w:tab/>
        </w:r>
        <w:r w:rsidR="00CC588E">
          <w:rPr>
            <w:noProof/>
            <w:webHidden/>
          </w:rPr>
          <w:fldChar w:fldCharType="begin"/>
        </w:r>
        <w:r w:rsidR="00CC588E">
          <w:rPr>
            <w:noProof/>
            <w:webHidden/>
          </w:rPr>
          <w:instrText xml:space="preserve"> PAGEREF _Toc168466884 \h </w:instrText>
        </w:r>
        <w:r w:rsidR="00CC588E">
          <w:rPr>
            <w:noProof/>
            <w:webHidden/>
          </w:rPr>
        </w:r>
        <w:r w:rsidR="00CC588E">
          <w:rPr>
            <w:noProof/>
            <w:webHidden/>
          </w:rPr>
          <w:fldChar w:fldCharType="separate"/>
        </w:r>
        <w:r w:rsidR="00CC588E">
          <w:rPr>
            <w:noProof/>
            <w:webHidden/>
          </w:rPr>
          <w:t>239</w:t>
        </w:r>
        <w:r w:rsidR="00CC588E">
          <w:rPr>
            <w:noProof/>
            <w:webHidden/>
          </w:rPr>
          <w:fldChar w:fldCharType="end"/>
        </w:r>
      </w:hyperlink>
    </w:p>
    <w:p w14:paraId="21940947" w14:textId="3298C3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5" w:history="1">
        <w:r w:rsidR="00CC588E" w:rsidRPr="00A73F77">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CC588E">
          <w:rPr>
            <w:noProof/>
            <w:webHidden/>
          </w:rPr>
          <w:tab/>
        </w:r>
        <w:r w:rsidR="00CC588E">
          <w:rPr>
            <w:noProof/>
            <w:webHidden/>
          </w:rPr>
          <w:fldChar w:fldCharType="begin"/>
        </w:r>
        <w:r w:rsidR="00CC588E">
          <w:rPr>
            <w:noProof/>
            <w:webHidden/>
          </w:rPr>
          <w:instrText xml:space="preserve"> PAGEREF _Toc168466885 \h </w:instrText>
        </w:r>
        <w:r w:rsidR="00CC588E">
          <w:rPr>
            <w:noProof/>
            <w:webHidden/>
          </w:rPr>
        </w:r>
        <w:r w:rsidR="00CC588E">
          <w:rPr>
            <w:noProof/>
            <w:webHidden/>
          </w:rPr>
          <w:fldChar w:fldCharType="separate"/>
        </w:r>
        <w:r w:rsidR="00CC588E">
          <w:rPr>
            <w:noProof/>
            <w:webHidden/>
          </w:rPr>
          <w:t>243</w:t>
        </w:r>
        <w:r w:rsidR="00CC588E">
          <w:rPr>
            <w:noProof/>
            <w:webHidden/>
          </w:rPr>
          <w:fldChar w:fldCharType="end"/>
        </w:r>
      </w:hyperlink>
    </w:p>
    <w:p w14:paraId="47349AEB" w14:textId="223B14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6" w:history="1">
        <w:r w:rsidR="00CC588E" w:rsidRPr="00A73F77">
          <w:rPr>
            <w:rStyle w:val="Hipercze"/>
            <w:noProof/>
          </w:rPr>
          <w:t>Tabela 74 Korelacje pomiędzy miarami ogólnej oceny uczelni technicznych w rankingu Perspektywy 2022, a elementami składowymi ocen rankingowych.</w:t>
        </w:r>
        <w:r w:rsidR="00CC588E">
          <w:rPr>
            <w:noProof/>
            <w:webHidden/>
          </w:rPr>
          <w:tab/>
        </w:r>
        <w:r w:rsidR="00CC588E">
          <w:rPr>
            <w:noProof/>
            <w:webHidden/>
          </w:rPr>
          <w:fldChar w:fldCharType="begin"/>
        </w:r>
        <w:r w:rsidR="00CC588E">
          <w:rPr>
            <w:noProof/>
            <w:webHidden/>
          </w:rPr>
          <w:instrText xml:space="preserve"> PAGEREF _Toc168466886 \h </w:instrText>
        </w:r>
        <w:r w:rsidR="00CC588E">
          <w:rPr>
            <w:noProof/>
            <w:webHidden/>
          </w:rPr>
        </w:r>
        <w:r w:rsidR="00CC588E">
          <w:rPr>
            <w:noProof/>
            <w:webHidden/>
          </w:rPr>
          <w:fldChar w:fldCharType="separate"/>
        </w:r>
        <w:r w:rsidR="00CC588E">
          <w:rPr>
            <w:noProof/>
            <w:webHidden/>
          </w:rPr>
          <w:t>248</w:t>
        </w:r>
        <w:r w:rsidR="00CC588E">
          <w:rPr>
            <w:noProof/>
            <w:webHidden/>
          </w:rPr>
          <w:fldChar w:fldCharType="end"/>
        </w:r>
      </w:hyperlink>
    </w:p>
    <w:p w14:paraId="48281711" w14:textId="6AB760B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7" w:history="1">
        <w:r w:rsidR="00CC588E" w:rsidRPr="00A73F77">
          <w:rPr>
            <w:rStyle w:val="Hipercze"/>
            <w:noProof/>
          </w:rPr>
          <w:t>Tabela 75 Korelacje pomiędzy wartościami IWRA i jego składowymi, a miarami ogólnej oceny uczelni technicznych w rankingu Perspektywy 2022, oraz wynikami rankingu Webometrics i wartościami pomiaru prestiżu.</w:t>
        </w:r>
        <w:r w:rsidR="00CC588E">
          <w:rPr>
            <w:noProof/>
            <w:webHidden/>
          </w:rPr>
          <w:tab/>
        </w:r>
        <w:r w:rsidR="00CC588E">
          <w:rPr>
            <w:noProof/>
            <w:webHidden/>
          </w:rPr>
          <w:fldChar w:fldCharType="begin"/>
        </w:r>
        <w:r w:rsidR="00CC588E">
          <w:rPr>
            <w:noProof/>
            <w:webHidden/>
          </w:rPr>
          <w:instrText xml:space="preserve"> PAGEREF _Toc168466887 \h </w:instrText>
        </w:r>
        <w:r w:rsidR="00CC588E">
          <w:rPr>
            <w:noProof/>
            <w:webHidden/>
          </w:rPr>
        </w:r>
        <w:r w:rsidR="00CC588E">
          <w:rPr>
            <w:noProof/>
            <w:webHidden/>
          </w:rPr>
          <w:fldChar w:fldCharType="separate"/>
        </w:r>
        <w:r w:rsidR="00CC588E">
          <w:rPr>
            <w:noProof/>
            <w:webHidden/>
          </w:rPr>
          <w:t>251</w:t>
        </w:r>
        <w:r w:rsidR="00CC588E">
          <w:rPr>
            <w:noProof/>
            <w:webHidden/>
          </w:rPr>
          <w:fldChar w:fldCharType="end"/>
        </w:r>
      </w:hyperlink>
    </w:p>
    <w:p w14:paraId="4509BE05" w14:textId="204F059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8" w:history="1">
        <w:r w:rsidR="00CC588E" w:rsidRPr="00A73F77">
          <w:rPr>
            <w:rStyle w:val="Hipercze"/>
            <w:noProof/>
          </w:rPr>
          <w:t>Tabela 76 Korelacje pomiędzy wartościami pomiaru prestiżu polskich uczelni technicznych a wynikami miar IWRA i jego składowymi oraz wynikami rankingu Webometrics.</w:t>
        </w:r>
        <w:r w:rsidR="00CC588E">
          <w:rPr>
            <w:noProof/>
            <w:webHidden/>
          </w:rPr>
          <w:tab/>
        </w:r>
        <w:r w:rsidR="00CC588E">
          <w:rPr>
            <w:noProof/>
            <w:webHidden/>
          </w:rPr>
          <w:fldChar w:fldCharType="begin"/>
        </w:r>
        <w:r w:rsidR="00CC588E">
          <w:rPr>
            <w:noProof/>
            <w:webHidden/>
          </w:rPr>
          <w:instrText xml:space="preserve"> PAGEREF _Toc168466888 \h </w:instrText>
        </w:r>
        <w:r w:rsidR="00CC588E">
          <w:rPr>
            <w:noProof/>
            <w:webHidden/>
          </w:rPr>
        </w:r>
        <w:r w:rsidR="00CC588E">
          <w:rPr>
            <w:noProof/>
            <w:webHidden/>
          </w:rPr>
          <w:fldChar w:fldCharType="separate"/>
        </w:r>
        <w:r w:rsidR="00CC588E">
          <w:rPr>
            <w:noProof/>
            <w:webHidden/>
          </w:rPr>
          <w:t>253</w:t>
        </w:r>
        <w:r w:rsidR="00CC588E">
          <w:rPr>
            <w:noProof/>
            <w:webHidden/>
          </w:rPr>
          <w:fldChar w:fldCharType="end"/>
        </w:r>
      </w:hyperlink>
    </w:p>
    <w:p w14:paraId="21CB8D4D" w14:textId="670859D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9" w:history="1">
        <w:r w:rsidR="00CC588E" w:rsidRPr="00A73F77">
          <w:rPr>
            <w:rStyle w:val="Hipercze"/>
            <w:noProof/>
          </w:rPr>
          <w:t>Tabela 77 Relacje do etapów autorskiego modelu doskonalenia SZJ uczelni z wykorzystaniem pomiaru satysfakcji interesariuszy w normie ISO 21001:2018</w:t>
        </w:r>
        <w:r w:rsidR="00CC588E">
          <w:rPr>
            <w:noProof/>
            <w:webHidden/>
          </w:rPr>
          <w:tab/>
        </w:r>
        <w:r w:rsidR="00CC588E">
          <w:rPr>
            <w:noProof/>
            <w:webHidden/>
          </w:rPr>
          <w:fldChar w:fldCharType="begin"/>
        </w:r>
        <w:r w:rsidR="00CC588E">
          <w:rPr>
            <w:noProof/>
            <w:webHidden/>
          </w:rPr>
          <w:instrText xml:space="preserve"> PAGEREF _Toc168466889 \h </w:instrText>
        </w:r>
        <w:r w:rsidR="00CC588E">
          <w:rPr>
            <w:noProof/>
            <w:webHidden/>
          </w:rPr>
        </w:r>
        <w:r w:rsidR="00CC588E">
          <w:rPr>
            <w:noProof/>
            <w:webHidden/>
          </w:rPr>
          <w:fldChar w:fldCharType="separate"/>
        </w:r>
        <w:r w:rsidR="00CC588E">
          <w:rPr>
            <w:noProof/>
            <w:webHidden/>
          </w:rPr>
          <w:t>280</w:t>
        </w:r>
        <w:r w:rsidR="00CC588E">
          <w:rPr>
            <w:noProof/>
            <w:webHidden/>
          </w:rPr>
          <w:fldChar w:fldCharType="end"/>
        </w:r>
      </w:hyperlink>
    </w:p>
    <w:p w14:paraId="18F88164" w14:textId="70E22B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0" w:history="1">
        <w:r w:rsidR="00CC588E" w:rsidRPr="00A73F77">
          <w:rPr>
            <w:rStyle w:val="Hipercze"/>
            <w:noProof/>
          </w:rPr>
          <w:t>Tabela 78 Propozycja zestawu wskaźników stosowanych w ramach monitorowania efektów działań uczelni technicznej stosującej model doskonalenia SSDQM</w:t>
        </w:r>
        <w:r w:rsidR="00CC588E">
          <w:rPr>
            <w:noProof/>
            <w:webHidden/>
          </w:rPr>
          <w:tab/>
        </w:r>
        <w:r w:rsidR="00CC588E">
          <w:rPr>
            <w:noProof/>
            <w:webHidden/>
          </w:rPr>
          <w:fldChar w:fldCharType="begin"/>
        </w:r>
        <w:r w:rsidR="00CC588E">
          <w:rPr>
            <w:noProof/>
            <w:webHidden/>
          </w:rPr>
          <w:instrText xml:space="preserve"> PAGEREF _Toc168466890 \h </w:instrText>
        </w:r>
        <w:r w:rsidR="00CC588E">
          <w:rPr>
            <w:noProof/>
            <w:webHidden/>
          </w:rPr>
        </w:r>
        <w:r w:rsidR="00CC588E">
          <w:rPr>
            <w:noProof/>
            <w:webHidden/>
          </w:rPr>
          <w:fldChar w:fldCharType="separate"/>
        </w:r>
        <w:r w:rsidR="00CC588E">
          <w:rPr>
            <w:noProof/>
            <w:webHidden/>
          </w:rPr>
          <w:t>292</w:t>
        </w:r>
        <w:r w:rsidR="00CC588E">
          <w:rPr>
            <w:noProof/>
            <w:webHidden/>
          </w:rPr>
          <w:fldChar w:fldCharType="end"/>
        </w:r>
      </w:hyperlink>
    </w:p>
    <w:p w14:paraId="10889892" w14:textId="6C65426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1" w:history="1">
        <w:r w:rsidR="00CC588E" w:rsidRPr="00A73F77">
          <w:rPr>
            <w:rStyle w:val="Hipercze"/>
            <w:noProof/>
          </w:rPr>
          <w:t>Tabela 79 Przykłady mierników dodatkowych odnoszących się do efektów działań uczelni</w:t>
        </w:r>
        <w:r w:rsidR="00CC588E">
          <w:rPr>
            <w:noProof/>
            <w:webHidden/>
          </w:rPr>
          <w:tab/>
        </w:r>
        <w:r w:rsidR="00CC588E">
          <w:rPr>
            <w:noProof/>
            <w:webHidden/>
          </w:rPr>
          <w:fldChar w:fldCharType="begin"/>
        </w:r>
        <w:r w:rsidR="00CC588E">
          <w:rPr>
            <w:noProof/>
            <w:webHidden/>
          </w:rPr>
          <w:instrText xml:space="preserve"> PAGEREF _Toc168466891 \h </w:instrText>
        </w:r>
        <w:r w:rsidR="00CC588E">
          <w:rPr>
            <w:noProof/>
            <w:webHidden/>
          </w:rPr>
        </w:r>
        <w:r w:rsidR="00CC588E">
          <w:rPr>
            <w:noProof/>
            <w:webHidden/>
          </w:rPr>
          <w:fldChar w:fldCharType="separate"/>
        </w:r>
        <w:r w:rsidR="00CC588E">
          <w:rPr>
            <w:noProof/>
            <w:webHidden/>
          </w:rPr>
          <w:t>294</w:t>
        </w:r>
        <w:r w:rsidR="00CC588E">
          <w:rPr>
            <w:noProof/>
            <w:webHidden/>
          </w:rPr>
          <w:fldChar w:fldCharType="end"/>
        </w:r>
      </w:hyperlink>
    </w:p>
    <w:p w14:paraId="6351D834" w14:textId="17C42A2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2" w:history="1">
        <w:r w:rsidR="00CC588E" w:rsidRPr="00A73F77">
          <w:rPr>
            <w:rStyle w:val="Hipercze"/>
            <w:noProof/>
          </w:rPr>
          <w:t>Tabela 80 Zestawienie wyników weryfikacji hipotez</w:t>
        </w:r>
        <w:r w:rsidR="00CC588E">
          <w:rPr>
            <w:noProof/>
            <w:webHidden/>
          </w:rPr>
          <w:tab/>
        </w:r>
        <w:r w:rsidR="00CC588E">
          <w:rPr>
            <w:noProof/>
            <w:webHidden/>
          </w:rPr>
          <w:fldChar w:fldCharType="begin"/>
        </w:r>
        <w:r w:rsidR="00CC588E">
          <w:rPr>
            <w:noProof/>
            <w:webHidden/>
          </w:rPr>
          <w:instrText xml:space="preserve"> PAGEREF _Toc168466892 \h </w:instrText>
        </w:r>
        <w:r w:rsidR="00CC588E">
          <w:rPr>
            <w:noProof/>
            <w:webHidden/>
          </w:rPr>
        </w:r>
        <w:r w:rsidR="00CC588E">
          <w:rPr>
            <w:noProof/>
            <w:webHidden/>
          </w:rPr>
          <w:fldChar w:fldCharType="separate"/>
        </w:r>
        <w:r w:rsidR="00CC588E">
          <w:rPr>
            <w:noProof/>
            <w:webHidden/>
          </w:rPr>
          <w:t>305</w:t>
        </w:r>
        <w:r w:rsidR="00CC588E">
          <w:rPr>
            <w:noProof/>
            <w:webHidden/>
          </w:rPr>
          <w:fldChar w:fldCharType="end"/>
        </w:r>
      </w:hyperlink>
    </w:p>
    <w:p w14:paraId="55E02173" w14:textId="35BA55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3" w:history="1">
        <w:r w:rsidR="00CC588E" w:rsidRPr="00A73F77">
          <w:rPr>
            <w:rStyle w:val="Hipercze"/>
            <w:noProof/>
          </w:rPr>
          <w:t xml:space="preserve">Tabela 81 </w:t>
        </w:r>
        <w:r w:rsidR="00CC588E" w:rsidRPr="00A73F77">
          <w:rPr>
            <w:rStyle w:val="Hipercze"/>
            <w:noProof/>
            <w:lang w:eastAsia="pl-PL"/>
          </w:rPr>
          <w:t>RankingRV250 dla top100 uczelni w THE, ARWU, QS i Webometrics</w:t>
        </w:r>
        <w:r w:rsidR="00CC588E">
          <w:rPr>
            <w:noProof/>
            <w:webHidden/>
          </w:rPr>
          <w:tab/>
        </w:r>
        <w:r w:rsidR="00CC588E">
          <w:rPr>
            <w:noProof/>
            <w:webHidden/>
          </w:rPr>
          <w:fldChar w:fldCharType="begin"/>
        </w:r>
        <w:r w:rsidR="00CC588E">
          <w:rPr>
            <w:noProof/>
            <w:webHidden/>
          </w:rPr>
          <w:instrText xml:space="preserve"> PAGEREF _Toc168466893 \h </w:instrText>
        </w:r>
        <w:r w:rsidR="00CC588E">
          <w:rPr>
            <w:noProof/>
            <w:webHidden/>
          </w:rPr>
        </w:r>
        <w:r w:rsidR="00CC588E">
          <w:rPr>
            <w:noProof/>
            <w:webHidden/>
          </w:rPr>
          <w:fldChar w:fldCharType="separate"/>
        </w:r>
        <w:r w:rsidR="00CC588E">
          <w:rPr>
            <w:noProof/>
            <w:webHidden/>
          </w:rPr>
          <w:t>360</w:t>
        </w:r>
        <w:r w:rsidR="00CC588E">
          <w:rPr>
            <w:noProof/>
            <w:webHidden/>
          </w:rPr>
          <w:fldChar w:fldCharType="end"/>
        </w:r>
      </w:hyperlink>
    </w:p>
    <w:p w14:paraId="08A04FA6" w14:textId="12701B76"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1" w:name="_Toc164801041"/>
      <w:bookmarkStart w:id="632" w:name="_Toc168466271"/>
      <w:r w:rsidRPr="00233788">
        <w:lastRenderedPageBreak/>
        <w:t>Wykaz załączników</w:t>
      </w:r>
      <w:bookmarkEnd w:id="631"/>
      <w:bookmarkEnd w:id="632"/>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5CD7931B" w:rsidR="004C1815" w:rsidRDefault="004C1815" w:rsidP="002D3260">
      <w:pPr>
        <w:pStyle w:val="Akapitzlist"/>
        <w:numPr>
          <w:ilvl w:val="0"/>
          <w:numId w:val="15"/>
        </w:numPr>
      </w:pPr>
      <w:r w:rsidRPr="004C1815">
        <w:t>Lista artykułów naukowych przyjętych do analizy grup interesariuszy uczelni w badaniu SLR</w:t>
      </w:r>
    </w:p>
    <w:p w14:paraId="1314F4D6" w14:textId="553369B8" w:rsidR="004C1815" w:rsidRDefault="004C1815" w:rsidP="002D3260">
      <w:pPr>
        <w:pStyle w:val="Akapitzlist"/>
        <w:numPr>
          <w:ilvl w:val="0"/>
          <w:numId w:val="15"/>
        </w:numPr>
      </w:pPr>
      <w:r w:rsidRPr="004C1815">
        <w:t>Szczegółowa lista analizowanych fraz odnoszących się do interesariuszy uczelni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3" w:name="_Ref66902367"/>
      <w:bookmarkStart w:id="634" w:name="_Toc164801042"/>
      <w:bookmarkStart w:id="635" w:name="_Toc16846627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3"/>
      <w:bookmarkEnd w:id="634"/>
      <w:bookmarkEnd w:id="635"/>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6947E0E7" w:rsidR="00FB1317" w:rsidRPr="00233788" w:rsidRDefault="00FB1317" w:rsidP="002D3260">
      <w:pPr>
        <w:pStyle w:val="Akapitzlist"/>
        <w:numPr>
          <w:ilvl w:val="0"/>
          <w:numId w:val="26"/>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36" w:name="_Toc164801043"/>
      <w:bookmarkStart w:id="637" w:name="_Toc168466273"/>
      <w:r w:rsidRPr="00233788">
        <w:lastRenderedPageBreak/>
        <w:t>Załącznik 2 - Kwestionariusze badania satysfakcji interesariuszy</w:t>
      </w:r>
      <w:bookmarkEnd w:id="636"/>
      <w:bookmarkEnd w:id="637"/>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54713A30" w:rsidR="00FB1317" w:rsidRPr="00233788" w:rsidRDefault="00FB1317" w:rsidP="002D3260">
      <w:pPr>
        <w:pStyle w:val="Akapitzlist"/>
        <w:numPr>
          <w:ilvl w:val="0"/>
          <w:numId w:val="25"/>
        </w:numPr>
      </w:pPr>
      <w:r w:rsidRPr="00233788">
        <w:t>Kwestionariusz badania satysfakcji przedstawicieli władz uczelni technicznej: jakość usług uczelni</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38" w:name="_Toc164801044"/>
      <w:bookmarkStart w:id="639" w:name="_Toc16846627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38"/>
      <w:bookmarkEnd w:id="639"/>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0" w:name="_Toc164801045"/>
      <w:bookmarkStart w:id="641" w:name="_Toc168466275"/>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0"/>
      <w:bookmarkEnd w:id="641"/>
    </w:p>
    <w:p w14:paraId="5427DF13" w14:textId="6C1135F4" w:rsidR="00622247" w:rsidRDefault="00622247" w:rsidP="00622247">
      <w:pPr>
        <w:pStyle w:val="Tytutabeli"/>
      </w:pPr>
      <w:bookmarkStart w:id="642" w:name="_Ref134656238"/>
      <w:bookmarkStart w:id="643" w:name="_Toc168466893"/>
      <w:r>
        <w:t xml:space="preserve">Tabela </w:t>
      </w:r>
      <w:r>
        <w:fldChar w:fldCharType="begin"/>
      </w:r>
      <w:r>
        <w:instrText xml:space="preserve"> SEQ Tabela \* ARABIC </w:instrText>
      </w:r>
      <w:r>
        <w:fldChar w:fldCharType="separate"/>
      </w:r>
      <w:r w:rsidR="00BF7D63">
        <w:rPr>
          <w:noProof/>
        </w:rPr>
        <w:t>81</w:t>
      </w:r>
      <w:r>
        <w:rPr>
          <w:noProof/>
        </w:rPr>
        <w:fldChar w:fldCharType="end"/>
      </w:r>
      <w:bookmarkEnd w:id="642"/>
      <w:r>
        <w:t xml:space="preserve"> </w:t>
      </w:r>
      <w:r w:rsidRPr="00622247">
        <w:rPr>
          <w:lang w:eastAsia="pl-PL"/>
        </w:rPr>
        <w:t xml:space="preserve">RankingRV250 dla top100 uczelni w THE, ARWU, QS i </w:t>
      </w:r>
      <w:proofErr w:type="spellStart"/>
      <w:r w:rsidRPr="00622247">
        <w:rPr>
          <w:lang w:eastAsia="pl-PL"/>
        </w:rPr>
        <w:t>Webometrics</w:t>
      </w:r>
      <w:bookmarkEnd w:id="64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644" w:name="_Toc164801046"/>
      <w:bookmarkStart w:id="645" w:name="_Toc168466276"/>
      <w:r w:rsidRPr="00233788">
        <w:lastRenderedPageBreak/>
        <w:t xml:space="preserve">Załącznik </w:t>
      </w:r>
      <w:r>
        <w:t>5</w:t>
      </w:r>
      <w:r w:rsidRPr="00233788">
        <w:t xml:space="preserve"> – </w:t>
      </w:r>
      <w:r>
        <w:t>Lista artykułów naukowych przyjętych do Analizy grup interesariuszy uczelni w badaniu SLR</w:t>
      </w:r>
      <w:bookmarkEnd w:id="644"/>
      <w:bookmarkEnd w:id="645"/>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3D5B06"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3D5B06"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3D5B06"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3D5B06"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3D5B06"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3D5B06"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3D5B06"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3D5B06"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3D5B06"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3D5B06"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3D5B06"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3D5B06"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3D5B06"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3D5B06"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3D5B06"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3D5B06"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3D5B06"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3D5B06"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3D5B06"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3D5B06"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3D5B06"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3D5B06"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3D5B06"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3D5B06"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3D5B06"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3D5B06"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3D5B06"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3D5B06"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3D5B06"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3D5B06"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3D5B06"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3D5B06"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3D5B06"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3D5B06"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3D5B06"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3D5B06"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3D5B06"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3D5B06"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3D5B06"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3D5B06"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3D5B06"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3D5B06"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3D5B06"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3D5B06"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3D5B06"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3D5B06"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3D5B06"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3D5B06"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3D5B06"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3D5B06"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3D5B06"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3D5B06"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3D5B06"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3D5B06"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3D5B06"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3D5B06"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3D5B06"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3D5B06"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3D5B06"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3D5B06"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3D5B06"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3D5B06"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3D5B06"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3D5B06"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3D5B06"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3D5B06"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3D5B06"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3D5B06"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3D5B06"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3D5B06"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3D5B06"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3D5B06"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3D5B06"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3D5B06"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3D5B06"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3D5B06"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3D5B06"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3D5B06"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3D5B06"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3D5B06"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3D5B06"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3D5B06"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3D5B06"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3D5B06"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3D5B06"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3D5B06"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3D5B06"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3D5B06"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3D5B06"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3D5B06"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3D5B06"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3D5B06"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3D5B06"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3D5B06"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3D5B06"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3D5B06"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3D5B06"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3D5B06"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3D5B06"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3D5B06"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3D5B06"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3D5B06"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3D5B06"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3D5B06"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3D5B06"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3D5B06"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3D5B06"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3D5B06"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3D5B06"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3D5B06"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3D5B06"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3D5B06"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3D5B06"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3D5B06"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3D5B06"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3D5B06"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3D5B06"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3D5B06"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3D5B06"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3D5B06"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3D5B06"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3D5B06"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3D5B06"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3D5B06"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3D5B06"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3D5B06"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3D5B06"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3D5B06"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3D5B06"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3D5B06"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3D5B06"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3D5B06"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3D5B06"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3D5B06"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3D5B06"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3D5B06"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3D5B06"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3D5B06"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3D5B06"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3D5B06"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3D5B06"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3D5B06"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3D5B06"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3D5B06"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3D5B06"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3D5B06"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3D5B06"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3D5B06"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3D5B06"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3D5B06"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3D5B06"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3D5B06"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3D5B06"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3D5B06"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3D5B06"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3D5B06"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3D5B06"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3D5B06"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3D5B06"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3D5B06"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3D5B06"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3D5B06"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3D5B06"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3D5B06"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3D5B06"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3D5B06"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3D5B06"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3D5B06"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3D5B06"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3D5B06"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3D5B06"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3D5B06"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3D5B06"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3D5B06"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3D5B06"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3D5B06"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3D5B06"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3D5B06"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3D5B06"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3D5B06"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3D5B06"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3D5B06"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3D5B06"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3D5B06"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3D5B06"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3D5B06"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3D5B06"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3D5B06"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3D5B06"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3D5B06"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3D5B06"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3D5B06"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3D5B06"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3D5B06"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3D5B06"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3D5B06"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3D5B06"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3D5B06"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3D5B06"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3D5B06"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3D5B06"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3D5B06"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3D5B06"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3D5B06"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3D5B06"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3D5B06"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3D5B06"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3D5B06"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3D5B06"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3D5B06"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3D5B06"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3D5B06"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3D5B06"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3D5B06"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3D5B06"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3D5B06"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3D5B06"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3D5B06"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3D5B06"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3D5B06"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3D5B06"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3D5B06"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3D5B06"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3D5B06"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3D5B06"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3D5B06"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3D5B06"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3D5B06"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3D5B06"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3D5B06"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3D5B06"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3D5B06"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3D5B06"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3D5B06"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3D5B06"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3D5B06"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3D5B06"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3D5B06"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3D5B06"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3D5B06"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3D5B06"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3D5B06"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3D5B06"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3D5B06"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3D5B06"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3D5B06"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3D5B06"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3D5B06"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3D5B06"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3D5B06"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3D5B06"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3D5B06"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3D5B06"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3D5B06"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3D5B06"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3D5B06"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3D5B06"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3D5B06"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3D5B06"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3D5B06"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3D5B06"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3D5B06"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3D5B06"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3D5B06"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3D5B06"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3D5B06"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3D5B06"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3D5B06"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3D5B06"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3D5B06"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3D5B06"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3D5B06"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3D5B06"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3D5B06"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3D5B06"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3D5B06"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3D5B06"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3D5B06"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3D5B06"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3D5B06"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3D5B06"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3D5B06"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3D5B06"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3D5B06"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3D5B06"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3D5B06"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3D5B06"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3D5B06"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3D5B06"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3D5B06"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3D5B06"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3D5B06"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3D5B06"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3D5B06"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3D5B06"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3D5B06"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3D5B06"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3D5B06"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3D5B06"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3D5B06"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3D5B06"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3D5B06"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3D5B06"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3D5B06"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3D5B06"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3D5B06"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3D5B06"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3D5B06"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3D5B06"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3D5B06"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3D5B06"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3D5B06"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3D5B06"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3D5B06"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3D5B06"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3D5B06"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3D5B06"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3D5B06"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3D5B06"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3D5B06"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3D5B06"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3D5B06"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3D5B06"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3D5B06"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3D5B06"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3D5B06"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3D5B06"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3D5B06"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3D5B06"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3D5B06"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3D5B06"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3D5B06"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3D5B06"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3D5B06"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3D5B06"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3D5B06"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3D5B06"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3D5B06"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3D5B06"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3D5B06"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3D5B06"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3D5B06"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3D5B06"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3D5B06"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3D5B06"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3D5B06"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3D5B06"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3D5B06"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3D5B06"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3D5B06"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3D5B06"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3D5B06"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3D5B06"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3D5B06"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3D5B06"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3D5B06"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3D5B06"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3D5B06"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3D5B06"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3D5B06"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3D5B06"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3D5B06"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3D5B06"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3D5B06"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3D5B06"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3D5B06"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3D5B06"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3D5B06"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3D5B06"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3D5B06"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3D5B06"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3D5B06"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3D5B06"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3D5B06"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3D5B06"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3D5B06"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3D5B06"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3D5B06"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3D5B06"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3D5B06"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3D5B06"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3D5B06"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3D5B06"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3D5B06"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3D5B06"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3D5B06"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3D5B06"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3D5B06"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3D5B06"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3D5B06"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3D5B06"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3D5B06"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3D5B06"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3D5B06"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3D5B06"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3D5B06"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3D5B06"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3D5B06"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3D5B06"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3D5B06"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3D5B06"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3D5B06"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3D5B06"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3D5B06"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3D5B06"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3D5B06"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3D5B06"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3D5B06"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3D5B06"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3D5B06"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3D5B06"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3D5B06"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3D5B06"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3D5B06"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3D5B06"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3D5B06"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3D5B06"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3D5B06"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3D5B06"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3D5B06"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3D5B06"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3D5B06"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3D5B06"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3D5B06"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3D5B06"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3D5B06"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3D5B06"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3D5B06"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3D5B06"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3D5B06"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3D5B06"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3D5B06"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3D5B06"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3D5B06"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3D5B06"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3D5B06"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3D5B06"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3D5B06"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2A6F839A" w:rsidR="008C72E5" w:rsidRPr="00233788" w:rsidRDefault="008C72E5" w:rsidP="008C72E5">
      <w:pPr>
        <w:pStyle w:val="Nagwek1"/>
        <w:numPr>
          <w:ilvl w:val="0"/>
          <w:numId w:val="0"/>
        </w:numPr>
        <w:ind w:left="432"/>
      </w:pPr>
      <w:bookmarkStart w:id="646" w:name="_Toc164801047"/>
      <w:bookmarkStart w:id="647" w:name="_Toc168466277"/>
      <w:r w:rsidRPr="00233788">
        <w:lastRenderedPageBreak/>
        <w:t xml:space="preserve">Załącznik </w:t>
      </w:r>
      <w:r>
        <w:t>6</w:t>
      </w:r>
      <w:r w:rsidRPr="00233788">
        <w:t xml:space="preserve"> – </w:t>
      </w:r>
      <w:bookmarkStart w:id="648" w:name="_Hlk157755664"/>
      <w:r>
        <w:t xml:space="preserve">Szczegółowa Lista Analizowanych fraz </w:t>
      </w:r>
      <w:r w:rsidR="00D51AB7">
        <w:br/>
      </w:r>
      <w:r>
        <w:t>odnoszących się do inter</w:t>
      </w:r>
      <w:r w:rsidR="004C1815">
        <w:t>E</w:t>
      </w:r>
      <w:r>
        <w:t>sariuszy uczelni w badaniu SLR</w:t>
      </w:r>
      <w:bookmarkEnd w:id="646"/>
      <w:bookmarkEnd w:id="647"/>
      <w:bookmarkEnd w:id="648"/>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4"/>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49" w:name="_Toc164801048"/>
      <w:bookmarkStart w:id="650" w:name="_Toc168466278"/>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49"/>
      <w:bookmarkEnd w:id="650"/>
    </w:p>
    <w:p w14:paraId="74AE2DCF" w14:textId="4CA19AF2" w:rsidR="00BC6853" w:rsidRDefault="00BC6853" w:rsidP="00BC6853">
      <w:commentRangeStart w:id="651"/>
      <w:r>
        <w:t>Wstawić obraz SSDQM_HQ</w:t>
      </w:r>
      <w:commentRangeEnd w:id="651"/>
      <w:r>
        <w:rPr>
          <w:rStyle w:val="Odwoaniedokomentarza"/>
          <w:rFonts w:ascii="Times New Roman" w:eastAsia="Times New Roman" w:hAnsi="Times New Roman"/>
          <w:szCs w:val="20"/>
          <w:lang w:eastAsia="pl-PL"/>
        </w:rPr>
        <w:commentReference w:id="65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CA7FCD8"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5361E810" w14:textId="3CA7B5D1"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6"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2"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9"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0"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4"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1"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5"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76"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86"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3"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4"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58"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59"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1"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51"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B2591C" w14:textId="77777777" w:rsidR="00C622FF" w:rsidRDefault="00C622FF" w:rsidP="00807180">
      <w:pPr>
        <w:spacing w:line="240" w:lineRule="auto"/>
      </w:pPr>
      <w:r>
        <w:separator/>
      </w:r>
    </w:p>
  </w:endnote>
  <w:endnote w:type="continuationSeparator" w:id="0">
    <w:p w14:paraId="2FD9A72E" w14:textId="77777777" w:rsidR="00C622FF" w:rsidRDefault="00C622FF"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C95945" w14:textId="77777777" w:rsidR="00C622FF" w:rsidRDefault="00C622FF" w:rsidP="00807180">
      <w:pPr>
        <w:spacing w:line="240" w:lineRule="auto"/>
      </w:pPr>
      <w:r>
        <w:separator/>
      </w:r>
    </w:p>
  </w:footnote>
  <w:footnote w:type="continuationSeparator" w:id="0">
    <w:p w14:paraId="5DA4D12B" w14:textId="77777777" w:rsidR="00C622FF" w:rsidRDefault="00C622FF"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50E3FC88"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5">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6">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7">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8">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9">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0">
    <w:p w14:paraId="00F8E511" w14:textId="63F23DCF"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1">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2">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3">
    <w:p w14:paraId="4A38FE55" w14:textId="36ABECB2"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w:t>
      </w:r>
      <w:r w:rsidR="0049362A">
        <w:t>pod</w:t>
      </w:r>
      <w:r>
        <w:t>rozdziale (</w:t>
      </w:r>
      <w:r>
        <w:fldChar w:fldCharType="begin"/>
      </w:r>
      <w:r>
        <w:instrText xml:space="preserve"> REF _Ref66053927 \r \h </w:instrText>
      </w:r>
      <w:r>
        <w:fldChar w:fldCharType="separate"/>
      </w:r>
      <w:r w:rsidR="00BF7D63">
        <w:t>1.3.3</w:t>
      </w:r>
      <w:r>
        <w:fldChar w:fldCharType="end"/>
      </w:r>
      <w:r>
        <w:t>)</w:t>
      </w:r>
    </w:p>
  </w:footnote>
  <w:footnote w:id="14">
    <w:p w14:paraId="34F63F9D" w14:textId="6A533FD7"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5">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6">
    <w:p w14:paraId="532B0D09" w14:textId="04F04733"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F7D63" w:rsidRPr="00233788">
        <w:t xml:space="preserve">Tabela </w:t>
      </w:r>
      <w:r w:rsidR="00BF7D63">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7">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8">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9">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0">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1">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2">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3">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4">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5">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6">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7">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8">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9">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0">
    <w:p w14:paraId="136258DA" w14:textId="400726E9" w:rsidR="00DC0658" w:rsidRDefault="00DC0658">
      <w:pPr>
        <w:pStyle w:val="Tekstprzypisudolnego"/>
      </w:pPr>
      <w:r w:rsidRPr="00001D48">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31">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2">
    <w:p w14:paraId="0792ACD6" w14:textId="771BB618"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r>
        <w:t>.</w:t>
      </w:r>
    </w:p>
  </w:footnote>
  <w:footnote w:id="33">
    <w:p w14:paraId="6B91FFA7" w14:textId="04FB530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BF7D63">
        <w:t>1.1.3</w:t>
      </w:r>
      <w:r>
        <w:fldChar w:fldCharType="end"/>
      </w:r>
    </w:p>
  </w:footnote>
  <w:footnote w:id="34">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5">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6">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7">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8">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9">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0">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1">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2">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3">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4">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5">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6">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7">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8">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9">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0">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1">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2">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3">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4">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5">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6">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7">
    <w:p w14:paraId="32DB9866" w14:textId="2243690C"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Model)</w:t>
      </w:r>
    </w:p>
  </w:footnote>
  <w:footnote w:id="58">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9">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0">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1">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2">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3">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64">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4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9"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1"/>
  </w:num>
  <w:num w:numId="7" w16cid:durableId="1496728163">
    <w:abstractNumId w:val="7"/>
  </w:num>
  <w:num w:numId="8" w16cid:durableId="1567885209">
    <w:abstractNumId w:val="50"/>
  </w:num>
  <w:num w:numId="9" w16cid:durableId="892035834">
    <w:abstractNumId w:val="46"/>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7"/>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8"/>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5"/>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9"/>
  </w:num>
  <w:num w:numId="53" w16cid:durableId="2010206203">
    <w:abstractNumId w:val="14"/>
  </w:num>
  <w:num w:numId="54" w16cid:durableId="1525436707">
    <w:abstractNumId w:val="0"/>
  </w:num>
  <w:num w:numId="55" w16cid:durableId="247426966">
    <w:abstractNumId w:val="30"/>
  </w:num>
  <w:num w:numId="56" w16cid:durableId="1751534881">
    <w:abstractNumId w:val="30"/>
  </w:num>
  <w:num w:numId="57" w16cid:durableId="532112244">
    <w:abstractNumId w:val="30"/>
  </w:num>
  <w:num w:numId="58" w16cid:durableId="424811363">
    <w:abstractNumId w:val="30"/>
  </w:num>
  <w:num w:numId="59" w16cid:durableId="2110880957">
    <w:abstractNumId w:val="30"/>
  </w:num>
  <w:num w:numId="60" w16cid:durableId="530266630">
    <w:abstractNumId w:val="30"/>
  </w:num>
  <w:num w:numId="61" w16cid:durableId="1143616659">
    <w:abstractNumId w:val="30"/>
  </w:num>
  <w:num w:numId="62" w16cid:durableId="1645574207">
    <w:abstractNumId w:val="30"/>
  </w:num>
  <w:num w:numId="63" w16cid:durableId="2621490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03860785">
    <w:abstractNumId w:val="44"/>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63C"/>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7B6"/>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BF7D63"/>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5564"/>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4556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69901</TotalTime>
  <Pages>408</Pages>
  <Words>355854</Words>
  <Characters>2135125</Characters>
  <Application>Microsoft Office Word</Application>
  <DocSecurity>0</DocSecurity>
  <Lines>17792</Lines>
  <Paragraphs>4972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2486007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1167</cp:revision>
  <cp:lastPrinted>2024-05-10T18:45:00Z</cp:lastPrinted>
  <dcterms:created xsi:type="dcterms:W3CDTF">2021-05-09T13:07:00Z</dcterms:created>
  <dcterms:modified xsi:type="dcterms:W3CDTF">2024-06-05T19:25:00Z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